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4ACFAA40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70436">
        <w:rPr>
          <w:rFonts w:ascii="Times New Roman" w:hAnsi="Times New Roman" w:cs="Times New Roman"/>
          <w:b/>
          <w:sz w:val="28"/>
          <w:szCs w:val="28"/>
        </w:rPr>
        <w:t xml:space="preserve">о 2 </w:t>
      </w:r>
      <w:r w:rsidR="00615CA9">
        <w:rPr>
          <w:rFonts w:ascii="Times New Roman" w:hAnsi="Times New Roman" w:cs="Times New Roman"/>
          <w:b/>
          <w:sz w:val="28"/>
          <w:szCs w:val="28"/>
        </w:rPr>
        <w:t>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 w:rsidR="003717A7">
        <w:rPr>
          <w:rFonts w:ascii="Times New Roman" w:hAnsi="Times New Roman" w:cs="Times New Roman"/>
          <w:b/>
          <w:sz w:val="28"/>
          <w:szCs w:val="28"/>
        </w:rPr>
        <w:t>4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</w:t>
      </w:r>
      <w:r w:rsidR="003717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DAC84A6" w14:textId="1E3B5046" w:rsidR="00084731" w:rsidRPr="008B7B66" w:rsidRDefault="00D70436" w:rsidP="00D70436">
      <w:pPr>
        <w:tabs>
          <w:tab w:val="left" w:pos="1020"/>
          <w:tab w:val="left" w:pos="20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4B40C07A" w:rsidR="004833F0" w:rsidRDefault="003717A7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7.2pt;margin-top:.45pt;width:39pt;height:143.6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FB8">
        <w:rPr>
          <w:rFonts w:ascii="Times New Roman" w:hAnsi="Times New Roman" w:cs="Times New Roman"/>
          <w:sz w:val="28"/>
          <w:szCs w:val="28"/>
        </w:rPr>
        <w:t>1</w:t>
      </w:r>
      <w:r w:rsidR="00D70436">
        <w:rPr>
          <w:rFonts w:ascii="Times New Roman" w:hAnsi="Times New Roman" w:cs="Times New Roman"/>
          <w:sz w:val="28"/>
          <w:szCs w:val="28"/>
        </w:rPr>
        <w:t>5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21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742F0787" w:rsidR="00BB6DCD" w:rsidRPr="008B7B66" w:rsidRDefault="003717A7" w:rsidP="001B1D74">
      <w:pPr>
        <w:tabs>
          <w:tab w:val="left" w:pos="246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13.8pt;width:42.75pt;height:111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1.95pt;margin-top:8.2pt;width:36.75pt;height:117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5D4EF06" w14:textId="5807B9F6" w:rsidR="00BB6DCD" w:rsidRPr="008B7B66" w:rsidRDefault="00AF2731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237E21C0" w:rsidR="00BB6DCD" w:rsidRPr="008B7B66" w:rsidRDefault="00D70436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 w:rsidR="00AF2731">
        <w:rPr>
          <w:rFonts w:ascii="Times New Roman" w:hAnsi="Times New Roman" w:cs="Times New Roman"/>
          <w:sz w:val="28"/>
          <w:szCs w:val="28"/>
        </w:rPr>
        <w:t>2</w:t>
      </w:r>
      <w:r w:rsidR="003717A7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3717A7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3717A7">
        <w:rPr>
          <w:rFonts w:ascii="Times New Roman" w:hAnsi="Times New Roman" w:cs="Times New Roman"/>
          <w:sz w:val="28"/>
          <w:szCs w:val="28"/>
        </w:rPr>
        <w:t>3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68DE4822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Нижнекатуховского сельского поселения Новоусманского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D70436">
        <w:rPr>
          <w:color w:val="242424"/>
          <w:sz w:val="28"/>
          <w:szCs w:val="28"/>
        </w:rPr>
        <w:t>о</w:t>
      </w:r>
      <w:r w:rsidR="00321CF3">
        <w:rPr>
          <w:color w:val="242424"/>
          <w:sz w:val="28"/>
          <w:szCs w:val="28"/>
        </w:rPr>
        <w:t xml:space="preserve"> </w:t>
      </w:r>
      <w:r w:rsidR="00D70436">
        <w:rPr>
          <w:color w:val="242424"/>
          <w:sz w:val="28"/>
          <w:szCs w:val="28"/>
        </w:rPr>
        <w:t>2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717A7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Новоусманского муниципального района поступило </w:t>
      </w:r>
      <w:r w:rsidR="00D70436">
        <w:rPr>
          <w:color w:val="242424"/>
          <w:sz w:val="28"/>
          <w:szCs w:val="28"/>
        </w:rPr>
        <w:t>23</w:t>
      </w:r>
      <w:r w:rsidRPr="00346E02">
        <w:rPr>
          <w:color w:val="242424"/>
          <w:sz w:val="28"/>
          <w:szCs w:val="28"/>
        </w:rPr>
        <w:t xml:space="preserve"> обращени</w:t>
      </w:r>
      <w:r w:rsidR="00336C62">
        <w:rPr>
          <w:color w:val="242424"/>
          <w:sz w:val="28"/>
          <w:szCs w:val="28"/>
        </w:rPr>
        <w:t>я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336C62">
        <w:rPr>
          <w:color w:val="242424"/>
          <w:sz w:val="28"/>
          <w:szCs w:val="28"/>
        </w:rPr>
        <w:t>1</w:t>
      </w:r>
      <w:r w:rsidR="008C7441">
        <w:rPr>
          <w:color w:val="242424"/>
          <w:sz w:val="28"/>
          <w:szCs w:val="28"/>
        </w:rPr>
        <w:t>,37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</w:t>
      </w:r>
      <w:r w:rsidR="00336C62">
        <w:rPr>
          <w:color w:val="242424"/>
          <w:sz w:val="28"/>
          <w:szCs w:val="28"/>
        </w:rPr>
        <w:t>больше</w:t>
      </w:r>
      <w:r w:rsidR="001A65BC">
        <w:rPr>
          <w:color w:val="242424"/>
          <w:sz w:val="28"/>
          <w:szCs w:val="28"/>
        </w:rPr>
        <w:t xml:space="preserve">, чем в </w:t>
      </w:r>
      <w:r w:rsidR="00336C62">
        <w:rPr>
          <w:color w:val="242424"/>
          <w:sz w:val="28"/>
          <w:szCs w:val="28"/>
        </w:rPr>
        <w:t>1</w:t>
      </w:r>
      <w:r w:rsidR="00211235">
        <w:rPr>
          <w:color w:val="242424"/>
          <w:sz w:val="28"/>
          <w:szCs w:val="28"/>
        </w:rPr>
        <w:t xml:space="preserve"> квартале 202</w:t>
      </w:r>
      <w:r w:rsidR="003717A7">
        <w:rPr>
          <w:color w:val="242424"/>
          <w:sz w:val="28"/>
          <w:szCs w:val="28"/>
        </w:rPr>
        <w:t>4</w:t>
      </w:r>
      <w:r w:rsidR="00211235">
        <w:rPr>
          <w:color w:val="242424"/>
          <w:sz w:val="28"/>
          <w:szCs w:val="28"/>
        </w:rPr>
        <w:t xml:space="preserve"> года и на 0,</w:t>
      </w:r>
      <w:r w:rsidR="00336C62">
        <w:rPr>
          <w:color w:val="242424"/>
          <w:sz w:val="28"/>
          <w:szCs w:val="28"/>
        </w:rPr>
        <w:t>34</w:t>
      </w:r>
      <w:r w:rsidR="00211235">
        <w:rPr>
          <w:color w:val="242424"/>
          <w:sz w:val="28"/>
          <w:szCs w:val="28"/>
        </w:rPr>
        <w:t xml:space="preserve">% </w:t>
      </w:r>
      <w:r w:rsidR="00336C62">
        <w:rPr>
          <w:color w:val="242424"/>
          <w:sz w:val="28"/>
          <w:szCs w:val="28"/>
        </w:rPr>
        <w:t>больше</w:t>
      </w:r>
      <w:r w:rsidR="00211235">
        <w:rPr>
          <w:color w:val="242424"/>
          <w:sz w:val="28"/>
          <w:szCs w:val="28"/>
        </w:rPr>
        <w:t>, чем в</w:t>
      </w:r>
      <w:r w:rsidR="00336C62">
        <w:rPr>
          <w:color w:val="242424"/>
          <w:sz w:val="28"/>
          <w:szCs w:val="28"/>
        </w:rPr>
        <w:t>о 2</w:t>
      </w:r>
      <w:r w:rsidR="001A65BC">
        <w:rPr>
          <w:color w:val="242424"/>
          <w:sz w:val="28"/>
          <w:szCs w:val="28"/>
        </w:rPr>
        <w:t xml:space="preserve"> квартале</w:t>
      </w:r>
      <w:r w:rsidR="00336C62">
        <w:rPr>
          <w:color w:val="242424"/>
          <w:sz w:val="28"/>
          <w:szCs w:val="28"/>
        </w:rPr>
        <w:t xml:space="preserve"> 202</w:t>
      </w:r>
      <w:r w:rsidR="003717A7">
        <w:rPr>
          <w:color w:val="242424"/>
          <w:sz w:val="28"/>
          <w:szCs w:val="28"/>
        </w:rPr>
        <w:t>3</w:t>
      </w:r>
      <w:r w:rsidR="00336C62">
        <w:rPr>
          <w:color w:val="242424"/>
          <w:sz w:val="28"/>
          <w:szCs w:val="28"/>
        </w:rPr>
        <w:t xml:space="preserve"> года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33877A86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336C62">
        <w:rPr>
          <w:color w:val="242424"/>
          <w:sz w:val="28"/>
          <w:szCs w:val="28"/>
        </w:rPr>
        <w:t>о 2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717A7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336C62">
        <w:rPr>
          <w:color w:val="242424"/>
          <w:sz w:val="28"/>
          <w:szCs w:val="28"/>
        </w:rPr>
        <w:t>о 2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717A7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40CD5D23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</w:t>
      </w:r>
      <w:r w:rsidR="00F443A3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B6611"/>
    <w:rsid w:val="002D1F62"/>
    <w:rsid w:val="00320D9A"/>
    <w:rsid w:val="00321CF3"/>
    <w:rsid w:val="00334FB8"/>
    <w:rsid w:val="00336C62"/>
    <w:rsid w:val="003717A7"/>
    <w:rsid w:val="00413334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C7441"/>
    <w:rsid w:val="008E0681"/>
    <w:rsid w:val="00931EF9"/>
    <w:rsid w:val="009A5669"/>
    <w:rsid w:val="009D0946"/>
    <w:rsid w:val="009D3786"/>
    <w:rsid w:val="00A2292E"/>
    <w:rsid w:val="00A75B12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70436"/>
    <w:rsid w:val="00DC1BDB"/>
    <w:rsid w:val="00E0434B"/>
    <w:rsid w:val="00E2500C"/>
    <w:rsid w:val="00E4791D"/>
    <w:rsid w:val="00EA1AE1"/>
    <w:rsid w:val="00ED184C"/>
    <w:rsid w:val="00F05776"/>
    <w:rsid w:val="00F443A3"/>
    <w:rsid w:val="00F805F5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41</cp:revision>
  <dcterms:created xsi:type="dcterms:W3CDTF">2016-03-27T06:09:00Z</dcterms:created>
  <dcterms:modified xsi:type="dcterms:W3CDTF">2025-02-12T12:49:00Z</dcterms:modified>
</cp:coreProperties>
</file>