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582" w:rsidRDefault="0093026B" w:rsidP="0093026B">
      <w:pPr>
        <w:jc w:val="center"/>
        <w:rPr>
          <w:rFonts w:ascii="Times New Roman" w:hAnsi="Times New Roman" w:cs="Times New Roman"/>
          <w:sz w:val="32"/>
          <w:szCs w:val="32"/>
        </w:rPr>
      </w:pPr>
      <w:r w:rsidRPr="0093026B">
        <w:rPr>
          <w:rFonts w:ascii="Times New Roman" w:hAnsi="Times New Roman" w:cs="Times New Roman"/>
          <w:sz w:val="32"/>
          <w:szCs w:val="32"/>
        </w:rPr>
        <w:t>Сведения об исполнении</w:t>
      </w:r>
      <w:r w:rsidR="003501FD">
        <w:rPr>
          <w:rFonts w:ascii="Times New Roman" w:hAnsi="Times New Roman" w:cs="Times New Roman"/>
          <w:sz w:val="32"/>
          <w:szCs w:val="32"/>
        </w:rPr>
        <w:t xml:space="preserve"> муниципальных</w:t>
      </w:r>
      <w:bookmarkStart w:id="0" w:name="_GoBack"/>
      <w:bookmarkEnd w:id="0"/>
      <w:r w:rsidRPr="0093026B">
        <w:rPr>
          <w:rFonts w:ascii="Times New Roman" w:hAnsi="Times New Roman" w:cs="Times New Roman"/>
          <w:sz w:val="32"/>
          <w:szCs w:val="32"/>
        </w:rPr>
        <w:t xml:space="preserve"> программ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084"/>
        <w:gridCol w:w="1739"/>
        <w:gridCol w:w="1417"/>
        <w:gridCol w:w="1276"/>
        <w:gridCol w:w="1219"/>
        <w:gridCol w:w="1610"/>
      </w:tblGrid>
      <w:tr w:rsidR="00A97563" w:rsidTr="00C371F2">
        <w:tc>
          <w:tcPr>
            <w:tcW w:w="2084" w:type="dxa"/>
          </w:tcPr>
          <w:p w:rsidR="0093026B" w:rsidRPr="0093026B" w:rsidRDefault="0093026B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026B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1739" w:type="dxa"/>
          </w:tcPr>
          <w:p w:rsidR="0093026B" w:rsidRDefault="0093026B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Исполнено</w:t>
            </w:r>
          </w:p>
          <w:p w:rsidR="0093026B" w:rsidRPr="0093026B" w:rsidRDefault="0093026B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417" w:type="dxa"/>
          </w:tcPr>
          <w:p w:rsidR="0093026B" w:rsidRPr="0093026B" w:rsidRDefault="0093026B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руб.</w:t>
            </w:r>
          </w:p>
        </w:tc>
        <w:tc>
          <w:tcPr>
            <w:tcW w:w="1276" w:type="dxa"/>
          </w:tcPr>
          <w:p w:rsidR="0093026B" w:rsidRPr="0093026B" w:rsidRDefault="0093026B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 исполнения 2/3*100</w:t>
            </w:r>
          </w:p>
        </w:tc>
        <w:tc>
          <w:tcPr>
            <w:tcW w:w="1219" w:type="dxa"/>
          </w:tcPr>
          <w:p w:rsidR="0093026B" w:rsidRPr="0093026B" w:rsidRDefault="0093026B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Нереализованные или реализованные частично мероприятия</w:t>
            </w:r>
          </w:p>
        </w:tc>
        <w:tc>
          <w:tcPr>
            <w:tcW w:w="1610" w:type="dxa"/>
          </w:tcPr>
          <w:p w:rsidR="0093026B" w:rsidRPr="0093026B" w:rsidRDefault="0093026B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 использования бюджетных ассигнований с указанием причин неосвоения</w:t>
            </w:r>
          </w:p>
        </w:tc>
      </w:tr>
      <w:tr w:rsidR="00A97563" w:rsidTr="00C371F2">
        <w:trPr>
          <w:trHeight w:val="120"/>
        </w:trPr>
        <w:tc>
          <w:tcPr>
            <w:tcW w:w="2084" w:type="dxa"/>
          </w:tcPr>
          <w:p w:rsidR="0093026B" w:rsidRPr="00300547" w:rsidRDefault="00300547" w:rsidP="009302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0547">
              <w:rPr>
                <w:sz w:val="18"/>
                <w:szCs w:val="18"/>
              </w:rPr>
              <w:t>1</w:t>
            </w:r>
          </w:p>
        </w:tc>
        <w:tc>
          <w:tcPr>
            <w:tcW w:w="1739" w:type="dxa"/>
          </w:tcPr>
          <w:p w:rsidR="0093026B" w:rsidRPr="00300547" w:rsidRDefault="00300547" w:rsidP="009302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054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7" w:type="dxa"/>
          </w:tcPr>
          <w:p w:rsidR="0093026B" w:rsidRPr="00300547" w:rsidRDefault="00300547" w:rsidP="009302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054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93026B" w:rsidRPr="00300547" w:rsidRDefault="00300547" w:rsidP="009302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054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19" w:type="dxa"/>
          </w:tcPr>
          <w:p w:rsidR="0093026B" w:rsidRPr="00300547" w:rsidRDefault="00300547" w:rsidP="009302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054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610" w:type="dxa"/>
          </w:tcPr>
          <w:p w:rsidR="0093026B" w:rsidRPr="00300547" w:rsidRDefault="00300547" w:rsidP="009302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054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97563" w:rsidTr="00C371F2">
        <w:trPr>
          <w:trHeight w:val="2295"/>
        </w:trPr>
        <w:tc>
          <w:tcPr>
            <w:tcW w:w="2084" w:type="dxa"/>
          </w:tcPr>
          <w:p w:rsidR="00300547" w:rsidRDefault="00300547" w:rsidP="0093026B">
            <w:pPr>
              <w:jc w:val="center"/>
            </w:pPr>
            <w:r>
              <w:t>Муниципальная программа Нижнекатуховского сельского поселения «Развитие культуры,физической культуры и спорта»</w:t>
            </w:r>
          </w:p>
        </w:tc>
        <w:tc>
          <w:tcPr>
            <w:tcW w:w="1739" w:type="dxa"/>
          </w:tcPr>
          <w:p w:rsidR="00300547" w:rsidRPr="00C371F2" w:rsidRDefault="00C371F2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1F2">
              <w:rPr>
                <w:rFonts w:ascii="Times New Roman" w:hAnsi="Times New Roman" w:cs="Times New Roman"/>
                <w:sz w:val="24"/>
                <w:szCs w:val="24"/>
              </w:rPr>
              <w:t>1041315,97</w:t>
            </w:r>
          </w:p>
        </w:tc>
        <w:tc>
          <w:tcPr>
            <w:tcW w:w="1417" w:type="dxa"/>
          </w:tcPr>
          <w:p w:rsidR="00300547" w:rsidRPr="00C371F2" w:rsidRDefault="00C371F2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1F2">
              <w:rPr>
                <w:rFonts w:ascii="Times New Roman" w:hAnsi="Times New Roman" w:cs="Times New Roman"/>
                <w:sz w:val="24"/>
                <w:szCs w:val="24"/>
              </w:rPr>
              <w:t>1043746</w:t>
            </w:r>
          </w:p>
        </w:tc>
        <w:tc>
          <w:tcPr>
            <w:tcW w:w="1276" w:type="dxa"/>
          </w:tcPr>
          <w:p w:rsidR="00300547" w:rsidRPr="00C371F2" w:rsidRDefault="00C371F2" w:rsidP="009302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1F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300547" w:rsidRPr="00C371F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19" w:type="dxa"/>
          </w:tcPr>
          <w:p w:rsidR="00300547" w:rsidRDefault="00300547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610" w:type="dxa"/>
          </w:tcPr>
          <w:p w:rsidR="00300547" w:rsidRDefault="00300547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A97563" w:rsidTr="00C371F2">
        <w:tc>
          <w:tcPr>
            <w:tcW w:w="2084" w:type="dxa"/>
          </w:tcPr>
          <w:p w:rsidR="0093026B" w:rsidRDefault="00A014EF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t>Муниципальная программа Нижнекатуховского сельского поселения «Социальная поддержка граждан»</w:t>
            </w:r>
          </w:p>
        </w:tc>
        <w:tc>
          <w:tcPr>
            <w:tcW w:w="1739" w:type="dxa"/>
          </w:tcPr>
          <w:p w:rsidR="0093026B" w:rsidRPr="00300547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217602,52</w:t>
            </w:r>
          </w:p>
        </w:tc>
        <w:tc>
          <w:tcPr>
            <w:tcW w:w="1417" w:type="dxa"/>
          </w:tcPr>
          <w:p w:rsidR="0093026B" w:rsidRPr="00300547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217603</w:t>
            </w:r>
          </w:p>
        </w:tc>
        <w:tc>
          <w:tcPr>
            <w:tcW w:w="1276" w:type="dxa"/>
          </w:tcPr>
          <w:p w:rsidR="0093026B" w:rsidRPr="00300547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300547" w:rsidRPr="00300547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19" w:type="dxa"/>
          </w:tcPr>
          <w:p w:rsidR="0093026B" w:rsidRDefault="0093026B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610" w:type="dxa"/>
          </w:tcPr>
          <w:p w:rsidR="0093026B" w:rsidRDefault="0093026B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A97563" w:rsidTr="00C371F2">
        <w:tc>
          <w:tcPr>
            <w:tcW w:w="2084" w:type="dxa"/>
          </w:tcPr>
          <w:p w:rsidR="0093026B" w:rsidRDefault="00A014EF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4EF">
              <w:rPr>
                <w:rFonts w:ascii="Calibri" w:eastAsia="Calibri" w:hAnsi="Calibri" w:cs="Times New Roman"/>
              </w:rPr>
              <w:t>Муниципальная программа Нижнекатуховского сельского поселения «Обеспечение доступным и комфортным жильем и коммунальными услугами населения Нижнекатуховского сельского поселения»</w:t>
            </w:r>
          </w:p>
        </w:tc>
        <w:tc>
          <w:tcPr>
            <w:tcW w:w="1739" w:type="dxa"/>
          </w:tcPr>
          <w:p w:rsidR="0093026B" w:rsidRPr="00BA4BDD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6287619,80</w:t>
            </w:r>
          </w:p>
        </w:tc>
        <w:tc>
          <w:tcPr>
            <w:tcW w:w="1417" w:type="dxa"/>
          </w:tcPr>
          <w:p w:rsidR="0093026B" w:rsidRPr="00BA4BDD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6447398,84</w:t>
            </w:r>
            <w:r w:rsidR="00BA4BDD">
              <w:rPr>
                <w:rFonts w:ascii="Times New Roman" w:hAnsi="Times New Roman" w:cs="Times New Roman"/>
              </w:rPr>
              <w:t xml:space="preserve">        </w:t>
            </w:r>
          </w:p>
        </w:tc>
        <w:tc>
          <w:tcPr>
            <w:tcW w:w="1276" w:type="dxa"/>
          </w:tcPr>
          <w:p w:rsidR="0093026B" w:rsidRPr="00BA4BDD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</w:t>
            </w:r>
            <w:r w:rsidR="00BA4BDD" w:rsidRPr="00BA4BDD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19" w:type="dxa"/>
          </w:tcPr>
          <w:p w:rsidR="0093026B" w:rsidRDefault="0093026B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610" w:type="dxa"/>
          </w:tcPr>
          <w:p w:rsidR="0093026B" w:rsidRDefault="0093026B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A97563" w:rsidTr="00C371F2">
        <w:tc>
          <w:tcPr>
            <w:tcW w:w="2084" w:type="dxa"/>
          </w:tcPr>
          <w:p w:rsidR="0093026B" w:rsidRDefault="00A014EF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t xml:space="preserve">Муниципальная программа Нижнекатуховского сельского поселения «Муниципальное управление Нижнекатуховского сельского </w:t>
            </w:r>
            <w:r>
              <w:lastRenderedPageBreak/>
              <w:t>поселения Новоусманского муниципального района Воронежской области»</w:t>
            </w:r>
          </w:p>
        </w:tc>
        <w:tc>
          <w:tcPr>
            <w:tcW w:w="1739" w:type="dxa"/>
          </w:tcPr>
          <w:p w:rsidR="0093026B" w:rsidRPr="00A97563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4394615,27</w:t>
            </w:r>
          </w:p>
        </w:tc>
        <w:tc>
          <w:tcPr>
            <w:tcW w:w="1417" w:type="dxa"/>
          </w:tcPr>
          <w:p w:rsidR="0093026B" w:rsidRPr="00A97563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4394616,99</w:t>
            </w:r>
          </w:p>
        </w:tc>
        <w:tc>
          <w:tcPr>
            <w:tcW w:w="1276" w:type="dxa"/>
          </w:tcPr>
          <w:p w:rsidR="0093026B" w:rsidRPr="00A97563" w:rsidRDefault="00C371F2" w:rsidP="009302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A97563" w:rsidRPr="00A9756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19" w:type="dxa"/>
          </w:tcPr>
          <w:p w:rsidR="0093026B" w:rsidRDefault="0093026B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610" w:type="dxa"/>
          </w:tcPr>
          <w:p w:rsidR="0093026B" w:rsidRDefault="0093026B" w:rsidP="0093026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93026B" w:rsidRPr="0093026B" w:rsidRDefault="0093026B" w:rsidP="0093026B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93026B" w:rsidRPr="009302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26B"/>
    <w:rsid w:val="001659F6"/>
    <w:rsid w:val="00300547"/>
    <w:rsid w:val="003501FD"/>
    <w:rsid w:val="006A06E2"/>
    <w:rsid w:val="00744582"/>
    <w:rsid w:val="0093026B"/>
    <w:rsid w:val="00A014EF"/>
    <w:rsid w:val="00A97563"/>
    <w:rsid w:val="00BA4BDD"/>
    <w:rsid w:val="00C3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BFE15"/>
  <w15:chartTrackingRefBased/>
  <w15:docId w15:val="{24AE82DD-F795-4A4F-B817-7F5820148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02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2024-03-29T08:44:00Z</dcterms:created>
  <dcterms:modified xsi:type="dcterms:W3CDTF">2025-04-10T12:06:00Z</dcterms:modified>
</cp:coreProperties>
</file>