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11A8E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2A346EC9" w14:textId="11E2B2FD" w:rsidR="002E205F" w:rsidRPr="008C7B2E" w:rsidRDefault="00F73F9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НИЖНЕКАТУХОВСКОГО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14:paraId="388AED83" w14:textId="5E25E4EB" w:rsidR="002E205F" w:rsidRPr="008C7B2E" w:rsidRDefault="00F73F9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НОВОУСМАНСКОГО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44C681EC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0E731194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6F76223F" w14:textId="77777777"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14:paraId="220CAFAB" w14:textId="471DB096" w:rsidR="002E205F" w:rsidRPr="008C7B2E" w:rsidRDefault="003E48A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F73F9E">
        <w:rPr>
          <w:rFonts w:ascii="Times New Roman" w:hAnsi="Times New Roman"/>
        </w:rPr>
        <w:t>23.10.2024</w:t>
      </w:r>
      <w:r w:rsidR="002E205F" w:rsidRPr="008C7B2E">
        <w:rPr>
          <w:rFonts w:ascii="Times New Roman" w:hAnsi="Times New Roman"/>
        </w:rPr>
        <w:t xml:space="preserve"> г.  №</w:t>
      </w:r>
      <w:r w:rsidR="00F73F9E">
        <w:rPr>
          <w:rFonts w:ascii="Times New Roman" w:hAnsi="Times New Roman"/>
        </w:rPr>
        <w:t xml:space="preserve"> 40</w:t>
      </w:r>
    </w:p>
    <w:p w14:paraId="5BBBF26F" w14:textId="5322BD2F" w:rsidR="002E205F" w:rsidRPr="008C7B2E" w:rsidRDefault="00F73F9E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с.Нижняя Катуховка</w:t>
      </w:r>
    </w:p>
    <w:p w14:paraId="545078D2" w14:textId="77777777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3234C4A0" w14:textId="7DAC6DA4" w:rsidR="00BB2BA3" w:rsidRPr="00F73F9E" w:rsidRDefault="002E205F" w:rsidP="00F73F9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Hlk180568057"/>
      <w:r w:rsidR="00F73F9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Нижнекатуховского сельского поселения от 08.11.2023г. № 43 </w:t>
      </w:r>
      <w:r w:rsidR="00F73F9E" w:rsidRPr="00F73F9E">
        <w:rPr>
          <w:rFonts w:ascii="Times New Roman" w:hAnsi="Times New Roman" w:cs="Times New Roman"/>
          <w:sz w:val="28"/>
          <w:szCs w:val="28"/>
        </w:rPr>
        <w:t>«</w:t>
      </w:r>
      <w:r w:rsidR="00F73F9E" w:rsidRPr="00F73F9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 на территории Нижнекатуховского сельского поселения Новоусманского муниципального района Воронежской области»</w:t>
      </w:r>
    </w:p>
    <w:bookmarkEnd w:id="0"/>
    <w:p w14:paraId="2D680CE9" w14:textId="77777777"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0BC417DF" w14:textId="455E29D6"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F73F9E">
        <w:rPr>
          <w:rFonts w:ascii="Times New Roman" w:hAnsi="Times New Roman"/>
          <w:sz w:val="28"/>
          <w:szCs w:val="28"/>
        </w:rPr>
        <w:t xml:space="preserve">Нижнекатуховского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73F9E">
        <w:rPr>
          <w:rFonts w:ascii="Times New Roman" w:hAnsi="Times New Roman"/>
          <w:sz w:val="28"/>
          <w:szCs w:val="28"/>
        </w:rPr>
        <w:t>Новоусманского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F73F9E">
        <w:rPr>
          <w:rFonts w:ascii="Times New Roman" w:hAnsi="Times New Roman"/>
          <w:sz w:val="28"/>
          <w:szCs w:val="28"/>
        </w:rPr>
        <w:t xml:space="preserve">Нижнекатуховского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73F9E">
        <w:rPr>
          <w:rFonts w:ascii="Times New Roman" w:hAnsi="Times New Roman"/>
          <w:sz w:val="28"/>
          <w:szCs w:val="28"/>
        </w:rPr>
        <w:t>Новоусманского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14:paraId="7CD47596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7DB008CE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654EB6DA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0DFBCBA8" w14:textId="7BE72F43" w:rsidR="00F73F9E" w:rsidRPr="00BE6D7B" w:rsidRDefault="00BE6D7B" w:rsidP="00BE6D7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2E205F" w:rsidRPr="00BE6D7B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2E205F" w:rsidRPr="008C7B2E">
        <w:t xml:space="preserve"> </w:t>
      </w:r>
      <w:r w:rsidR="00CE5DC6" w:rsidRPr="00BE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="00F73F9E" w:rsidRPr="00BE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следующие изменения в </w:t>
      </w:r>
      <w:r w:rsidR="00F73F9E" w:rsidRPr="00BE6D7B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администрации Нижнекатуховского сельского поселения от 08.11.2023г. № 43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 на территории Нижнекатуховского сельского поселения Новоусманского муниципального района Воронежской области»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17C9B851" w14:textId="0FC0B564" w:rsidR="00387E1D" w:rsidRPr="00BE6D7B" w:rsidRDefault="00387E1D" w:rsidP="00BE6D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14:paraId="30B0BD37" w14:textId="5338FC69"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5714C7">
        <w:t>2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5714C7">
        <w:t>4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BE6D7B">
        <w:t xml:space="preserve">приложения </w:t>
      </w:r>
      <w:r w:rsidR="003E48AF">
        <w:t xml:space="preserve">к постановлению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14:paraId="0757ACE4" w14:textId="1F6BCDF2"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E6D7B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приложения </w:t>
      </w:r>
      <w:r w:rsidR="003E48AF">
        <w:rPr>
          <w:rFonts w:ascii="Times New Roman" w:eastAsiaTheme="minorHAnsi" w:hAnsi="Times New Roman"/>
          <w:sz w:val="28"/>
          <w:szCs w:val="28"/>
          <w:lang w:eastAsia="en-US"/>
        </w:rPr>
        <w:t xml:space="preserve">к постановлению 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14:paraId="49906C5C" w14:textId="77777777"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D56307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499F4D7" w14:textId="77777777"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152B9C4" w14:textId="77777777"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14:paraId="3DAD6FFE" w14:textId="3804B7D7"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E48AF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приложения к постановлению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14:paraId="41AE2A4E" w14:textId="280D86A7"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14:paraId="29F37C73" w14:textId="7FF910B3" w:rsidR="003E48AF" w:rsidRDefault="003E48AF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настоящее постановление в установленном законом порядке.</w:t>
      </w:r>
    </w:p>
    <w:p w14:paraId="317D3917" w14:textId="77777777" w:rsidR="003E48AF" w:rsidRPr="00D56307" w:rsidRDefault="003E48AF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5199D3AB" w14:textId="2ABEBCE4" w:rsidR="00BA535E" w:rsidRPr="00516BA8" w:rsidRDefault="003E48AF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>со дня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155A1F17" w14:textId="06CFE1AE" w:rsidR="00BA535E" w:rsidRPr="00516BA8" w:rsidRDefault="003E48AF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3D677246" w14:textId="77777777"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007"/>
        <w:gridCol w:w="3159"/>
      </w:tblGrid>
      <w:tr w:rsidR="000301C5" w:rsidRPr="00B45849" w14:paraId="1F2F5C69" w14:textId="77777777" w:rsidTr="003E48AF">
        <w:tc>
          <w:tcPr>
            <w:tcW w:w="3189" w:type="dxa"/>
            <w:shd w:val="clear" w:color="auto" w:fill="auto"/>
          </w:tcPr>
          <w:p w14:paraId="0AFE3B57" w14:textId="32B40026" w:rsidR="000301C5" w:rsidRPr="00B45849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3E48AF">
              <w:rPr>
                <w:rFonts w:ascii="Times New Roman" w:hAnsi="Times New Roman"/>
                <w:sz w:val="28"/>
                <w:szCs w:val="28"/>
              </w:rPr>
              <w:t>Нижнекатуховского сельского поселения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07" w:type="dxa"/>
            <w:shd w:val="clear" w:color="auto" w:fill="auto"/>
          </w:tcPr>
          <w:p w14:paraId="5637294F" w14:textId="77777777" w:rsidR="000301C5" w:rsidRPr="00B45849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9" w:type="dxa"/>
            <w:shd w:val="clear" w:color="auto" w:fill="auto"/>
          </w:tcPr>
          <w:p w14:paraId="1D389817" w14:textId="3EE701A5" w:rsidR="000301C5" w:rsidRPr="00B45849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3E48AF">
              <w:rPr>
                <w:rFonts w:ascii="Times New Roman" w:hAnsi="Times New Roman"/>
                <w:sz w:val="28"/>
                <w:szCs w:val="28"/>
              </w:rPr>
              <w:t>А.Н.Смольянова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F36F953" w14:textId="77777777" w:rsidR="003E48AF" w:rsidRPr="00B45849" w:rsidRDefault="003E48AF" w:rsidP="003E48AF">
      <w:pPr>
        <w:ind w:firstLine="0"/>
        <w:rPr>
          <w:rFonts w:ascii="Times New Roman" w:hAnsi="Times New Roman"/>
          <w:b/>
          <w:i/>
          <w:sz w:val="28"/>
          <w:szCs w:val="28"/>
        </w:rPr>
      </w:pPr>
    </w:p>
    <w:sectPr w:rsidR="003E48AF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04DB1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8478A"/>
    <w:rsid w:val="00387E1D"/>
    <w:rsid w:val="003E48AF"/>
    <w:rsid w:val="004723BF"/>
    <w:rsid w:val="004C0264"/>
    <w:rsid w:val="005310A6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E6D7B"/>
    <w:rsid w:val="00BF1B18"/>
    <w:rsid w:val="00C2351B"/>
    <w:rsid w:val="00CC3439"/>
    <w:rsid w:val="00CE5DC6"/>
    <w:rsid w:val="00D56307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73F9E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F709"/>
  <w15:docId w15:val="{C2213D5F-6F70-4E85-BB30-E6DBCEA5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6682-CD81-489B-AEF0-FA00A7EF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Лариса Неклюдова</cp:lastModifiedBy>
  <cp:revision>3</cp:revision>
  <cp:lastPrinted>2024-09-30T12:24:00Z</cp:lastPrinted>
  <dcterms:created xsi:type="dcterms:W3CDTF">2024-10-09T13:18:00Z</dcterms:created>
  <dcterms:modified xsi:type="dcterms:W3CDTF">2024-10-23T07:05:00Z</dcterms:modified>
</cp:coreProperties>
</file>