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1E7F" w14:textId="77777777"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14:paraId="17AFA00B" w14:textId="1EDD2CF0" w:rsidR="00F7504A" w:rsidRPr="00B45849" w:rsidRDefault="00453FF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F7504A" w:rsidRPr="00B45849">
        <w:rPr>
          <w:rFonts w:ascii="Times New Roman" w:hAnsi="Times New Roman"/>
          <w:sz w:val="28"/>
          <w:szCs w:val="28"/>
        </w:rPr>
        <w:t>СЕЛЬСКОГО ПОСЕЛЕНИЯ</w:t>
      </w:r>
    </w:p>
    <w:p w14:paraId="479B786C" w14:textId="79706F7A" w:rsidR="00F7504A" w:rsidRPr="00B45849" w:rsidRDefault="00453FF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F7504A" w:rsidRPr="00B4584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3267AA71" w14:textId="77777777"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14:paraId="4E027768" w14:textId="77777777"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14:paraId="4FABC020" w14:textId="77777777" w:rsidR="00F7504A" w:rsidRPr="00B4584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14:paraId="0AF66252" w14:textId="2556172F" w:rsidR="00F7504A" w:rsidRPr="00B45849" w:rsidRDefault="00453FFD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0187C">
        <w:rPr>
          <w:rFonts w:ascii="Times New Roman" w:hAnsi="Times New Roman"/>
        </w:rPr>
        <w:t>30</w:t>
      </w:r>
      <w:r w:rsidR="000D3383">
        <w:rPr>
          <w:rFonts w:ascii="Times New Roman" w:hAnsi="Times New Roman"/>
        </w:rPr>
        <w:t>.08.2024</w:t>
      </w:r>
      <w:r w:rsidR="00F7504A" w:rsidRPr="00B45849">
        <w:rPr>
          <w:rFonts w:ascii="Times New Roman" w:hAnsi="Times New Roman"/>
        </w:rPr>
        <w:t xml:space="preserve"> г.  №</w:t>
      </w:r>
      <w:r w:rsidR="000D3383">
        <w:rPr>
          <w:rFonts w:ascii="Times New Roman" w:hAnsi="Times New Roman"/>
        </w:rPr>
        <w:t>33</w:t>
      </w:r>
    </w:p>
    <w:p w14:paraId="29269D56" w14:textId="20AD440C" w:rsidR="00F7504A" w:rsidRPr="00B45849" w:rsidRDefault="00453FFD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496EB2E6" w14:textId="77777777" w:rsidR="00F7504A" w:rsidRPr="00B4584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6D20669" w14:textId="6378BFD0" w:rsidR="00F7504A" w:rsidRPr="00B45849" w:rsidRDefault="000D3383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Нижнекатуховского сельского поселения от 21.06.2024г. № 22 «</w:t>
      </w:r>
      <w:r w:rsidR="00F7504A" w:rsidRPr="00B458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B45849">
        <w:rPr>
          <w:rFonts w:ascii="Times New Roman" w:hAnsi="Times New Roman" w:cs="Times New Roman"/>
          <w:sz w:val="28"/>
          <w:szCs w:val="28"/>
        </w:rPr>
        <w:t xml:space="preserve">в собственность, аренду, постоянное (бессрочное) </w:t>
      </w:r>
      <w:r w:rsidR="00580176" w:rsidRPr="00B45849">
        <w:rPr>
          <w:rFonts w:ascii="Times New Roman" w:hAnsi="Times New Roman" w:cs="Times New Roman"/>
          <w:sz w:val="28"/>
          <w:szCs w:val="28"/>
        </w:rPr>
        <w:t>пользование, безвозмездное пользование земельного участка, находящегося в муниципальной собственности</w:t>
      </w:r>
      <w:r w:rsidR="00453FFD">
        <w:rPr>
          <w:rFonts w:ascii="Times New Roman" w:hAnsi="Times New Roman" w:cs="Times New Roman"/>
          <w:sz w:val="28"/>
          <w:szCs w:val="28"/>
        </w:rPr>
        <w:t>, бе</w:t>
      </w:r>
      <w:r w:rsidR="00580176" w:rsidRPr="00B45849">
        <w:rPr>
          <w:rFonts w:ascii="Times New Roman" w:hAnsi="Times New Roman" w:cs="Times New Roman"/>
          <w:sz w:val="28"/>
          <w:szCs w:val="28"/>
        </w:rPr>
        <w:t>з проведения торгов</w:t>
      </w:r>
      <w:r w:rsidR="00F7504A" w:rsidRPr="00B4584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53FFD">
        <w:rPr>
          <w:rFonts w:ascii="Times New Roman" w:hAnsi="Times New Roman" w:cs="Times New Roman"/>
          <w:sz w:val="28"/>
          <w:szCs w:val="28"/>
        </w:rPr>
        <w:t xml:space="preserve">Нижнекатуховского  </w:t>
      </w:r>
      <w:r w:rsidR="00F7504A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FFD">
        <w:rPr>
          <w:rFonts w:ascii="Times New Roman" w:hAnsi="Times New Roman" w:cs="Times New Roman"/>
          <w:sz w:val="28"/>
          <w:szCs w:val="28"/>
        </w:rPr>
        <w:t>Новоусманского</w:t>
      </w:r>
      <w:r w:rsidR="00F7504A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4CB05A" w14:textId="77777777"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14:paraId="43164E1A" w14:textId="2819B326"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5849">
        <w:rPr>
          <w:rStyle w:val="FontStyle18"/>
          <w:b w:val="0"/>
          <w:sz w:val="28"/>
          <w:szCs w:val="28"/>
        </w:rPr>
        <w:t>,</w:t>
      </w:r>
      <w:r w:rsidRPr="00B45849">
        <w:rPr>
          <w:lang w:eastAsia="ru-RU"/>
        </w:rPr>
        <w:t xml:space="preserve"> </w:t>
      </w:r>
      <w:r w:rsidRPr="00B4584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53FFD">
        <w:t xml:space="preserve">Нижнекатуховского </w:t>
      </w:r>
      <w:r w:rsidRPr="00B45849">
        <w:t xml:space="preserve">сельского поселения </w:t>
      </w:r>
      <w:r w:rsidR="00453FFD">
        <w:t xml:space="preserve">Новоусманского </w:t>
      </w:r>
      <w:r w:rsidRPr="00B45849">
        <w:t>муниципального района</w:t>
      </w:r>
      <w:r w:rsidR="0062668B" w:rsidRPr="00B45849">
        <w:t xml:space="preserve"> Воронежской области</w:t>
      </w:r>
      <w:r w:rsidRPr="00B45849">
        <w:t xml:space="preserve"> администрация </w:t>
      </w:r>
      <w:r w:rsidR="00453FFD">
        <w:t xml:space="preserve">Нижнекатуховского </w:t>
      </w:r>
      <w:r w:rsidRPr="00B45849">
        <w:t xml:space="preserve">сельского поселения </w:t>
      </w:r>
      <w:r w:rsidR="00453FFD">
        <w:t>Новоусманского м</w:t>
      </w:r>
      <w:r w:rsidRPr="00B45849">
        <w:t>униципального района</w:t>
      </w:r>
      <w:r w:rsidR="00453FFD">
        <w:t xml:space="preserve"> </w:t>
      </w:r>
      <w:r w:rsidR="0062668B" w:rsidRPr="00B45849">
        <w:t>Воронежской области</w:t>
      </w:r>
    </w:p>
    <w:p w14:paraId="49BF1A61" w14:textId="77777777"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4363DA66" w14:textId="77777777"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45849">
        <w:rPr>
          <w:b/>
        </w:rPr>
        <w:t>ПОСТАНОВЛЯЕТ:</w:t>
      </w:r>
    </w:p>
    <w:p w14:paraId="68BE48C1" w14:textId="77777777"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B63641C" w14:textId="1BD59AA0" w:rsidR="000D3383" w:rsidRDefault="0030187C" w:rsidP="0030187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D3383" w:rsidRPr="0030187C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следующие изменения в постановление администрации Нижнекатуховского</w:t>
      </w:r>
      <w:r w:rsidR="000D3383" w:rsidRPr="000D33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21.06.2024г. № 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Нижнекатуховского 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FB61CE9" w14:textId="77777777" w:rsidR="0030187C" w:rsidRPr="0030187C" w:rsidRDefault="0030187C" w:rsidP="0030187C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0187C">
        <w:rPr>
          <w:rFonts w:ascii="Times New Roman" w:hAnsi="Times New Roman"/>
          <w:sz w:val="28"/>
          <w:szCs w:val="28"/>
        </w:rPr>
        <w:lastRenderedPageBreak/>
        <w:t>1.1. Подпункт 7.1. пункта 7 приложения к постановлению изложить в следующей редакции:</w:t>
      </w:r>
    </w:p>
    <w:p w14:paraId="591DCD53" w14:textId="0B966404" w:rsidR="0030187C" w:rsidRPr="00B45849" w:rsidRDefault="0030187C" w:rsidP="0030187C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 xml:space="preserve">7.1. Срок предоставления Муниципальной услуги не должен превышать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14:paraId="675AC743" w14:textId="77777777" w:rsidR="0030187C" w:rsidRPr="00B45849" w:rsidRDefault="0030187C" w:rsidP="0030187C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 xml:space="preserve">В 2023 году срок предоставления Муниципальной услуги  составляет не более 14 календарных дней. </w:t>
      </w:r>
    </w:p>
    <w:p w14:paraId="209B3493" w14:textId="6D58FDAF" w:rsidR="0030187C" w:rsidRPr="00B45849" w:rsidRDefault="0030187C" w:rsidP="0030187C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114B9FA5" w14:textId="78A36DEF" w:rsidR="00F072A5" w:rsidRPr="00B45849" w:rsidRDefault="00F072A5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настоящее постановление в установленном законом порядке.</w:t>
      </w:r>
    </w:p>
    <w:p w14:paraId="23D8622B" w14:textId="1E325793" w:rsidR="00EB56FE" w:rsidRPr="00B45849" w:rsidRDefault="00F072A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56FE" w:rsidRPr="00B45849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45A58" w:rsidRPr="00B45849">
        <w:rPr>
          <w:rFonts w:ascii="Times New Roman" w:hAnsi="Times New Roman"/>
          <w:sz w:val="28"/>
          <w:szCs w:val="28"/>
        </w:rPr>
        <w:t>о дня его</w:t>
      </w:r>
      <w:r w:rsidR="00EB56FE" w:rsidRPr="00B45849">
        <w:rPr>
          <w:rFonts w:ascii="Times New Roman" w:hAnsi="Times New Roman"/>
          <w:sz w:val="28"/>
          <w:szCs w:val="28"/>
        </w:rPr>
        <w:t xml:space="preserve"> официального о</w:t>
      </w:r>
      <w:r>
        <w:rPr>
          <w:rFonts w:ascii="Times New Roman" w:hAnsi="Times New Roman"/>
          <w:sz w:val="28"/>
          <w:szCs w:val="28"/>
        </w:rPr>
        <w:t>бнародования</w:t>
      </w:r>
      <w:r w:rsidR="00EB56FE" w:rsidRPr="00B45849">
        <w:rPr>
          <w:rFonts w:ascii="Times New Roman" w:hAnsi="Times New Roman"/>
          <w:sz w:val="28"/>
          <w:szCs w:val="28"/>
        </w:rPr>
        <w:t>.</w:t>
      </w:r>
    </w:p>
    <w:p w14:paraId="3F3AC996" w14:textId="3840C96B" w:rsidR="00F7504A" w:rsidRPr="00B45849" w:rsidRDefault="00F072A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504A" w:rsidRPr="00B4584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D5461A6" w14:textId="77777777" w:rsidR="00F7504A" w:rsidRPr="00B4584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2924"/>
        <w:gridCol w:w="3225"/>
      </w:tblGrid>
      <w:tr w:rsidR="00F35AC7" w:rsidRPr="00B45849" w14:paraId="5EFFD220" w14:textId="77777777" w:rsidTr="007264B4">
        <w:tc>
          <w:tcPr>
            <w:tcW w:w="3284" w:type="dxa"/>
            <w:shd w:val="clear" w:color="auto" w:fill="auto"/>
          </w:tcPr>
          <w:p w14:paraId="3932F532" w14:textId="5D651E81" w:rsidR="00F7504A" w:rsidRPr="00B4584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50FF1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AC7">
              <w:rPr>
                <w:rFonts w:ascii="Times New Roman" w:hAnsi="Times New Roman"/>
                <w:sz w:val="28"/>
                <w:szCs w:val="28"/>
              </w:rPr>
              <w:t>Нижнекатуховского с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2F55B79" w14:textId="77777777" w:rsidR="00F7504A" w:rsidRPr="00B4584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3C144A60" w14:textId="77777777" w:rsidR="00F7504A" w:rsidRDefault="00582FEE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7504A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C328C4" w14:textId="2AACF156" w:rsidR="00F35AC7" w:rsidRPr="00F35AC7" w:rsidRDefault="00F35AC7" w:rsidP="00F35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</w:p>
        </w:tc>
      </w:tr>
    </w:tbl>
    <w:p w14:paraId="172CF72F" w14:textId="1A990830" w:rsidR="00F7504A" w:rsidRPr="00B45849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14:paraId="33138C95" w14:textId="77777777" w:rsidR="00F7504A" w:rsidRPr="00B45849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14:paraId="4444D844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743F97A1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5B370DC5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3DC58D68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35CC341A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38DE1214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52278F0C" w14:textId="77777777" w:rsidR="00F35AC7" w:rsidRDefault="00F35AC7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sectPr w:rsidR="00F35AC7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02693" w14:textId="77777777" w:rsidR="005C759C" w:rsidRDefault="005C759C" w:rsidP="009476CE">
      <w:r>
        <w:separator/>
      </w:r>
    </w:p>
  </w:endnote>
  <w:endnote w:type="continuationSeparator" w:id="0">
    <w:p w14:paraId="128FBFDD" w14:textId="77777777" w:rsidR="005C759C" w:rsidRDefault="005C759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943C0" w14:textId="77777777" w:rsidR="005C759C" w:rsidRDefault="005C759C" w:rsidP="009476CE">
      <w:r>
        <w:separator/>
      </w:r>
    </w:p>
  </w:footnote>
  <w:footnote w:type="continuationSeparator" w:id="0">
    <w:p w14:paraId="5E358F3C" w14:textId="77777777" w:rsidR="005C759C" w:rsidRDefault="005C759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205605"/>
      <w:docPartObj>
        <w:docPartGallery w:val="Page Numbers (Top of Page)"/>
        <w:docPartUnique/>
      </w:docPartObj>
    </w:sdtPr>
    <w:sdtContent>
      <w:p w14:paraId="1D040C7D" w14:textId="77777777" w:rsidR="000D3383" w:rsidRDefault="000D33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</w:sdtContent>
  </w:sdt>
  <w:p w14:paraId="3F5FE9FB" w14:textId="77777777" w:rsidR="000D3383" w:rsidRDefault="000D33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52F687A"/>
    <w:multiLevelType w:val="hybridMultilevel"/>
    <w:tmpl w:val="735AB30C"/>
    <w:lvl w:ilvl="0" w:tplc="53347EF8">
      <w:start w:val="1"/>
      <w:numFmt w:val="decimal"/>
      <w:lvlText w:val="%1."/>
      <w:lvlJc w:val="left"/>
      <w:pPr>
        <w:ind w:left="915" w:hanging="5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5"/>
  </w:num>
  <w:num w:numId="8">
    <w:abstractNumId w:val="6"/>
  </w:num>
  <w:num w:numId="9">
    <w:abstractNumId w:val="9"/>
  </w:num>
  <w:num w:numId="10">
    <w:abstractNumId w:val="37"/>
  </w:num>
  <w:num w:numId="11">
    <w:abstractNumId w:val="14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3"/>
  </w:num>
  <w:num w:numId="25">
    <w:abstractNumId w:val="10"/>
  </w:num>
  <w:num w:numId="26">
    <w:abstractNumId w:val="20"/>
  </w:num>
  <w:num w:numId="27">
    <w:abstractNumId w:val="12"/>
  </w:num>
  <w:num w:numId="28">
    <w:abstractNumId w:val="34"/>
  </w:num>
  <w:num w:numId="29">
    <w:abstractNumId w:val="11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7"/>
  </w:num>
  <w:num w:numId="35">
    <w:abstractNumId w:val="24"/>
  </w:num>
  <w:num w:numId="36">
    <w:abstractNumId w:val="30"/>
  </w:num>
  <w:num w:numId="37">
    <w:abstractNumId w:val="1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4C03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3383"/>
    <w:rsid w:val="000D7A98"/>
    <w:rsid w:val="000E072B"/>
    <w:rsid w:val="000E2722"/>
    <w:rsid w:val="000E3BA2"/>
    <w:rsid w:val="000F11CC"/>
    <w:rsid w:val="000F295C"/>
    <w:rsid w:val="000F300D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4597A"/>
    <w:rsid w:val="001510BB"/>
    <w:rsid w:val="001637FF"/>
    <w:rsid w:val="001819EC"/>
    <w:rsid w:val="0018405D"/>
    <w:rsid w:val="00187CF0"/>
    <w:rsid w:val="00193342"/>
    <w:rsid w:val="001957A8"/>
    <w:rsid w:val="00196D92"/>
    <w:rsid w:val="001A104A"/>
    <w:rsid w:val="001A2FAE"/>
    <w:rsid w:val="001A3019"/>
    <w:rsid w:val="001E4064"/>
    <w:rsid w:val="001F3F1E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87394"/>
    <w:rsid w:val="002949BC"/>
    <w:rsid w:val="002A337A"/>
    <w:rsid w:val="002D544F"/>
    <w:rsid w:val="002D60A0"/>
    <w:rsid w:val="002D76C3"/>
    <w:rsid w:val="002F5C8A"/>
    <w:rsid w:val="0030187C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76FE"/>
    <w:rsid w:val="003A5DF7"/>
    <w:rsid w:val="003B3D80"/>
    <w:rsid w:val="003B56E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3FFD"/>
    <w:rsid w:val="0045620C"/>
    <w:rsid w:val="004571CE"/>
    <w:rsid w:val="00457F33"/>
    <w:rsid w:val="004633C4"/>
    <w:rsid w:val="00480B77"/>
    <w:rsid w:val="004847F5"/>
    <w:rsid w:val="004871C9"/>
    <w:rsid w:val="00493F44"/>
    <w:rsid w:val="004962C5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C759C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1D69"/>
    <w:rsid w:val="007654A5"/>
    <w:rsid w:val="007667E8"/>
    <w:rsid w:val="00766F4B"/>
    <w:rsid w:val="00770C3F"/>
    <w:rsid w:val="00775649"/>
    <w:rsid w:val="007808FB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0B9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1538C"/>
    <w:rsid w:val="00A246A6"/>
    <w:rsid w:val="00A42DC0"/>
    <w:rsid w:val="00A42EFB"/>
    <w:rsid w:val="00A460CC"/>
    <w:rsid w:val="00A5157E"/>
    <w:rsid w:val="00A71FC9"/>
    <w:rsid w:val="00A87EFE"/>
    <w:rsid w:val="00AB385C"/>
    <w:rsid w:val="00AB48BC"/>
    <w:rsid w:val="00AC058B"/>
    <w:rsid w:val="00AC10A8"/>
    <w:rsid w:val="00AD33A8"/>
    <w:rsid w:val="00AF3486"/>
    <w:rsid w:val="00B047BE"/>
    <w:rsid w:val="00B0520E"/>
    <w:rsid w:val="00B128E6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477B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C21"/>
    <w:rsid w:val="00BF32B3"/>
    <w:rsid w:val="00BF44F6"/>
    <w:rsid w:val="00BF556A"/>
    <w:rsid w:val="00BF6598"/>
    <w:rsid w:val="00C01388"/>
    <w:rsid w:val="00C0183A"/>
    <w:rsid w:val="00C10E82"/>
    <w:rsid w:val="00C165E3"/>
    <w:rsid w:val="00C20FD7"/>
    <w:rsid w:val="00C373CE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2AFF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6B08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E0407A"/>
    <w:rsid w:val="00E33C77"/>
    <w:rsid w:val="00E37C9F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072A5"/>
    <w:rsid w:val="00F12A48"/>
    <w:rsid w:val="00F26192"/>
    <w:rsid w:val="00F333FB"/>
    <w:rsid w:val="00F35AC7"/>
    <w:rsid w:val="00F459DC"/>
    <w:rsid w:val="00F649C5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928"/>
  <w15:docId w15:val="{1A186D08-667A-4C08-B7DE-FA38C3D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0A89-096B-4E98-A5FD-D79155C1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Лариса Неклюдова</cp:lastModifiedBy>
  <cp:revision>10</cp:revision>
  <cp:lastPrinted>2023-05-05T11:52:00Z</cp:lastPrinted>
  <dcterms:created xsi:type="dcterms:W3CDTF">2023-11-28T10:32:00Z</dcterms:created>
  <dcterms:modified xsi:type="dcterms:W3CDTF">2024-08-30T06:12:00Z</dcterms:modified>
</cp:coreProperties>
</file>