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702D8" w14:textId="77777777" w:rsidR="007D7319" w:rsidRPr="006B32BA" w:rsidRDefault="007D7319" w:rsidP="00590F9B">
      <w:pPr>
        <w:spacing w:after="0" w:line="240" w:lineRule="auto"/>
        <w:ind w:left="5103"/>
        <w:rPr>
          <w:rFonts w:ascii="Times New Roman" w:hAnsi="Times New Roman" w:cs="Times New Roman"/>
          <w:sz w:val="28"/>
          <w:szCs w:val="28"/>
        </w:rPr>
      </w:pPr>
    </w:p>
    <w:p w14:paraId="5EFF8DB8" w14:textId="3E70AACE" w:rsidR="00F916EC" w:rsidRPr="00B5538F" w:rsidRDefault="00F916EC" w:rsidP="00EC18B6">
      <w:pPr>
        <w:spacing w:after="0" w:line="240" w:lineRule="auto"/>
        <w:jc w:val="right"/>
        <w:rPr>
          <w:rFonts w:ascii="Times New Roman" w:hAnsi="Times New Roman"/>
          <w:sz w:val="28"/>
          <w:szCs w:val="28"/>
          <w:u w:val="single"/>
        </w:rPr>
      </w:pPr>
    </w:p>
    <w:p w14:paraId="52717188" w14:textId="77777777" w:rsidR="0090102D" w:rsidRDefault="007D7319" w:rsidP="007D7319">
      <w:pPr>
        <w:spacing w:after="0" w:line="240" w:lineRule="auto"/>
        <w:jc w:val="center"/>
        <w:rPr>
          <w:rFonts w:ascii="Times New Roman" w:hAnsi="Times New Roman"/>
          <w:b/>
          <w:sz w:val="28"/>
          <w:szCs w:val="28"/>
        </w:rPr>
      </w:pPr>
      <w:r w:rsidRPr="006B32BA">
        <w:rPr>
          <w:rFonts w:ascii="Times New Roman" w:hAnsi="Times New Roman"/>
          <w:b/>
          <w:sz w:val="28"/>
          <w:szCs w:val="28"/>
        </w:rPr>
        <w:t>СОВЕТ НАРОДНЫХ ДЕПУТАТОВ</w:t>
      </w:r>
    </w:p>
    <w:p w14:paraId="0CECC083" w14:textId="6848F87B" w:rsidR="007D7319" w:rsidRPr="006B32BA" w:rsidRDefault="007D7319" w:rsidP="007D7319">
      <w:pPr>
        <w:spacing w:after="0" w:line="240" w:lineRule="auto"/>
        <w:jc w:val="center"/>
        <w:rPr>
          <w:rFonts w:ascii="Times New Roman" w:hAnsi="Times New Roman"/>
          <w:b/>
          <w:sz w:val="28"/>
          <w:szCs w:val="28"/>
        </w:rPr>
      </w:pPr>
      <w:r w:rsidRPr="006B32BA">
        <w:rPr>
          <w:rFonts w:ascii="Times New Roman" w:hAnsi="Times New Roman"/>
          <w:b/>
          <w:sz w:val="28"/>
          <w:szCs w:val="28"/>
        </w:rPr>
        <w:t xml:space="preserve"> </w:t>
      </w:r>
      <w:r w:rsidR="00872E42">
        <w:rPr>
          <w:rFonts w:ascii="Times New Roman" w:hAnsi="Times New Roman"/>
          <w:b/>
          <w:sz w:val="28"/>
          <w:szCs w:val="28"/>
        </w:rPr>
        <w:t>НИЖНЕКАТУХОВСКОГО</w:t>
      </w:r>
      <w:r w:rsidRPr="006B32BA">
        <w:rPr>
          <w:rFonts w:ascii="Times New Roman" w:hAnsi="Times New Roman"/>
          <w:b/>
          <w:sz w:val="28"/>
          <w:szCs w:val="28"/>
        </w:rPr>
        <w:t xml:space="preserve"> СЕЛЬСКОГО ПОСЕЛЕНИЯ НОВОУСМАНСКОГО МУНИЦИПАЛЬНОГО РАЙОНА</w:t>
      </w:r>
    </w:p>
    <w:p w14:paraId="71A20DF2" w14:textId="77777777" w:rsidR="007D7319" w:rsidRPr="006B32BA" w:rsidRDefault="007D7319" w:rsidP="007D7319">
      <w:pPr>
        <w:spacing w:after="0" w:line="240" w:lineRule="auto"/>
        <w:jc w:val="center"/>
        <w:rPr>
          <w:rFonts w:ascii="Times New Roman" w:hAnsi="Times New Roman"/>
          <w:b/>
          <w:sz w:val="28"/>
          <w:szCs w:val="28"/>
        </w:rPr>
      </w:pPr>
      <w:r w:rsidRPr="006B32BA">
        <w:rPr>
          <w:rFonts w:ascii="Times New Roman" w:hAnsi="Times New Roman"/>
          <w:b/>
          <w:sz w:val="28"/>
          <w:szCs w:val="28"/>
        </w:rPr>
        <w:t>ВОРОНЕЖСКОЙ ОБЛАСТИ</w:t>
      </w:r>
    </w:p>
    <w:p w14:paraId="70FDEB22" w14:textId="77777777" w:rsidR="00B5538F" w:rsidRDefault="00B5538F" w:rsidP="00B5538F">
      <w:pPr>
        <w:pStyle w:val="1"/>
        <w:tabs>
          <w:tab w:val="left" w:pos="0"/>
        </w:tabs>
        <w:ind w:left="900"/>
        <w:rPr>
          <w:sz w:val="28"/>
          <w:szCs w:val="28"/>
        </w:rPr>
      </w:pPr>
    </w:p>
    <w:p w14:paraId="583258AF" w14:textId="381899A7" w:rsidR="007D7319" w:rsidRDefault="0090102D" w:rsidP="0090102D">
      <w:pPr>
        <w:pStyle w:val="1"/>
        <w:tabs>
          <w:tab w:val="left" w:pos="0"/>
        </w:tabs>
        <w:ind w:left="900"/>
        <w:jc w:val="left"/>
        <w:rPr>
          <w:sz w:val="28"/>
          <w:szCs w:val="28"/>
        </w:rPr>
      </w:pPr>
      <w:r>
        <w:rPr>
          <w:sz w:val="28"/>
          <w:szCs w:val="28"/>
        </w:rPr>
        <w:t xml:space="preserve">                                           </w:t>
      </w:r>
      <w:r w:rsidR="007D7319" w:rsidRPr="006B32BA">
        <w:rPr>
          <w:sz w:val="28"/>
          <w:szCs w:val="28"/>
        </w:rPr>
        <w:t>РЕШЕНИЕ</w:t>
      </w:r>
    </w:p>
    <w:p w14:paraId="089ABDD6" w14:textId="6DC39CC6" w:rsidR="0090102D" w:rsidRPr="0090102D" w:rsidRDefault="0090102D" w:rsidP="0090102D">
      <w:pPr>
        <w:spacing w:after="0" w:line="240" w:lineRule="auto"/>
        <w:rPr>
          <w:rFonts w:ascii="Times New Roman" w:hAnsi="Times New Roman"/>
          <w:sz w:val="28"/>
          <w:szCs w:val="28"/>
        </w:rPr>
      </w:pPr>
      <w:r w:rsidRPr="0090102D">
        <w:rPr>
          <w:rFonts w:ascii="Times New Roman" w:hAnsi="Times New Roman"/>
          <w:sz w:val="28"/>
          <w:szCs w:val="28"/>
        </w:rPr>
        <w:t xml:space="preserve">от </w:t>
      </w:r>
      <w:r>
        <w:rPr>
          <w:rFonts w:ascii="Times New Roman" w:hAnsi="Times New Roman"/>
          <w:sz w:val="28"/>
          <w:szCs w:val="28"/>
        </w:rPr>
        <w:t>13.02.2024</w:t>
      </w:r>
      <w:r w:rsidRPr="0090102D">
        <w:rPr>
          <w:rFonts w:ascii="Times New Roman" w:hAnsi="Times New Roman"/>
          <w:sz w:val="28"/>
          <w:szCs w:val="28"/>
        </w:rPr>
        <w:t>г. № 14</w:t>
      </w:r>
      <w:r>
        <w:rPr>
          <w:rFonts w:ascii="Times New Roman" w:hAnsi="Times New Roman"/>
          <w:sz w:val="28"/>
          <w:szCs w:val="28"/>
        </w:rPr>
        <w:t>7</w:t>
      </w:r>
    </w:p>
    <w:p w14:paraId="5118FEDC" w14:textId="33716441" w:rsidR="0090102D" w:rsidRPr="0090102D" w:rsidRDefault="0090102D" w:rsidP="0090102D">
      <w:pPr>
        <w:rPr>
          <w:sz w:val="28"/>
          <w:szCs w:val="28"/>
          <w:lang w:eastAsia="ar-SA"/>
        </w:rPr>
      </w:pPr>
      <w:r w:rsidRPr="0090102D">
        <w:rPr>
          <w:rFonts w:ascii="Times New Roman" w:hAnsi="Times New Roman" w:cs="Times New Roman"/>
          <w:sz w:val="28"/>
          <w:szCs w:val="28"/>
        </w:rPr>
        <w:t>с. Нижняя Катуховка</w:t>
      </w:r>
    </w:p>
    <w:p w14:paraId="575AB648" w14:textId="77777777" w:rsidR="007D6354" w:rsidRPr="00DF7DA0" w:rsidRDefault="007D6354" w:rsidP="007D6354">
      <w:pPr>
        <w:pStyle w:val="ConsNormal"/>
        <w:widowControl/>
        <w:tabs>
          <w:tab w:val="left" w:pos="5103"/>
        </w:tabs>
        <w:ind w:right="4252" w:firstLine="0"/>
        <w:jc w:val="both"/>
        <w:rPr>
          <w:rFonts w:ascii="Times New Roman" w:hAnsi="Times New Roman" w:cs="Times New Roman"/>
        </w:rPr>
      </w:pPr>
      <w:r w:rsidRPr="00DF7DA0">
        <w:rPr>
          <w:rFonts w:ascii="Times New Roman" w:hAnsi="Times New Roman" w:cs="Times New Roman"/>
        </w:rPr>
        <w:t xml:space="preserve">О внесении изменений </w:t>
      </w:r>
      <w:r>
        <w:rPr>
          <w:rFonts w:ascii="Times New Roman" w:hAnsi="Times New Roman" w:cs="Times New Roman"/>
        </w:rPr>
        <w:t xml:space="preserve">и дополнений </w:t>
      </w:r>
      <w:r w:rsidRPr="00DF7DA0">
        <w:rPr>
          <w:rFonts w:ascii="Times New Roman" w:hAnsi="Times New Roman" w:cs="Times New Roman"/>
        </w:rPr>
        <w:t xml:space="preserve">в Устав </w:t>
      </w:r>
      <w:r>
        <w:rPr>
          <w:rFonts w:ascii="Times New Roman" w:hAnsi="Times New Roman" w:cs="Times New Roman"/>
        </w:rPr>
        <w:t>Нижнекатуховского сельского</w:t>
      </w:r>
      <w:r w:rsidRPr="00DF7DA0">
        <w:rPr>
          <w:rFonts w:ascii="Times New Roman" w:hAnsi="Times New Roman" w:cs="Times New Roman"/>
        </w:rPr>
        <w:t xml:space="preserve"> поселения Новоусманского муниципального района Воронежской области</w:t>
      </w:r>
    </w:p>
    <w:p w14:paraId="4E0FD7B9" w14:textId="77777777" w:rsidR="007D6354" w:rsidRPr="00DF7DA0" w:rsidRDefault="007D6354" w:rsidP="007D6354">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14:paraId="050D41D3" w14:textId="38C84623" w:rsidR="00CC1018" w:rsidRDefault="00CC1018" w:rsidP="00CC1018">
      <w:pPr>
        <w:widowControl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соответствии с Федеральным законом от 6 октября 2003 года № 131-Ф3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в целях приведения Устава </w:t>
      </w:r>
      <w:r w:rsidR="00D56A4C">
        <w:rPr>
          <w:rFonts w:ascii="Times New Roman" w:eastAsia="Times New Roman" w:hAnsi="Times New Roman" w:cs="Times New Roman"/>
          <w:color w:val="000000"/>
          <w:sz w:val="28"/>
          <w:szCs w:val="28"/>
        </w:rPr>
        <w:t>Нижнекатуховского</w:t>
      </w:r>
      <w:r>
        <w:rPr>
          <w:rFonts w:ascii="Times New Roman" w:eastAsia="Times New Roman" w:hAnsi="Times New Roman" w:cs="Times New Roman"/>
          <w:color w:val="000000"/>
          <w:sz w:val="28"/>
          <w:szCs w:val="28"/>
        </w:rPr>
        <w:t xml:space="preserve">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w:t>
      </w:r>
      <w:r w:rsidR="00D56A4C">
        <w:rPr>
          <w:rFonts w:ascii="Times New Roman" w:eastAsia="Times New Roman" w:hAnsi="Times New Roman" w:cs="Times New Roman"/>
          <w:color w:val="000000"/>
          <w:sz w:val="28"/>
          <w:szCs w:val="28"/>
        </w:rPr>
        <w:t>Нижнекатуховского</w:t>
      </w:r>
      <w:r>
        <w:rPr>
          <w:rFonts w:ascii="Times New Roman" w:eastAsia="Times New Roman" w:hAnsi="Times New Roman" w:cs="Times New Roman"/>
          <w:color w:val="000000"/>
          <w:sz w:val="28"/>
          <w:szCs w:val="28"/>
        </w:rPr>
        <w:t xml:space="preserve"> сельского поселения Новоусманского муниципального района</w:t>
      </w:r>
    </w:p>
    <w:p w14:paraId="68A2FE69" w14:textId="77777777" w:rsidR="00CC1018" w:rsidRDefault="00CC1018" w:rsidP="00CC1018">
      <w:pPr>
        <w:widowControl w:val="0"/>
        <w:spacing w:after="0" w:line="240" w:lineRule="auto"/>
        <w:jc w:val="center"/>
        <w:outlineLvl w:val="0"/>
        <w:rPr>
          <w:rFonts w:ascii="Times New Roman" w:eastAsia="Times New Roman" w:hAnsi="Times New Roman" w:cs="Times New Roman"/>
          <w:b/>
          <w:bCs/>
          <w:sz w:val="28"/>
          <w:szCs w:val="28"/>
        </w:rPr>
      </w:pPr>
      <w:bookmarkStart w:id="0" w:name="bookmark0"/>
      <w:r>
        <w:rPr>
          <w:rFonts w:ascii="Times New Roman" w:eastAsia="Times New Roman" w:hAnsi="Times New Roman" w:cs="Times New Roman"/>
          <w:b/>
          <w:bCs/>
          <w:color w:val="000000"/>
          <w:sz w:val="28"/>
          <w:szCs w:val="28"/>
        </w:rPr>
        <w:t>РЕШИЛ:</w:t>
      </w:r>
      <w:bookmarkEnd w:id="0"/>
    </w:p>
    <w:p w14:paraId="5006FC47" w14:textId="2A8D0A37" w:rsidR="00CC1018" w:rsidRDefault="00CC1018" w:rsidP="00CC1018">
      <w:pPr>
        <w:widowControl w:val="0"/>
        <w:numPr>
          <w:ilvl w:val="0"/>
          <w:numId w:val="8"/>
        </w:numPr>
        <w:tabs>
          <w:tab w:val="left" w:pos="1057"/>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Внести в Устав </w:t>
      </w:r>
      <w:r w:rsidR="00D56A4C">
        <w:rPr>
          <w:rFonts w:ascii="Times New Roman" w:eastAsia="Times New Roman" w:hAnsi="Times New Roman" w:cs="Times New Roman"/>
          <w:color w:val="000000"/>
          <w:sz w:val="28"/>
          <w:szCs w:val="28"/>
        </w:rPr>
        <w:t>Нижнекатуховского</w:t>
      </w:r>
      <w:r>
        <w:rPr>
          <w:rFonts w:ascii="Times New Roman" w:eastAsia="Times New Roman" w:hAnsi="Times New Roman" w:cs="Times New Roman"/>
          <w:color w:val="000000"/>
          <w:sz w:val="28"/>
          <w:szCs w:val="28"/>
        </w:rPr>
        <w:t xml:space="preserve"> сельского поселения Новоусманского района Воронежской области следующие изменения:</w:t>
      </w:r>
    </w:p>
    <w:p w14:paraId="37090C7B" w14:textId="77777777" w:rsidR="00CC1018" w:rsidRDefault="00CC1018" w:rsidP="00CC1018">
      <w:pPr>
        <w:widowControl w:val="0"/>
        <w:tabs>
          <w:tab w:val="left" w:pos="1062"/>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1.1. В статье 11 </w:t>
      </w:r>
      <w:r>
        <w:rPr>
          <w:rFonts w:ascii="Times New Roman" w:eastAsia="Times New Roman" w:hAnsi="Times New Roman" w:cs="Times New Roman"/>
          <w:b/>
          <w:bCs/>
          <w:color w:val="000000"/>
          <w:sz w:val="28"/>
          <w:szCs w:val="28"/>
        </w:rPr>
        <w:t>«Полномочия органов местного самоуправления по решению вопросов местного значения»:</w:t>
      </w:r>
    </w:p>
    <w:p w14:paraId="7130989B" w14:textId="7488C9C7" w:rsidR="00CC1018" w:rsidRDefault="00CC1018" w:rsidP="00CC1018">
      <w:pPr>
        <w:widowControl w:val="0"/>
        <w:tabs>
          <w:tab w:val="left" w:pos="1062"/>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Пункт 11</w:t>
      </w:r>
      <w:r w:rsidR="00C5615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части 1 изложить в следующей редакции:</w:t>
      </w:r>
    </w:p>
    <w:p w14:paraId="705B6EE9" w14:textId="77777777" w:rsidR="00CC1018" w:rsidRDefault="00CC1018" w:rsidP="00CC101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«11)</w:t>
      </w:r>
      <w:r>
        <w:rPr>
          <w:rFonts w:ascii="Times New Roman" w:hAnsi="Times New Roman" w:cs="Times New Roman"/>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7EBAE38A" w14:textId="77777777" w:rsidR="00CC1018" w:rsidRDefault="00CC1018" w:rsidP="00CC1018">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1.1.2. В пункте 12 части 1 слова «федеральными законами» заменить словами «Федеральным законом от 6 октября 2003 № 131-ФЗ «Об общих принципах организации местного самоуправления в Российской Федерации».</w:t>
      </w:r>
    </w:p>
    <w:p w14:paraId="62B831EC" w14:textId="77777777" w:rsidR="00CC1018" w:rsidRDefault="00CC1018" w:rsidP="00CC1018">
      <w:pPr>
        <w:pStyle w:val="ae"/>
        <w:spacing w:before="0" w:beforeAutospacing="0" w:after="0" w:afterAutospacing="0"/>
        <w:ind w:firstLine="567"/>
        <w:jc w:val="both"/>
        <w:rPr>
          <w:color w:val="000000"/>
          <w:sz w:val="28"/>
          <w:szCs w:val="28"/>
        </w:rPr>
      </w:pPr>
      <w:r>
        <w:rPr>
          <w:color w:val="000000"/>
          <w:sz w:val="28"/>
          <w:szCs w:val="28"/>
        </w:rPr>
        <w:t>1.1.3. Дополнить частью 3 следующего содержания:</w:t>
      </w:r>
    </w:p>
    <w:p w14:paraId="4F601043" w14:textId="46D279E8" w:rsidR="00CC1018" w:rsidRDefault="00CC1018" w:rsidP="00CC1018">
      <w:pPr>
        <w:pStyle w:val="ae"/>
        <w:spacing w:before="0" w:beforeAutospacing="0" w:after="0" w:afterAutospacing="0"/>
        <w:ind w:firstLine="567"/>
        <w:jc w:val="both"/>
        <w:rPr>
          <w:color w:val="000000"/>
          <w:sz w:val="28"/>
          <w:szCs w:val="28"/>
        </w:rPr>
      </w:pPr>
      <w:r>
        <w:rPr>
          <w:color w:val="000000"/>
          <w:sz w:val="28"/>
          <w:szCs w:val="28"/>
        </w:rPr>
        <w:t xml:space="preserve">«3.Полномочия по утверждению правил землепользования и застройки </w:t>
      </w:r>
      <w:r w:rsidR="00D56A4C">
        <w:rPr>
          <w:color w:val="000000"/>
          <w:sz w:val="28"/>
          <w:szCs w:val="28"/>
        </w:rPr>
        <w:t xml:space="preserve">Нижнекатуховского </w:t>
      </w:r>
      <w:r>
        <w:rPr>
          <w:color w:val="000000"/>
          <w:sz w:val="28"/>
          <w:szCs w:val="28"/>
        </w:rPr>
        <w:t>сельского поселения осуществляются соответствующими органами государственной власти Воронежской области в соответствии с </w:t>
      </w:r>
      <w:hyperlink r:id="rId6" w:tgtFrame="_blank" w:history="1">
        <w:r>
          <w:rPr>
            <w:rStyle w:val="11"/>
            <w:sz w:val="28"/>
            <w:szCs w:val="28"/>
          </w:rPr>
          <w:t>законом Воронежской области от 20.12.2018 № 173-ОЗ</w:t>
        </w:r>
      </w:hyperlink>
      <w:r>
        <w:rPr>
          <w:sz w:val="28"/>
          <w:szCs w:val="28"/>
        </w:rPr>
        <w:t> </w:t>
      </w:r>
      <w:r>
        <w:rPr>
          <w:color w:val="000000"/>
          <w:sz w:val="28"/>
          <w:szCs w:val="28"/>
        </w:rPr>
        <w: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14:paraId="335CB8E7" w14:textId="77777777" w:rsidR="00CC1018" w:rsidRDefault="00CC1018" w:rsidP="00CC1018">
      <w:pPr>
        <w:widowControl w:val="0"/>
        <w:spacing w:after="0" w:line="240"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1.1.4. Дополнить частью 4 следующего содержания:</w:t>
      </w:r>
    </w:p>
    <w:p w14:paraId="072E323D" w14:textId="7A652115" w:rsidR="00CC1018" w:rsidRDefault="00CC1018" w:rsidP="00CC1018">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Полномочия по решению вопросов в сфере подготовки генерального </w:t>
      </w:r>
      <w:r>
        <w:rPr>
          <w:rFonts w:ascii="Times New Roman" w:eastAsia="Times New Roman" w:hAnsi="Times New Roman" w:cs="Times New Roman"/>
          <w:color w:val="000000"/>
          <w:sz w:val="28"/>
          <w:szCs w:val="28"/>
        </w:rPr>
        <w:lastRenderedPageBreak/>
        <w:t xml:space="preserve">плана </w:t>
      </w:r>
      <w:r w:rsidR="00D56A4C">
        <w:rPr>
          <w:rFonts w:ascii="Times New Roman" w:eastAsia="Times New Roman" w:hAnsi="Times New Roman" w:cs="Times New Roman"/>
          <w:color w:val="000000"/>
          <w:sz w:val="28"/>
          <w:szCs w:val="28"/>
        </w:rPr>
        <w:t>Нижнекатуховского</w:t>
      </w:r>
      <w:r>
        <w:rPr>
          <w:rFonts w:ascii="Times New Roman" w:eastAsia="Times New Roman" w:hAnsi="Times New Roman" w:cs="Times New Roman"/>
          <w:color w:val="000000"/>
          <w:sz w:val="28"/>
          <w:szCs w:val="28"/>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Pr>
          <w:rFonts w:ascii="Times New Roman" w:hAnsi="Times New Roman" w:cs="Times New Roman"/>
          <w:color w:val="000000"/>
          <w:sz w:val="28"/>
          <w:szCs w:val="28"/>
        </w:rPr>
        <w:t>соответствующими органами государственной власти Воронежской области</w:t>
      </w:r>
      <w:r>
        <w:rPr>
          <w:rFonts w:ascii="Times New Roman" w:eastAsia="Times New Roman" w:hAnsi="Times New Roman" w:cs="Times New Roman"/>
          <w:color w:val="000000"/>
          <w:sz w:val="28"/>
          <w:szCs w:val="28"/>
        </w:rPr>
        <w:t xml:space="preserve"> в соответствии с Законом Воронежской области от 28 декабря 2021 года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124A0A1B" w14:textId="77777777" w:rsidR="00CC1018" w:rsidRDefault="00CC1018" w:rsidP="00CC101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1.2. Дополнить Устав статьей 11.1 следующего содержания:</w:t>
      </w:r>
    </w:p>
    <w:p w14:paraId="3D726D46" w14:textId="77777777" w:rsidR="00CC1018" w:rsidRDefault="00CC1018" w:rsidP="00CC101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11.1 </w:t>
      </w:r>
      <w:r>
        <w:rPr>
          <w:rFonts w:ascii="Times New Roman" w:eastAsia="Times New Roman" w:hAnsi="Times New Roman" w:cs="Times New Roman"/>
          <w:b/>
          <w:sz w:val="28"/>
          <w:szCs w:val="28"/>
        </w:rPr>
        <w:t>Полномочия органов местного самоуправления сельского поселения в сфере международных и внешнеэкономических связей</w:t>
      </w:r>
    </w:p>
    <w:p w14:paraId="69D6EA7F"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74EF02B2"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14:paraId="10474A79"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1A00B556"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2839729E"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3EEEF117"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14:paraId="6FA3C317"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78802AFC" w14:textId="77777777" w:rsidR="00CC1018" w:rsidRDefault="00CC1018" w:rsidP="00CC101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14:paraId="67FDF975" w14:textId="44189DC0" w:rsidR="00CC1018" w:rsidRDefault="00CC1018" w:rsidP="00CC1018">
      <w:pPr>
        <w:widowControl w:val="0"/>
        <w:tabs>
          <w:tab w:val="left" w:pos="1226"/>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 xml:space="preserve">            1.3. Статью 33 </w:t>
      </w:r>
      <w:r>
        <w:rPr>
          <w:rFonts w:ascii="Times New Roman" w:eastAsia="Times New Roman" w:hAnsi="Times New Roman" w:cs="Times New Roman"/>
          <w:b/>
          <w:bCs/>
          <w:color w:val="000000"/>
          <w:sz w:val="28"/>
          <w:szCs w:val="28"/>
        </w:rPr>
        <w:t xml:space="preserve">«Статус депутата, члена выборного органа местного самоуправления, выборного должностного лица местного самоуправления» </w:t>
      </w:r>
      <w:r>
        <w:rPr>
          <w:rFonts w:ascii="Times New Roman" w:eastAsia="Times New Roman" w:hAnsi="Times New Roman" w:cs="Times New Roman"/>
          <w:color w:val="000000"/>
          <w:sz w:val="28"/>
          <w:szCs w:val="28"/>
        </w:rPr>
        <w:t>дополнить частью 3.</w:t>
      </w:r>
      <w:r w:rsidR="00C5615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следующего содержания:</w:t>
      </w:r>
    </w:p>
    <w:p w14:paraId="1557FDB6" w14:textId="6DC212E5" w:rsidR="00CC1018" w:rsidRDefault="00CC1018" w:rsidP="00CC1018">
      <w:pPr>
        <w:widowControl w:val="0"/>
        <w:spacing w:after="0" w:line="240" w:lineRule="auto"/>
        <w:ind w:firstLine="5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C5615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w:t>
      </w:r>
      <w:r>
        <w:rPr>
          <w:rFonts w:ascii="Times New Roman" w:eastAsia="Times New Roman" w:hAnsi="Times New Roman" w:cs="Times New Roman"/>
          <w:color w:val="000000"/>
          <w:sz w:val="28"/>
          <w:szCs w:val="28"/>
        </w:rPr>
        <w:lastRenderedPageBreak/>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
    <w:p w14:paraId="6BACDA6C" w14:textId="77777777" w:rsidR="00CC1018" w:rsidRDefault="00CC1018" w:rsidP="00CC1018">
      <w:pPr>
        <w:widowControl w:val="0"/>
        <w:spacing w:after="0" w:line="240" w:lineRule="auto"/>
        <w:ind w:firstLine="5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Дополнить Устав статьей 33.1 следующего содержания:</w:t>
      </w:r>
    </w:p>
    <w:p w14:paraId="614460FC" w14:textId="77777777" w:rsidR="00CC1018" w:rsidRDefault="00CC1018" w:rsidP="00CC1018">
      <w:pPr>
        <w:widowControl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Статья 33.1 Участие в формировании Совета народных депутатов Новоусманского муниципального района Воронежской области</w:t>
      </w:r>
    </w:p>
    <w:p w14:paraId="17499837" w14:textId="77777777" w:rsidR="00CC1018" w:rsidRDefault="00CC1018" w:rsidP="00CC1018">
      <w:pPr>
        <w:widowControl w:val="0"/>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Pr>
          <w:rFonts w:ascii="Times New Roman" w:eastAsia="Times New Roman" w:hAnsi="Times New Roman" w:cs="Times New Roman"/>
          <w:color w:val="000000"/>
          <w:sz w:val="28"/>
          <w:szCs w:val="28"/>
        </w:rPr>
        <w:tab/>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14:paraId="7D612256" w14:textId="77777777" w:rsidR="00CC1018" w:rsidRDefault="00CC1018" w:rsidP="00CC1018">
      <w:pPr>
        <w:widowControl w:val="0"/>
        <w:spacing w:after="0" w:line="240" w:lineRule="auto"/>
        <w:ind w:firstLine="10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Pr>
          <w:rFonts w:ascii="Times New Roman" w:eastAsia="Times New Roman" w:hAnsi="Times New Roman" w:cs="Times New Roman"/>
          <w:color w:val="000000"/>
          <w:sz w:val="28"/>
          <w:szCs w:val="28"/>
        </w:rPr>
        <w:tab/>
        <w:t>поселения.</w:t>
      </w:r>
    </w:p>
    <w:p w14:paraId="126F2B77" w14:textId="77777777" w:rsidR="00CC1018" w:rsidRDefault="00CC1018" w:rsidP="00CC1018">
      <w:pPr>
        <w:widowControl w:val="0"/>
        <w:spacing w:after="0" w:line="240" w:lineRule="auto"/>
        <w:ind w:firstLine="10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14:paraId="4DE32F33" w14:textId="77777777" w:rsidR="00CC1018" w:rsidRDefault="00CC1018" w:rsidP="00CC1018">
      <w:pPr>
        <w:widowControl w:val="0"/>
        <w:spacing w:after="0" w:line="240" w:lineRule="auto"/>
        <w:ind w:firstLine="10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14:paraId="1F968F7F" w14:textId="135FAD99" w:rsidR="00CC1018" w:rsidRDefault="00CC1018" w:rsidP="00CC1018">
      <w:pPr>
        <w:widowControl w:val="0"/>
        <w:spacing w:after="0" w:line="240" w:lineRule="auto"/>
        <w:ind w:firstLine="10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w:t>
      </w:r>
      <w:r w:rsidR="00D56A4C">
        <w:rPr>
          <w:rFonts w:ascii="Times New Roman" w:eastAsia="Times New Roman" w:hAnsi="Times New Roman" w:cs="Times New Roman"/>
          <w:color w:val="000000"/>
          <w:sz w:val="28"/>
          <w:szCs w:val="28"/>
        </w:rPr>
        <w:t>Нижнекатуховского</w:t>
      </w:r>
      <w:r>
        <w:rPr>
          <w:rFonts w:ascii="Times New Roman" w:eastAsia="Times New Roman" w:hAnsi="Times New Roman" w:cs="Times New Roman"/>
          <w:color w:val="000000"/>
          <w:sz w:val="28"/>
          <w:szCs w:val="28"/>
        </w:rPr>
        <w:t xml:space="preserve"> сельского </w:t>
      </w:r>
      <w:r>
        <w:rPr>
          <w:rFonts w:ascii="Times New Roman" w:eastAsia="Times New Roman" w:hAnsi="Times New Roman" w:cs="Times New Roman"/>
          <w:color w:val="000000"/>
          <w:sz w:val="28"/>
          <w:szCs w:val="28"/>
        </w:rPr>
        <w:tab/>
        <w:t>поселения, которое подлежит официальному, обнародованию.</w:t>
      </w:r>
    </w:p>
    <w:p w14:paraId="6E0BB80D" w14:textId="21D58003" w:rsidR="00CC1018" w:rsidRDefault="00CC1018" w:rsidP="00CC1018">
      <w:pPr>
        <w:widowControl w:val="0"/>
        <w:spacing w:after="0" w:line="240" w:lineRule="auto"/>
        <w:ind w:firstLine="83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 Срок полномочий депутатов Совета народных депутатов Новоусманского муниципального района Воронежской области от </w:t>
      </w:r>
      <w:r w:rsidR="00D56A4C">
        <w:rPr>
          <w:rFonts w:ascii="Times New Roman" w:eastAsia="Times New Roman" w:hAnsi="Times New Roman" w:cs="Times New Roman"/>
          <w:color w:val="000000"/>
          <w:sz w:val="28"/>
          <w:szCs w:val="28"/>
        </w:rPr>
        <w:t>Нижнекатуховского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сельского поселения не может быть больше срока полномочий соответствующих депутатов Совета народных депутатов сельского поселения.».</w:t>
      </w:r>
    </w:p>
    <w:p w14:paraId="52A0BE69" w14:textId="1F675FA9" w:rsidR="00CC1018" w:rsidRDefault="00CC1018" w:rsidP="00CC1018">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en-US"/>
        </w:rPr>
        <w:lastRenderedPageBreak/>
        <w:t>l</w:t>
      </w:r>
      <w:r>
        <w:rPr>
          <w:rFonts w:ascii="Times New Roman" w:eastAsia="Times New Roman" w:hAnsi="Times New Roman" w:cs="Times New Roman"/>
          <w:color w:val="000000"/>
          <w:sz w:val="28"/>
          <w:szCs w:val="28"/>
        </w:rPr>
        <w:t xml:space="preserve">.5. Статью 34 </w:t>
      </w:r>
      <w:r>
        <w:rPr>
          <w:rFonts w:ascii="Times New Roman" w:eastAsia="Times New Roman" w:hAnsi="Times New Roman" w:cs="Times New Roman"/>
          <w:b/>
          <w:bCs/>
          <w:color w:val="000000"/>
          <w:sz w:val="28"/>
          <w:szCs w:val="28"/>
        </w:rPr>
        <w:t xml:space="preserve">«Глава </w:t>
      </w:r>
      <w:r w:rsidR="00D56A4C">
        <w:rPr>
          <w:rFonts w:ascii="Times New Roman" w:eastAsia="Times New Roman" w:hAnsi="Times New Roman" w:cs="Times New Roman"/>
          <w:b/>
          <w:bCs/>
          <w:color w:val="000000"/>
          <w:sz w:val="28"/>
          <w:szCs w:val="28"/>
        </w:rPr>
        <w:t>Нижнекатуховского</w:t>
      </w:r>
      <w:r>
        <w:rPr>
          <w:rFonts w:ascii="Times New Roman" w:eastAsia="Times New Roman" w:hAnsi="Times New Roman" w:cs="Times New Roman"/>
          <w:b/>
          <w:bCs/>
          <w:color w:val="000000"/>
          <w:sz w:val="28"/>
          <w:szCs w:val="28"/>
        </w:rPr>
        <w:t xml:space="preserve"> сельского поселения» </w:t>
      </w:r>
      <w:r>
        <w:rPr>
          <w:rFonts w:ascii="Times New Roman" w:eastAsia="Times New Roman" w:hAnsi="Times New Roman" w:cs="Times New Roman"/>
          <w:color w:val="000000"/>
          <w:sz w:val="28"/>
          <w:szCs w:val="28"/>
        </w:rPr>
        <w:t>дополнить частью 6.1 следующего содержания:</w:t>
      </w:r>
    </w:p>
    <w:p w14:paraId="7BB5AD5D" w14:textId="76DC68EA" w:rsidR="00CC1018" w:rsidRDefault="00CC1018" w:rsidP="00CC1018">
      <w:pPr>
        <w:widowControl w:val="0"/>
        <w:spacing w:after="0" w:line="240" w:lineRule="auto"/>
        <w:ind w:firstLine="5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«6.1. Глава </w:t>
      </w:r>
      <w:r w:rsidR="00D56A4C">
        <w:rPr>
          <w:rFonts w:ascii="Times New Roman" w:eastAsia="Times New Roman" w:hAnsi="Times New Roman" w:cs="Times New Roman"/>
          <w:color w:val="000000"/>
          <w:sz w:val="28"/>
          <w:szCs w:val="28"/>
        </w:rPr>
        <w:t>Нижнекатуховского</w:t>
      </w:r>
      <w:r>
        <w:rPr>
          <w:rFonts w:ascii="Times New Roman" w:eastAsia="Times New Roman" w:hAnsi="Times New Roman" w:cs="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14:paraId="20252C93" w14:textId="77777777" w:rsidR="00346A9F" w:rsidRDefault="00346A9F" w:rsidP="00346A9F">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Предоставить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4D2BB920" w14:textId="77777777" w:rsidR="00346A9F" w:rsidRDefault="00346A9F" w:rsidP="00346A9F">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3.Обнародовать настоящее решение после его государственной регистрации в порядке, установленном федеральным законодательством.</w:t>
      </w:r>
    </w:p>
    <w:p w14:paraId="0078964F" w14:textId="14343C9B" w:rsidR="00CC1018" w:rsidRDefault="00346A9F" w:rsidP="00346A9F">
      <w:pPr>
        <w:pStyle w:val="ae"/>
        <w:spacing w:before="0" w:beforeAutospacing="0" w:after="0" w:afterAutospacing="0"/>
        <w:jc w:val="both"/>
        <w:rPr>
          <w:color w:val="000000"/>
          <w:sz w:val="28"/>
          <w:szCs w:val="28"/>
        </w:rPr>
      </w:pPr>
      <w:r>
        <w:rPr>
          <w:color w:val="000000"/>
          <w:sz w:val="28"/>
          <w:szCs w:val="28"/>
        </w:rPr>
        <w:t xml:space="preserve">        </w:t>
      </w:r>
      <w:r w:rsidR="00CC1018">
        <w:rPr>
          <w:color w:val="000000"/>
          <w:sz w:val="28"/>
          <w:szCs w:val="28"/>
        </w:rPr>
        <w:t>4. Настоящее решение вступает в силу после его обнародования.</w:t>
      </w:r>
    </w:p>
    <w:p w14:paraId="2D2B0CD2" w14:textId="77777777" w:rsidR="00CC1018" w:rsidRDefault="00CC1018" w:rsidP="00CC1018">
      <w:pPr>
        <w:widowControl w:val="0"/>
        <w:tabs>
          <w:tab w:val="left" w:pos="7714"/>
          <w:tab w:val="right" w:pos="9375"/>
        </w:tabs>
        <w:spacing w:after="0" w:line="240" w:lineRule="auto"/>
        <w:rPr>
          <w:rFonts w:ascii="Times New Roman" w:eastAsia="Times New Roman" w:hAnsi="Times New Roman" w:cs="Times New Roman"/>
          <w:sz w:val="28"/>
          <w:szCs w:val="28"/>
        </w:rPr>
      </w:pPr>
    </w:p>
    <w:p w14:paraId="6797B000" w14:textId="77777777" w:rsidR="00CC1018" w:rsidRDefault="00CC1018" w:rsidP="00CC1018">
      <w:pPr>
        <w:rPr>
          <w:rFonts w:ascii="Times New Roman" w:eastAsiaTheme="minorHAnsi" w:hAnsi="Times New Roman" w:cs="Times New Roman"/>
          <w:lang w:eastAsia="en-US"/>
        </w:rPr>
      </w:pPr>
    </w:p>
    <w:p w14:paraId="4A496C34" w14:textId="77777777" w:rsidR="00B5538F" w:rsidRPr="00CE1272" w:rsidRDefault="00B5538F" w:rsidP="00CE1272">
      <w:pPr>
        <w:spacing w:after="0" w:line="240" w:lineRule="auto"/>
        <w:ind w:firstLine="567"/>
        <w:jc w:val="both"/>
        <w:rPr>
          <w:rFonts w:ascii="Times New Roman" w:eastAsia="Times New Roman" w:hAnsi="Times New Roman" w:cs="Times New Roman"/>
          <w:sz w:val="28"/>
          <w:szCs w:val="28"/>
        </w:rPr>
      </w:pPr>
    </w:p>
    <w:p w14:paraId="490CFB08" w14:textId="77777777" w:rsidR="00C71BAD" w:rsidRDefault="00C71BAD" w:rsidP="00074F42">
      <w:pPr>
        <w:tabs>
          <w:tab w:val="left" w:pos="4962"/>
        </w:tabs>
        <w:spacing w:after="0" w:line="240" w:lineRule="auto"/>
        <w:ind w:left="4962"/>
        <w:jc w:val="right"/>
        <w:rPr>
          <w:rFonts w:ascii="Times New Roman" w:eastAsia="Times New Roman" w:hAnsi="Times New Roman" w:cs="Times New Roman"/>
          <w:sz w:val="24"/>
          <w:szCs w:val="24"/>
        </w:rPr>
      </w:pPr>
    </w:p>
    <w:p w14:paraId="062070C6" w14:textId="77777777" w:rsidR="0003520E" w:rsidRPr="0062028A" w:rsidRDefault="0003520E" w:rsidP="0003520E">
      <w:pPr>
        <w:tabs>
          <w:tab w:val="left" w:pos="1905"/>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Глава Нижнекатуховского</w:t>
      </w:r>
      <w:r w:rsidRPr="0062028A">
        <w:rPr>
          <w:rFonts w:ascii="Times New Roman" w:hAnsi="Times New Roman" w:cs="Times New Roman"/>
          <w:sz w:val="28"/>
          <w:szCs w:val="28"/>
        </w:rPr>
        <w:tab/>
        <w:t xml:space="preserve">           Председатель Совета </w:t>
      </w:r>
    </w:p>
    <w:p w14:paraId="259315B4" w14:textId="77777777" w:rsidR="0003520E" w:rsidRPr="0062028A" w:rsidRDefault="0003520E" w:rsidP="0003520E">
      <w:pPr>
        <w:tabs>
          <w:tab w:val="left" w:pos="1905"/>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сельского поселения</w:t>
      </w:r>
      <w:r w:rsidRPr="0062028A">
        <w:rPr>
          <w:rFonts w:ascii="Times New Roman" w:hAnsi="Times New Roman" w:cs="Times New Roman"/>
          <w:sz w:val="28"/>
          <w:szCs w:val="28"/>
        </w:rPr>
        <w:tab/>
        <w:t xml:space="preserve">           народных депутатов</w:t>
      </w:r>
    </w:p>
    <w:p w14:paraId="16B44F98" w14:textId="77777777" w:rsidR="0003520E" w:rsidRPr="0062028A" w:rsidRDefault="0003520E" w:rsidP="0003520E">
      <w:pPr>
        <w:tabs>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ab/>
        <w:t xml:space="preserve">           Нижнекатуховского </w:t>
      </w:r>
    </w:p>
    <w:p w14:paraId="1E5E2C59" w14:textId="77777777" w:rsidR="0003520E" w:rsidRPr="0062028A" w:rsidRDefault="0003520E" w:rsidP="0003520E">
      <w:pPr>
        <w:tabs>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 xml:space="preserve">                                                                                      сельского поселения</w:t>
      </w:r>
    </w:p>
    <w:p w14:paraId="1DD819AB" w14:textId="77777777" w:rsidR="0003520E" w:rsidRPr="0062028A" w:rsidRDefault="0003520E" w:rsidP="0003520E">
      <w:pPr>
        <w:tabs>
          <w:tab w:val="left" w:pos="1905"/>
        </w:tabs>
        <w:spacing w:after="0" w:line="240" w:lineRule="auto"/>
        <w:ind w:left="-54"/>
        <w:rPr>
          <w:rFonts w:ascii="Times New Roman" w:hAnsi="Times New Roman" w:cs="Times New Roman"/>
          <w:sz w:val="28"/>
          <w:szCs w:val="28"/>
        </w:rPr>
      </w:pPr>
    </w:p>
    <w:p w14:paraId="065D659B" w14:textId="77777777" w:rsidR="0003520E" w:rsidRPr="0062028A" w:rsidRDefault="0003520E" w:rsidP="0003520E">
      <w:pPr>
        <w:tabs>
          <w:tab w:val="left" w:pos="1905"/>
          <w:tab w:val="left" w:pos="520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____________А.Н.Смольянова                              _________Л.А.Селезнева</w:t>
      </w:r>
    </w:p>
    <w:p w14:paraId="480F8C6D" w14:textId="77777777" w:rsidR="0003520E" w:rsidRPr="0062028A" w:rsidRDefault="0003520E" w:rsidP="0003520E">
      <w:pPr>
        <w:pStyle w:val="Style7"/>
        <w:widowControl/>
        <w:spacing w:line="240" w:lineRule="exact"/>
        <w:jc w:val="both"/>
        <w:rPr>
          <w:sz w:val="28"/>
          <w:szCs w:val="28"/>
        </w:rPr>
      </w:pPr>
    </w:p>
    <w:p w14:paraId="178B1661" w14:textId="77777777" w:rsidR="0003520E" w:rsidRDefault="0003520E" w:rsidP="0003520E">
      <w:pPr>
        <w:pStyle w:val="Style7"/>
        <w:widowControl/>
        <w:spacing w:line="240" w:lineRule="exact"/>
        <w:jc w:val="both"/>
        <w:rPr>
          <w:sz w:val="28"/>
          <w:szCs w:val="28"/>
        </w:rPr>
      </w:pPr>
    </w:p>
    <w:p w14:paraId="10BAC8EA" w14:textId="77777777" w:rsidR="006F52B1" w:rsidRDefault="006F52B1" w:rsidP="00074F42">
      <w:pPr>
        <w:tabs>
          <w:tab w:val="left" w:pos="4962"/>
        </w:tabs>
        <w:spacing w:after="0" w:line="240" w:lineRule="auto"/>
        <w:ind w:left="4962"/>
        <w:jc w:val="right"/>
        <w:rPr>
          <w:rFonts w:ascii="Times New Roman" w:eastAsia="Times New Roman" w:hAnsi="Times New Roman" w:cs="Times New Roman"/>
          <w:sz w:val="24"/>
          <w:szCs w:val="24"/>
        </w:rPr>
      </w:pPr>
    </w:p>
    <w:p w14:paraId="52EC2233" w14:textId="77777777" w:rsidR="006F52B1" w:rsidRDefault="006F52B1" w:rsidP="00074F42">
      <w:pPr>
        <w:tabs>
          <w:tab w:val="left" w:pos="4962"/>
        </w:tabs>
        <w:spacing w:after="0" w:line="240" w:lineRule="auto"/>
        <w:ind w:left="4962"/>
        <w:jc w:val="right"/>
        <w:rPr>
          <w:rFonts w:ascii="Times New Roman" w:eastAsia="Times New Roman" w:hAnsi="Times New Roman" w:cs="Times New Roman"/>
          <w:sz w:val="24"/>
          <w:szCs w:val="24"/>
        </w:rPr>
      </w:pPr>
    </w:p>
    <w:p w14:paraId="665470F7"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23E15681"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6B7970B4"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7F3B19E5"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315309D0"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40BACE15"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3F398661"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178E4351"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2653A665"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4A1DEC8F"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6A506923"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53220640"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25F6BD76"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692F30A1"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679424D6" w14:textId="77777777" w:rsidR="00D56A4C" w:rsidRDefault="00D56A4C" w:rsidP="00074F42">
      <w:pPr>
        <w:tabs>
          <w:tab w:val="left" w:pos="4962"/>
        </w:tabs>
        <w:spacing w:after="0" w:line="240" w:lineRule="auto"/>
        <w:ind w:left="4962"/>
        <w:jc w:val="right"/>
        <w:rPr>
          <w:rFonts w:ascii="Times New Roman" w:eastAsia="Times New Roman" w:hAnsi="Times New Roman" w:cs="Times New Roman"/>
          <w:sz w:val="24"/>
          <w:szCs w:val="24"/>
        </w:rPr>
      </w:pPr>
    </w:p>
    <w:sectPr w:rsidR="00D56A4C" w:rsidSect="0003520E">
      <w:pgSz w:w="11906" w:h="16838"/>
      <w:pgMar w:top="568"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30A5E7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abstractNum>
  <w:abstractNum w:abstractNumId="1"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5355FD0"/>
    <w:multiLevelType w:val="hybridMultilevel"/>
    <w:tmpl w:val="07F810BA"/>
    <w:lvl w:ilvl="0" w:tplc="FAC2699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7"/>
  </w:num>
  <w:num w:numId="6">
    <w:abstractNumId w:val="3"/>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317C"/>
    <w:rsid w:val="0001491B"/>
    <w:rsid w:val="000153A8"/>
    <w:rsid w:val="00017D66"/>
    <w:rsid w:val="000221DD"/>
    <w:rsid w:val="000256BB"/>
    <w:rsid w:val="0003520E"/>
    <w:rsid w:val="00040F89"/>
    <w:rsid w:val="000521AD"/>
    <w:rsid w:val="000528DD"/>
    <w:rsid w:val="00054DEF"/>
    <w:rsid w:val="00061CA9"/>
    <w:rsid w:val="000636A2"/>
    <w:rsid w:val="000746DD"/>
    <w:rsid w:val="00074F42"/>
    <w:rsid w:val="000823E3"/>
    <w:rsid w:val="000847BF"/>
    <w:rsid w:val="000866AF"/>
    <w:rsid w:val="000A0151"/>
    <w:rsid w:val="000A22CB"/>
    <w:rsid w:val="000A4221"/>
    <w:rsid w:val="000A6709"/>
    <w:rsid w:val="000B28B6"/>
    <w:rsid w:val="000B42CF"/>
    <w:rsid w:val="000C471F"/>
    <w:rsid w:val="000C5A9A"/>
    <w:rsid w:val="000D0CA7"/>
    <w:rsid w:val="000D3869"/>
    <w:rsid w:val="000D5F5A"/>
    <w:rsid w:val="000D6F4D"/>
    <w:rsid w:val="000E11C5"/>
    <w:rsid w:val="000E2A5B"/>
    <w:rsid w:val="000F781D"/>
    <w:rsid w:val="000F7C73"/>
    <w:rsid w:val="001033B0"/>
    <w:rsid w:val="001075A7"/>
    <w:rsid w:val="00113718"/>
    <w:rsid w:val="001219FD"/>
    <w:rsid w:val="00127009"/>
    <w:rsid w:val="0014377A"/>
    <w:rsid w:val="00147D8A"/>
    <w:rsid w:val="001522B7"/>
    <w:rsid w:val="00173C81"/>
    <w:rsid w:val="0017670A"/>
    <w:rsid w:val="0019256E"/>
    <w:rsid w:val="00193E43"/>
    <w:rsid w:val="001A6277"/>
    <w:rsid w:val="001B4A40"/>
    <w:rsid w:val="001C644F"/>
    <w:rsid w:val="001C6DA7"/>
    <w:rsid w:val="001D2CE5"/>
    <w:rsid w:val="001F2AD1"/>
    <w:rsid w:val="001F2AFF"/>
    <w:rsid w:val="002017EB"/>
    <w:rsid w:val="00202205"/>
    <w:rsid w:val="0020625A"/>
    <w:rsid w:val="0021271A"/>
    <w:rsid w:val="002231A0"/>
    <w:rsid w:val="0022700F"/>
    <w:rsid w:val="0023237A"/>
    <w:rsid w:val="0025546E"/>
    <w:rsid w:val="00257427"/>
    <w:rsid w:val="00262A8F"/>
    <w:rsid w:val="00263C80"/>
    <w:rsid w:val="00264FEB"/>
    <w:rsid w:val="002679F1"/>
    <w:rsid w:val="00270DFF"/>
    <w:rsid w:val="00275CE3"/>
    <w:rsid w:val="00275F13"/>
    <w:rsid w:val="00281005"/>
    <w:rsid w:val="00286664"/>
    <w:rsid w:val="00287049"/>
    <w:rsid w:val="0029277E"/>
    <w:rsid w:val="002C3EEF"/>
    <w:rsid w:val="002D7FE9"/>
    <w:rsid w:val="002E0DFB"/>
    <w:rsid w:val="002E3165"/>
    <w:rsid w:val="002E743E"/>
    <w:rsid w:val="002E7764"/>
    <w:rsid w:val="002F25F1"/>
    <w:rsid w:val="002F3A6F"/>
    <w:rsid w:val="003005CB"/>
    <w:rsid w:val="003009BB"/>
    <w:rsid w:val="00301171"/>
    <w:rsid w:val="00314132"/>
    <w:rsid w:val="003211B3"/>
    <w:rsid w:val="00322D70"/>
    <w:rsid w:val="003336E4"/>
    <w:rsid w:val="003340F6"/>
    <w:rsid w:val="00334AE5"/>
    <w:rsid w:val="00340A4A"/>
    <w:rsid w:val="00345FE6"/>
    <w:rsid w:val="00346A9F"/>
    <w:rsid w:val="00346FC9"/>
    <w:rsid w:val="0035059F"/>
    <w:rsid w:val="0035152E"/>
    <w:rsid w:val="00355E82"/>
    <w:rsid w:val="00355ED4"/>
    <w:rsid w:val="00356329"/>
    <w:rsid w:val="00360255"/>
    <w:rsid w:val="0036250F"/>
    <w:rsid w:val="00362E30"/>
    <w:rsid w:val="00363EB6"/>
    <w:rsid w:val="00364E29"/>
    <w:rsid w:val="00371E44"/>
    <w:rsid w:val="00373ED4"/>
    <w:rsid w:val="003832CD"/>
    <w:rsid w:val="00387458"/>
    <w:rsid w:val="00392B97"/>
    <w:rsid w:val="00395C5F"/>
    <w:rsid w:val="003969DF"/>
    <w:rsid w:val="003A1769"/>
    <w:rsid w:val="003A7B10"/>
    <w:rsid w:val="003B3665"/>
    <w:rsid w:val="003C252F"/>
    <w:rsid w:val="003D0239"/>
    <w:rsid w:val="003D1124"/>
    <w:rsid w:val="003D474E"/>
    <w:rsid w:val="003E2EB7"/>
    <w:rsid w:val="003E606C"/>
    <w:rsid w:val="003F4BBE"/>
    <w:rsid w:val="003F6954"/>
    <w:rsid w:val="00406290"/>
    <w:rsid w:val="00417635"/>
    <w:rsid w:val="00417988"/>
    <w:rsid w:val="00417E1C"/>
    <w:rsid w:val="004207C4"/>
    <w:rsid w:val="00420F7D"/>
    <w:rsid w:val="00423C83"/>
    <w:rsid w:val="00426E06"/>
    <w:rsid w:val="00427339"/>
    <w:rsid w:val="00431B2F"/>
    <w:rsid w:val="004378C8"/>
    <w:rsid w:val="004419A6"/>
    <w:rsid w:val="004422A7"/>
    <w:rsid w:val="00442C26"/>
    <w:rsid w:val="00443D4F"/>
    <w:rsid w:val="00452E57"/>
    <w:rsid w:val="004530AE"/>
    <w:rsid w:val="00453279"/>
    <w:rsid w:val="00465ABC"/>
    <w:rsid w:val="004667D9"/>
    <w:rsid w:val="00472C03"/>
    <w:rsid w:val="00487441"/>
    <w:rsid w:val="00487C7C"/>
    <w:rsid w:val="004945AB"/>
    <w:rsid w:val="004949F7"/>
    <w:rsid w:val="004961A3"/>
    <w:rsid w:val="004C6B6D"/>
    <w:rsid w:val="004D2921"/>
    <w:rsid w:val="004D340E"/>
    <w:rsid w:val="004E0079"/>
    <w:rsid w:val="004E2297"/>
    <w:rsid w:val="004E3FA6"/>
    <w:rsid w:val="004F163B"/>
    <w:rsid w:val="0050257A"/>
    <w:rsid w:val="00512033"/>
    <w:rsid w:val="00527949"/>
    <w:rsid w:val="00527C1E"/>
    <w:rsid w:val="005301EF"/>
    <w:rsid w:val="005306C9"/>
    <w:rsid w:val="005322FB"/>
    <w:rsid w:val="00540C41"/>
    <w:rsid w:val="00551454"/>
    <w:rsid w:val="005515A7"/>
    <w:rsid w:val="005520EC"/>
    <w:rsid w:val="0055240F"/>
    <w:rsid w:val="00553851"/>
    <w:rsid w:val="00555A1B"/>
    <w:rsid w:val="00561E13"/>
    <w:rsid w:val="0058014C"/>
    <w:rsid w:val="00580358"/>
    <w:rsid w:val="00590F9B"/>
    <w:rsid w:val="00592A3A"/>
    <w:rsid w:val="00594E3C"/>
    <w:rsid w:val="00597071"/>
    <w:rsid w:val="005B1E98"/>
    <w:rsid w:val="005C1722"/>
    <w:rsid w:val="005C4E69"/>
    <w:rsid w:val="005C6053"/>
    <w:rsid w:val="005D35BD"/>
    <w:rsid w:val="005E08F5"/>
    <w:rsid w:val="005E10EC"/>
    <w:rsid w:val="005E6B30"/>
    <w:rsid w:val="005F5135"/>
    <w:rsid w:val="0060469D"/>
    <w:rsid w:val="00613F5D"/>
    <w:rsid w:val="006337C2"/>
    <w:rsid w:val="00634496"/>
    <w:rsid w:val="006415AB"/>
    <w:rsid w:val="00644596"/>
    <w:rsid w:val="006464D2"/>
    <w:rsid w:val="0065066E"/>
    <w:rsid w:val="00651F9D"/>
    <w:rsid w:val="00656427"/>
    <w:rsid w:val="006625DC"/>
    <w:rsid w:val="00667F02"/>
    <w:rsid w:val="00670003"/>
    <w:rsid w:val="0067346D"/>
    <w:rsid w:val="00677840"/>
    <w:rsid w:val="00682FEB"/>
    <w:rsid w:val="006912C9"/>
    <w:rsid w:val="00692484"/>
    <w:rsid w:val="00693DF0"/>
    <w:rsid w:val="0069437F"/>
    <w:rsid w:val="006A054D"/>
    <w:rsid w:val="006A2811"/>
    <w:rsid w:val="006A3627"/>
    <w:rsid w:val="006A3C92"/>
    <w:rsid w:val="006B15FD"/>
    <w:rsid w:val="006B32BA"/>
    <w:rsid w:val="006C2F57"/>
    <w:rsid w:val="006C53C2"/>
    <w:rsid w:val="006D209C"/>
    <w:rsid w:val="006D4D3C"/>
    <w:rsid w:val="006D67FB"/>
    <w:rsid w:val="006E10AE"/>
    <w:rsid w:val="006F47CC"/>
    <w:rsid w:val="006F516F"/>
    <w:rsid w:val="006F52B1"/>
    <w:rsid w:val="0070317C"/>
    <w:rsid w:val="00704D36"/>
    <w:rsid w:val="00707E22"/>
    <w:rsid w:val="00713497"/>
    <w:rsid w:val="007159BD"/>
    <w:rsid w:val="00723740"/>
    <w:rsid w:val="00727E85"/>
    <w:rsid w:val="007400E2"/>
    <w:rsid w:val="0074031A"/>
    <w:rsid w:val="0074509E"/>
    <w:rsid w:val="00746F5D"/>
    <w:rsid w:val="00755584"/>
    <w:rsid w:val="007567E2"/>
    <w:rsid w:val="0075727F"/>
    <w:rsid w:val="0076556F"/>
    <w:rsid w:val="00766EA7"/>
    <w:rsid w:val="007704E1"/>
    <w:rsid w:val="0077144B"/>
    <w:rsid w:val="0079542A"/>
    <w:rsid w:val="00796A8B"/>
    <w:rsid w:val="007A0894"/>
    <w:rsid w:val="007A34CE"/>
    <w:rsid w:val="007B1EF6"/>
    <w:rsid w:val="007C7F16"/>
    <w:rsid w:val="007D1B3F"/>
    <w:rsid w:val="007D2F80"/>
    <w:rsid w:val="007D4DF9"/>
    <w:rsid w:val="007D6354"/>
    <w:rsid w:val="007D7319"/>
    <w:rsid w:val="007E16E4"/>
    <w:rsid w:val="007E4532"/>
    <w:rsid w:val="007E57EB"/>
    <w:rsid w:val="00803847"/>
    <w:rsid w:val="008044DC"/>
    <w:rsid w:val="00813186"/>
    <w:rsid w:val="0081325F"/>
    <w:rsid w:val="00817D7F"/>
    <w:rsid w:val="00820739"/>
    <w:rsid w:val="008304CC"/>
    <w:rsid w:val="00837069"/>
    <w:rsid w:val="008445D3"/>
    <w:rsid w:val="008450AA"/>
    <w:rsid w:val="00851D80"/>
    <w:rsid w:val="00852B15"/>
    <w:rsid w:val="00853FB0"/>
    <w:rsid w:val="008577E8"/>
    <w:rsid w:val="00866B16"/>
    <w:rsid w:val="00871B6F"/>
    <w:rsid w:val="00872E42"/>
    <w:rsid w:val="008735FA"/>
    <w:rsid w:val="008777B5"/>
    <w:rsid w:val="008842F4"/>
    <w:rsid w:val="00891C8D"/>
    <w:rsid w:val="008A016F"/>
    <w:rsid w:val="008A1AA2"/>
    <w:rsid w:val="008A2F62"/>
    <w:rsid w:val="008A35DA"/>
    <w:rsid w:val="008A5ED0"/>
    <w:rsid w:val="008C0AEB"/>
    <w:rsid w:val="008C0FB5"/>
    <w:rsid w:val="008C2437"/>
    <w:rsid w:val="008D6D09"/>
    <w:rsid w:val="008E1160"/>
    <w:rsid w:val="008E3933"/>
    <w:rsid w:val="008E5CE2"/>
    <w:rsid w:val="008F0C2A"/>
    <w:rsid w:val="008F44B4"/>
    <w:rsid w:val="008F69B0"/>
    <w:rsid w:val="008F7DC0"/>
    <w:rsid w:val="0090102D"/>
    <w:rsid w:val="00907747"/>
    <w:rsid w:val="00911B20"/>
    <w:rsid w:val="00913589"/>
    <w:rsid w:val="0092155A"/>
    <w:rsid w:val="00921F02"/>
    <w:rsid w:val="0092590E"/>
    <w:rsid w:val="00943FB4"/>
    <w:rsid w:val="00946535"/>
    <w:rsid w:val="00967681"/>
    <w:rsid w:val="00972175"/>
    <w:rsid w:val="009741C5"/>
    <w:rsid w:val="009964B7"/>
    <w:rsid w:val="009A2C80"/>
    <w:rsid w:val="009B4982"/>
    <w:rsid w:val="009C6C28"/>
    <w:rsid w:val="009D4F1D"/>
    <w:rsid w:val="009D510B"/>
    <w:rsid w:val="009D7B99"/>
    <w:rsid w:val="009F0838"/>
    <w:rsid w:val="009F3B22"/>
    <w:rsid w:val="009F5F18"/>
    <w:rsid w:val="00A011BA"/>
    <w:rsid w:val="00A03BAA"/>
    <w:rsid w:val="00A04654"/>
    <w:rsid w:val="00A06760"/>
    <w:rsid w:val="00A163EF"/>
    <w:rsid w:val="00A17946"/>
    <w:rsid w:val="00A23746"/>
    <w:rsid w:val="00A24A6D"/>
    <w:rsid w:val="00A34C7B"/>
    <w:rsid w:val="00A3580E"/>
    <w:rsid w:val="00A3668F"/>
    <w:rsid w:val="00A36A3F"/>
    <w:rsid w:val="00A42F4E"/>
    <w:rsid w:val="00A44BFA"/>
    <w:rsid w:val="00A46BCD"/>
    <w:rsid w:val="00A501F5"/>
    <w:rsid w:val="00A5667F"/>
    <w:rsid w:val="00A57F42"/>
    <w:rsid w:val="00A60D5B"/>
    <w:rsid w:val="00A62F8F"/>
    <w:rsid w:val="00A65B87"/>
    <w:rsid w:val="00A708CA"/>
    <w:rsid w:val="00A7223A"/>
    <w:rsid w:val="00A754C8"/>
    <w:rsid w:val="00A91B03"/>
    <w:rsid w:val="00AB05F1"/>
    <w:rsid w:val="00AB7E25"/>
    <w:rsid w:val="00AC519B"/>
    <w:rsid w:val="00AC6165"/>
    <w:rsid w:val="00AE26CA"/>
    <w:rsid w:val="00B06689"/>
    <w:rsid w:val="00B0688C"/>
    <w:rsid w:val="00B10E83"/>
    <w:rsid w:val="00B1166F"/>
    <w:rsid w:val="00B165ED"/>
    <w:rsid w:val="00B2089A"/>
    <w:rsid w:val="00B2124F"/>
    <w:rsid w:val="00B23168"/>
    <w:rsid w:val="00B36052"/>
    <w:rsid w:val="00B434A2"/>
    <w:rsid w:val="00B445E9"/>
    <w:rsid w:val="00B47C68"/>
    <w:rsid w:val="00B51FCC"/>
    <w:rsid w:val="00B5538F"/>
    <w:rsid w:val="00B61887"/>
    <w:rsid w:val="00B638BF"/>
    <w:rsid w:val="00B666FC"/>
    <w:rsid w:val="00B71F4A"/>
    <w:rsid w:val="00B7510E"/>
    <w:rsid w:val="00B76EFD"/>
    <w:rsid w:val="00B774AF"/>
    <w:rsid w:val="00B8641E"/>
    <w:rsid w:val="00B902F0"/>
    <w:rsid w:val="00BA0322"/>
    <w:rsid w:val="00BA07BB"/>
    <w:rsid w:val="00BB2093"/>
    <w:rsid w:val="00BB4AEE"/>
    <w:rsid w:val="00BC6A86"/>
    <w:rsid w:val="00BE16E9"/>
    <w:rsid w:val="00BE61A5"/>
    <w:rsid w:val="00C2775B"/>
    <w:rsid w:val="00C350AE"/>
    <w:rsid w:val="00C41553"/>
    <w:rsid w:val="00C41593"/>
    <w:rsid w:val="00C45413"/>
    <w:rsid w:val="00C53943"/>
    <w:rsid w:val="00C53CE4"/>
    <w:rsid w:val="00C5615D"/>
    <w:rsid w:val="00C70B76"/>
    <w:rsid w:val="00C715FA"/>
    <w:rsid w:val="00C71BAD"/>
    <w:rsid w:val="00C71C0E"/>
    <w:rsid w:val="00C806DB"/>
    <w:rsid w:val="00C928DA"/>
    <w:rsid w:val="00C9453E"/>
    <w:rsid w:val="00C97AD4"/>
    <w:rsid w:val="00CB09FC"/>
    <w:rsid w:val="00CB11AE"/>
    <w:rsid w:val="00CC1018"/>
    <w:rsid w:val="00CC2F86"/>
    <w:rsid w:val="00CC41FE"/>
    <w:rsid w:val="00CD4AB7"/>
    <w:rsid w:val="00CD4B20"/>
    <w:rsid w:val="00CE1272"/>
    <w:rsid w:val="00CE20A1"/>
    <w:rsid w:val="00CE37A1"/>
    <w:rsid w:val="00CF2F16"/>
    <w:rsid w:val="00CF5BD2"/>
    <w:rsid w:val="00D01CAA"/>
    <w:rsid w:val="00D05743"/>
    <w:rsid w:val="00D1768E"/>
    <w:rsid w:val="00D33C2E"/>
    <w:rsid w:val="00D42520"/>
    <w:rsid w:val="00D443D6"/>
    <w:rsid w:val="00D5234E"/>
    <w:rsid w:val="00D564B6"/>
    <w:rsid w:val="00D56A4C"/>
    <w:rsid w:val="00D56B59"/>
    <w:rsid w:val="00D73046"/>
    <w:rsid w:val="00D76CA1"/>
    <w:rsid w:val="00D7772C"/>
    <w:rsid w:val="00D8046E"/>
    <w:rsid w:val="00D81579"/>
    <w:rsid w:val="00D84A71"/>
    <w:rsid w:val="00D87C93"/>
    <w:rsid w:val="00D90E72"/>
    <w:rsid w:val="00DA43E1"/>
    <w:rsid w:val="00DB223C"/>
    <w:rsid w:val="00DC3F7B"/>
    <w:rsid w:val="00DC5417"/>
    <w:rsid w:val="00DD29D2"/>
    <w:rsid w:val="00DE0278"/>
    <w:rsid w:val="00DE4426"/>
    <w:rsid w:val="00DE4BC5"/>
    <w:rsid w:val="00DE5FCD"/>
    <w:rsid w:val="00DF4C69"/>
    <w:rsid w:val="00DF73AE"/>
    <w:rsid w:val="00E03545"/>
    <w:rsid w:val="00E10D06"/>
    <w:rsid w:val="00E168B1"/>
    <w:rsid w:val="00E34A6F"/>
    <w:rsid w:val="00E35D3F"/>
    <w:rsid w:val="00E4172B"/>
    <w:rsid w:val="00E45975"/>
    <w:rsid w:val="00E57D02"/>
    <w:rsid w:val="00E62257"/>
    <w:rsid w:val="00E62862"/>
    <w:rsid w:val="00E643FB"/>
    <w:rsid w:val="00E64F59"/>
    <w:rsid w:val="00E73BAC"/>
    <w:rsid w:val="00E826AB"/>
    <w:rsid w:val="00E85CF6"/>
    <w:rsid w:val="00E9223F"/>
    <w:rsid w:val="00E947E6"/>
    <w:rsid w:val="00E9703F"/>
    <w:rsid w:val="00EA0544"/>
    <w:rsid w:val="00EA66A8"/>
    <w:rsid w:val="00EA7950"/>
    <w:rsid w:val="00EB2CB5"/>
    <w:rsid w:val="00EC18B6"/>
    <w:rsid w:val="00EC23BA"/>
    <w:rsid w:val="00EC3BCC"/>
    <w:rsid w:val="00EC7362"/>
    <w:rsid w:val="00ED2C23"/>
    <w:rsid w:val="00ED49D4"/>
    <w:rsid w:val="00ED6B5C"/>
    <w:rsid w:val="00EE3A1F"/>
    <w:rsid w:val="00EE45F7"/>
    <w:rsid w:val="00EF041D"/>
    <w:rsid w:val="00EF1804"/>
    <w:rsid w:val="00EF728D"/>
    <w:rsid w:val="00EF7BAF"/>
    <w:rsid w:val="00F22C15"/>
    <w:rsid w:val="00F2612D"/>
    <w:rsid w:val="00F35F20"/>
    <w:rsid w:val="00F377E4"/>
    <w:rsid w:val="00F425B4"/>
    <w:rsid w:val="00F5107B"/>
    <w:rsid w:val="00F5595C"/>
    <w:rsid w:val="00F600A5"/>
    <w:rsid w:val="00F61566"/>
    <w:rsid w:val="00F61584"/>
    <w:rsid w:val="00F62E2E"/>
    <w:rsid w:val="00F70D5A"/>
    <w:rsid w:val="00F7454C"/>
    <w:rsid w:val="00F777C2"/>
    <w:rsid w:val="00F77B64"/>
    <w:rsid w:val="00F83B44"/>
    <w:rsid w:val="00F916EC"/>
    <w:rsid w:val="00FB27FF"/>
    <w:rsid w:val="00FD12C3"/>
    <w:rsid w:val="00FD1A0A"/>
    <w:rsid w:val="00FD2415"/>
    <w:rsid w:val="00FD4250"/>
    <w:rsid w:val="00FE1397"/>
    <w:rsid w:val="00FF3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95B2"/>
  <w15:docId w15:val="{D6B788AE-091A-4BA5-80CF-13A15BEB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7E8"/>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character" w:styleId="a9">
    <w:name w:val="annotation reference"/>
    <w:basedOn w:val="a0"/>
    <w:uiPriority w:val="99"/>
    <w:semiHidden/>
    <w:rsid w:val="007A0894"/>
    <w:rPr>
      <w:sz w:val="16"/>
      <w:szCs w:val="16"/>
    </w:rPr>
  </w:style>
  <w:style w:type="paragraph" w:styleId="aa">
    <w:name w:val="annotation text"/>
    <w:basedOn w:val="a"/>
    <w:link w:val="ab"/>
    <w:uiPriority w:val="99"/>
    <w:semiHidden/>
    <w:rsid w:val="007A089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A0894"/>
    <w:rPr>
      <w:rFonts w:ascii="Times New Roman" w:eastAsia="Times New Roman" w:hAnsi="Times New Roman" w:cs="Times New Roman"/>
      <w:sz w:val="20"/>
      <w:szCs w:val="20"/>
    </w:rPr>
  </w:style>
  <w:style w:type="character" w:customStyle="1" w:styleId="blk">
    <w:name w:val="blk"/>
    <w:basedOn w:val="a0"/>
    <w:rsid w:val="008450AA"/>
  </w:style>
  <w:style w:type="paragraph" w:styleId="ac">
    <w:name w:val="annotation subject"/>
    <w:basedOn w:val="aa"/>
    <w:next w:val="aa"/>
    <w:link w:val="ad"/>
    <w:uiPriority w:val="99"/>
    <w:semiHidden/>
    <w:unhideWhenUsed/>
    <w:rsid w:val="00263C80"/>
    <w:pPr>
      <w:spacing w:after="200"/>
    </w:pPr>
    <w:rPr>
      <w:rFonts w:asciiTheme="minorHAnsi" w:eastAsiaTheme="minorEastAsia" w:hAnsiTheme="minorHAnsi" w:cstheme="minorBidi"/>
      <w:b/>
      <w:bCs/>
    </w:rPr>
  </w:style>
  <w:style w:type="character" w:customStyle="1" w:styleId="ad">
    <w:name w:val="Тема примечания Знак"/>
    <w:basedOn w:val="ab"/>
    <w:link w:val="ac"/>
    <w:uiPriority w:val="99"/>
    <w:semiHidden/>
    <w:rsid w:val="00263C80"/>
    <w:rPr>
      <w:rFonts w:ascii="Times New Roman" w:eastAsia="Times New Roman" w:hAnsi="Times New Roman" w:cs="Times New Roman"/>
      <w:b/>
      <w:bCs/>
      <w:sz w:val="20"/>
      <w:szCs w:val="20"/>
    </w:rPr>
  </w:style>
  <w:style w:type="paragraph" w:styleId="ae">
    <w:name w:val="Normal (Web)"/>
    <w:basedOn w:val="a"/>
    <w:uiPriority w:val="99"/>
    <w:semiHidden/>
    <w:unhideWhenUsed/>
    <w:rsid w:val="007D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D6354"/>
  </w:style>
  <w:style w:type="character" w:styleId="af">
    <w:name w:val="Strong"/>
    <w:basedOn w:val="a0"/>
    <w:uiPriority w:val="22"/>
    <w:qFormat/>
    <w:rsid w:val="007D6354"/>
    <w:rPr>
      <w:b/>
      <w:bCs/>
    </w:rPr>
  </w:style>
  <w:style w:type="table" w:styleId="af0">
    <w:name w:val="Table Grid"/>
    <w:basedOn w:val="a1"/>
    <w:uiPriority w:val="59"/>
    <w:rsid w:val="007D63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03520E"/>
    <w:pPr>
      <w:widowControl w:val="0"/>
      <w:autoSpaceDE w:val="0"/>
      <w:autoSpaceDN w:val="0"/>
      <w:adjustRightInd w:val="0"/>
      <w:spacing w:after="0" w:line="306" w:lineRule="exac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563499">
      <w:bodyDiv w:val="1"/>
      <w:marLeft w:val="0"/>
      <w:marRight w:val="0"/>
      <w:marTop w:val="0"/>
      <w:marBottom w:val="0"/>
      <w:divBdr>
        <w:top w:val="none" w:sz="0" w:space="0" w:color="auto"/>
        <w:left w:val="none" w:sz="0" w:space="0" w:color="auto"/>
        <w:bottom w:val="none" w:sz="0" w:space="0" w:color="auto"/>
        <w:right w:val="none" w:sz="0" w:space="0" w:color="auto"/>
      </w:divBdr>
    </w:div>
    <w:div w:id="9880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D319AB93-2DD7-4384-AC43-FD9A722812D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CE85-ADF8-4A31-BF3D-793A3268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Лариса Неклюдова</cp:lastModifiedBy>
  <cp:revision>12</cp:revision>
  <cp:lastPrinted>2023-12-15T07:28:00Z</cp:lastPrinted>
  <dcterms:created xsi:type="dcterms:W3CDTF">2019-11-25T12:11:00Z</dcterms:created>
  <dcterms:modified xsi:type="dcterms:W3CDTF">2024-02-13T05:46:00Z</dcterms:modified>
</cp:coreProperties>
</file>