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CB701" w14:textId="77777777" w:rsidR="00D83DA0" w:rsidRDefault="00B17B8C" w:rsidP="00851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2FC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56256DF0" w14:textId="77777777" w:rsidR="00D83DA0" w:rsidRDefault="0052555E" w:rsidP="00851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НИЖНЕКАТУХОВСКОГО</w:t>
      </w:r>
      <w:r w:rsidR="00B17B8C" w:rsidRPr="008452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4F78273" w14:textId="77777777" w:rsidR="00B17B8C" w:rsidRPr="008452FC" w:rsidRDefault="00B17B8C" w:rsidP="00851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2FC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5654760E" w14:textId="77777777" w:rsidR="00B17B8C" w:rsidRPr="008452FC" w:rsidRDefault="00B17B8C" w:rsidP="00851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2F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0141CFBB" w14:textId="77777777" w:rsidR="00B17B8C" w:rsidRPr="00476928" w:rsidRDefault="00B17B8C" w:rsidP="00B17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CAE7D6" w14:textId="77777777" w:rsidR="00B17B8C" w:rsidRPr="00476928" w:rsidRDefault="00B17B8C" w:rsidP="00B17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92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072CF1B6" w14:textId="77777777" w:rsidR="00B17B8C" w:rsidRPr="00476928" w:rsidRDefault="00B17B8C" w:rsidP="00525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18072" w14:textId="1F617FA9" w:rsidR="00876C5B" w:rsidRDefault="00851B1B" w:rsidP="00876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20FAA">
        <w:rPr>
          <w:rFonts w:ascii="Times New Roman" w:hAnsi="Times New Roman" w:cs="Times New Roman"/>
          <w:sz w:val="28"/>
          <w:szCs w:val="28"/>
        </w:rPr>
        <w:t>28.02.2024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DD6B52">
        <w:rPr>
          <w:rFonts w:ascii="Times New Roman" w:hAnsi="Times New Roman" w:cs="Times New Roman"/>
          <w:sz w:val="28"/>
          <w:szCs w:val="28"/>
        </w:rPr>
        <w:t>15</w:t>
      </w:r>
      <w:r w:rsidR="000014C3">
        <w:rPr>
          <w:rFonts w:ascii="Times New Roman" w:hAnsi="Times New Roman" w:cs="Times New Roman"/>
          <w:sz w:val="28"/>
          <w:szCs w:val="28"/>
        </w:rPr>
        <w:t>2</w:t>
      </w:r>
    </w:p>
    <w:p w14:paraId="05E99180" w14:textId="77777777" w:rsidR="00B17B8C" w:rsidRPr="00476928" w:rsidRDefault="0052555E" w:rsidP="00B17B8C">
      <w:pPr>
        <w:pStyle w:val="ConsNormal"/>
        <w:widowControl/>
        <w:ind w:right="3603" w:firstLine="0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</w:rPr>
        <w:t>с.Нижняя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Катуховка</w:t>
      </w:r>
      <w:proofErr w:type="spellEnd"/>
    </w:p>
    <w:p w14:paraId="6C7F872E" w14:textId="77777777" w:rsidR="009D2952" w:rsidRPr="00476928" w:rsidRDefault="009D2952" w:rsidP="009D2952">
      <w:pPr>
        <w:widowControl w:val="0"/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71EBF0" w14:textId="5EB8FB97" w:rsidR="009D2952" w:rsidRPr="00476928" w:rsidRDefault="00120FAA" w:rsidP="009D2952">
      <w:pPr>
        <w:widowControl w:val="0"/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14.05.2019г.</w:t>
      </w:r>
      <w:r>
        <w:rPr>
          <w:rFonts w:ascii="Times New Roman" w:hAnsi="Times New Roman" w:cs="Times New Roman"/>
          <w:bCs/>
          <w:sz w:val="28"/>
          <w:szCs w:val="28"/>
        </w:rPr>
        <w:br/>
        <w:t>№ 153 «</w:t>
      </w:r>
      <w:r w:rsidR="009D2952" w:rsidRPr="00476928">
        <w:rPr>
          <w:rFonts w:ascii="Times New Roman" w:hAnsi="Times New Roman" w:cs="Times New Roman"/>
          <w:bCs/>
          <w:sz w:val="28"/>
          <w:szCs w:val="28"/>
        </w:rPr>
        <w:t xml:space="preserve">О комиссии по </w:t>
      </w:r>
      <w:proofErr w:type="gramStart"/>
      <w:r w:rsidR="009D2952" w:rsidRPr="00476928">
        <w:rPr>
          <w:rFonts w:ascii="Times New Roman" w:hAnsi="Times New Roman" w:cs="Times New Roman"/>
          <w:bCs/>
          <w:sz w:val="28"/>
          <w:szCs w:val="28"/>
        </w:rPr>
        <w:t>соблюдению  требований</w:t>
      </w:r>
      <w:proofErr w:type="gramEnd"/>
      <w:r w:rsidR="009D2952" w:rsidRPr="00476928">
        <w:rPr>
          <w:rFonts w:ascii="Times New Roman" w:hAnsi="Times New Roman" w:cs="Times New Roman"/>
          <w:bCs/>
          <w:sz w:val="28"/>
          <w:szCs w:val="28"/>
        </w:rPr>
        <w:t xml:space="preserve"> к служебному поведению муниципальных служащих и урегулированию конфликта интересов</w:t>
      </w:r>
      <w:r w:rsidR="0052555E">
        <w:rPr>
          <w:rFonts w:ascii="Times New Roman" w:hAnsi="Times New Roman" w:cs="Times New Roman"/>
          <w:bCs/>
          <w:sz w:val="28"/>
          <w:szCs w:val="28"/>
        </w:rPr>
        <w:t xml:space="preserve"> в администрации </w:t>
      </w:r>
      <w:proofErr w:type="spellStart"/>
      <w:r w:rsidR="0052555E">
        <w:rPr>
          <w:rFonts w:ascii="Times New Roman" w:hAnsi="Times New Roman" w:cs="Times New Roman"/>
          <w:bCs/>
          <w:sz w:val="28"/>
          <w:szCs w:val="28"/>
        </w:rPr>
        <w:t>Нижнекатуховского</w:t>
      </w:r>
      <w:proofErr w:type="spellEnd"/>
      <w:r w:rsidR="0052555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52555E">
        <w:rPr>
          <w:rFonts w:ascii="Times New Roman" w:hAnsi="Times New Roman" w:cs="Times New Roman"/>
          <w:bCs/>
          <w:sz w:val="28"/>
          <w:szCs w:val="28"/>
        </w:rPr>
        <w:t>Новоусманского</w:t>
      </w:r>
      <w:proofErr w:type="spellEnd"/>
      <w:r w:rsidR="0052555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74755CAE" w14:textId="77777777" w:rsidR="009D2952" w:rsidRPr="00476928" w:rsidRDefault="009D2952" w:rsidP="009D2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18136" w14:textId="0442AC78" w:rsidR="00F25075" w:rsidRPr="00476928" w:rsidRDefault="00375A7B" w:rsidP="0087686C">
      <w:pPr>
        <w:pStyle w:val="21"/>
        <w:ind w:firstLine="708"/>
        <w:rPr>
          <w:sz w:val="28"/>
          <w:szCs w:val="28"/>
        </w:rPr>
      </w:pPr>
      <w:r w:rsidRPr="00375A7B">
        <w:rPr>
          <w:spacing w:val="2"/>
          <w:sz w:val="28"/>
          <w:szCs w:val="28"/>
          <w:lang w:eastAsia="ru-RU"/>
        </w:rPr>
        <w:t>Рассмотрев пр</w:t>
      </w:r>
      <w:r w:rsidR="00120FAA">
        <w:rPr>
          <w:spacing w:val="2"/>
          <w:sz w:val="28"/>
          <w:szCs w:val="28"/>
          <w:lang w:eastAsia="ru-RU"/>
        </w:rPr>
        <w:t xml:space="preserve">отест прокуратуры </w:t>
      </w:r>
      <w:proofErr w:type="spellStart"/>
      <w:r w:rsidR="00120FAA">
        <w:rPr>
          <w:spacing w:val="2"/>
          <w:sz w:val="28"/>
          <w:szCs w:val="28"/>
          <w:lang w:eastAsia="ru-RU"/>
        </w:rPr>
        <w:t>Новоусманского</w:t>
      </w:r>
      <w:proofErr w:type="spellEnd"/>
      <w:r w:rsidR="00120FAA">
        <w:rPr>
          <w:spacing w:val="2"/>
          <w:sz w:val="28"/>
          <w:szCs w:val="28"/>
          <w:lang w:eastAsia="ru-RU"/>
        </w:rPr>
        <w:t xml:space="preserve"> района Воронежской области на решение Совета народных депутатов </w:t>
      </w:r>
      <w:proofErr w:type="spellStart"/>
      <w:r w:rsidR="00120FAA">
        <w:rPr>
          <w:spacing w:val="2"/>
          <w:sz w:val="28"/>
          <w:szCs w:val="28"/>
          <w:lang w:eastAsia="ru-RU"/>
        </w:rPr>
        <w:t>Нижнекатуховского</w:t>
      </w:r>
      <w:proofErr w:type="spellEnd"/>
      <w:r w:rsidR="00120FAA">
        <w:rPr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="00120FAA">
        <w:rPr>
          <w:spacing w:val="2"/>
          <w:sz w:val="28"/>
          <w:szCs w:val="28"/>
          <w:lang w:eastAsia="ru-RU"/>
        </w:rPr>
        <w:t>Новоусманского</w:t>
      </w:r>
      <w:proofErr w:type="spellEnd"/>
      <w:r w:rsidR="00120FAA">
        <w:rPr>
          <w:spacing w:val="2"/>
          <w:sz w:val="28"/>
          <w:szCs w:val="28"/>
          <w:lang w:eastAsia="ru-RU"/>
        </w:rPr>
        <w:t xml:space="preserve"> муниципального района Воронежской области от 14.05.2019г. № 153 «Об утверждении Положения о комиссии по соблюдении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120FAA">
        <w:rPr>
          <w:spacing w:val="2"/>
          <w:sz w:val="28"/>
          <w:szCs w:val="28"/>
          <w:lang w:eastAsia="ru-RU"/>
        </w:rPr>
        <w:t>Нижнекатуховского</w:t>
      </w:r>
      <w:proofErr w:type="spellEnd"/>
      <w:r w:rsidR="00120FAA">
        <w:rPr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="00120FAA">
        <w:rPr>
          <w:spacing w:val="2"/>
          <w:sz w:val="28"/>
          <w:szCs w:val="28"/>
          <w:lang w:eastAsia="ru-RU"/>
        </w:rPr>
        <w:t>Новоусманского</w:t>
      </w:r>
      <w:proofErr w:type="spellEnd"/>
      <w:r w:rsidR="00120FAA">
        <w:rPr>
          <w:spacing w:val="2"/>
          <w:sz w:val="28"/>
          <w:szCs w:val="28"/>
          <w:lang w:eastAsia="ru-RU"/>
        </w:rPr>
        <w:t xml:space="preserve"> муниципального района Воронежской области», в целях приведения в соответствие с действующим законодательством</w:t>
      </w:r>
      <w:r w:rsidR="0087686C" w:rsidRPr="00476928">
        <w:rPr>
          <w:sz w:val="28"/>
          <w:szCs w:val="28"/>
        </w:rPr>
        <w:t>,</w:t>
      </w:r>
      <w:r w:rsidR="00010314">
        <w:rPr>
          <w:sz w:val="28"/>
          <w:szCs w:val="28"/>
        </w:rPr>
        <w:t xml:space="preserve"> </w:t>
      </w:r>
      <w:r w:rsidR="002C144A" w:rsidRPr="00476928">
        <w:rPr>
          <w:sz w:val="28"/>
          <w:szCs w:val="28"/>
        </w:rPr>
        <w:t xml:space="preserve">Совет народных депутатов </w:t>
      </w:r>
      <w:proofErr w:type="spellStart"/>
      <w:r w:rsidR="0052555E">
        <w:rPr>
          <w:sz w:val="28"/>
          <w:szCs w:val="28"/>
        </w:rPr>
        <w:t>Нижнекатуховского</w:t>
      </w:r>
      <w:proofErr w:type="spellEnd"/>
      <w:r w:rsidR="009D2952" w:rsidRPr="00476928">
        <w:rPr>
          <w:sz w:val="28"/>
          <w:szCs w:val="28"/>
        </w:rPr>
        <w:t xml:space="preserve"> сельского поселения </w:t>
      </w:r>
      <w:proofErr w:type="spellStart"/>
      <w:r w:rsidR="009D2952" w:rsidRPr="00476928">
        <w:rPr>
          <w:sz w:val="28"/>
          <w:szCs w:val="28"/>
        </w:rPr>
        <w:t>Новоусманского</w:t>
      </w:r>
      <w:proofErr w:type="spellEnd"/>
      <w:r w:rsidR="009D2952" w:rsidRPr="00476928">
        <w:rPr>
          <w:sz w:val="28"/>
          <w:szCs w:val="28"/>
        </w:rPr>
        <w:t xml:space="preserve"> муниципального района Воронежской области </w:t>
      </w:r>
    </w:p>
    <w:p w14:paraId="7E76D426" w14:textId="77777777" w:rsidR="00F25075" w:rsidRPr="00476928" w:rsidRDefault="00F25075" w:rsidP="00F25075">
      <w:pPr>
        <w:pStyle w:val="21"/>
        <w:jc w:val="center"/>
        <w:rPr>
          <w:sz w:val="28"/>
          <w:szCs w:val="28"/>
        </w:rPr>
      </w:pPr>
    </w:p>
    <w:p w14:paraId="2FB5A659" w14:textId="77777777" w:rsidR="00F25075" w:rsidRPr="00476928" w:rsidRDefault="00F25075" w:rsidP="00F25075">
      <w:pPr>
        <w:pStyle w:val="21"/>
        <w:jc w:val="center"/>
        <w:rPr>
          <w:b/>
          <w:sz w:val="28"/>
          <w:szCs w:val="28"/>
        </w:rPr>
      </w:pPr>
      <w:r w:rsidRPr="00476928">
        <w:rPr>
          <w:b/>
          <w:sz w:val="28"/>
          <w:szCs w:val="28"/>
        </w:rPr>
        <w:t>Р Е Ш И Л:</w:t>
      </w:r>
    </w:p>
    <w:p w14:paraId="66BB7793" w14:textId="77777777" w:rsidR="009D2952" w:rsidRPr="00476928" w:rsidRDefault="009D2952" w:rsidP="009D29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EA5B7F" w14:textId="77777777" w:rsidR="00130FE9" w:rsidRDefault="00130FE9" w:rsidP="009D2952">
      <w:pPr>
        <w:pStyle w:val="a4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14.05.2019г. №153 «О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14:paraId="0985D930" w14:textId="77777777" w:rsidR="001B4BBF" w:rsidRDefault="00130FE9" w:rsidP="00130FE9">
      <w:pPr>
        <w:pStyle w:val="a4"/>
        <w:widowControl w:val="0"/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б) пункта 13 Положения дополнить абзацем следующего содержания: «- уведомление государственного служащего о возникновении не зависящих от него обстоятельств, препятствующих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соблюдению требований к </w:t>
      </w:r>
      <w:r w:rsidR="001B4BBF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интересов».</w:t>
      </w:r>
    </w:p>
    <w:p w14:paraId="6D049674" w14:textId="24EC9629" w:rsidR="0021054B" w:rsidRDefault="0021054B" w:rsidP="00130FE9">
      <w:pPr>
        <w:pStyle w:val="a4"/>
        <w:widowControl w:val="0"/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30 Положения дополнить подпунктом 30.1 следующего содержания: «30.</w:t>
      </w:r>
      <w:proofErr w:type="gramStart"/>
      <w:r>
        <w:rPr>
          <w:rFonts w:ascii="Times New Roman" w:hAnsi="Times New Roman" w:cs="Times New Roman"/>
          <w:sz w:val="28"/>
          <w:szCs w:val="28"/>
        </w:rPr>
        <w:t>1.По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итогам рассмотрения вопроса, указанного в абзаце 5 подпункта б) пункта 13 настоящего Положения комиссия принимает одно из следующих решений:</w:t>
      </w:r>
    </w:p>
    <w:p w14:paraId="234974CB" w14:textId="36271CAE" w:rsidR="0021054B" w:rsidRDefault="0021054B" w:rsidP="0021054B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а)признать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21366A32" w14:textId="62647AB3" w:rsidR="0021054B" w:rsidRDefault="0021054B" w:rsidP="0021054B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 </w:t>
      </w:r>
    </w:p>
    <w:p w14:paraId="5384EBA5" w14:textId="5C4772D5" w:rsidR="000014C3" w:rsidRDefault="00F11E11" w:rsidP="00130FE9">
      <w:pPr>
        <w:pStyle w:val="a4"/>
        <w:widowControl w:val="0"/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014C3">
        <w:rPr>
          <w:rFonts w:ascii="Times New Roman" w:hAnsi="Times New Roman" w:cs="Times New Roman"/>
          <w:sz w:val="28"/>
          <w:szCs w:val="28"/>
        </w:rPr>
        <w:t>Положение пунктом 49 следующего содержания: «49. Муниципальный служащий освобождается от ответственности за несоблюдение антикоррупционных обязанностей, запретов и ограничений, если их несоблюдение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коррупции». Условием признания не зависящих от физического лица обстоятельств, основанием для его освобождения от дисциплинарной ответственности является установленная комиссией по соблюдению требований к служебному поведению муниципальных служащих и урегулированию конфликта интересов причинно-следственная связь между возникновением этих обстоятельств и невозможностью соблюдения таких антикоррупционных требований.».</w:t>
      </w:r>
    </w:p>
    <w:p w14:paraId="01D0B30C" w14:textId="1A050783" w:rsidR="00E443D9" w:rsidRPr="00E443D9" w:rsidRDefault="009D2952" w:rsidP="009D2952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928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851B1B" w:rsidRPr="00851B1B">
        <w:rPr>
          <w:rFonts w:ascii="Times New Roman" w:hAnsi="Times New Roman"/>
          <w:sz w:val="28"/>
          <w:szCs w:val="28"/>
        </w:rPr>
        <w:t>Обнародовать настоящее решение на доск</w:t>
      </w:r>
      <w:r w:rsidR="0052555E">
        <w:rPr>
          <w:rFonts w:ascii="Times New Roman" w:hAnsi="Times New Roman"/>
          <w:sz w:val="28"/>
          <w:szCs w:val="28"/>
        </w:rPr>
        <w:t>ах</w:t>
      </w:r>
      <w:r w:rsidR="00851B1B" w:rsidRPr="00851B1B">
        <w:rPr>
          <w:rFonts w:ascii="Times New Roman" w:hAnsi="Times New Roman"/>
          <w:sz w:val="28"/>
          <w:szCs w:val="28"/>
        </w:rPr>
        <w:t xml:space="preserve"> обнародования нормативных правовых </w:t>
      </w:r>
      <w:r w:rsidR="00ED4C83">
        <w:rPr>
          <w:rFonts w:ascii="Times New Roman" w:hAnsi="Times New Roman"/>
          <w:sz w:val="28"/>
          <w:szCs w:val="28"/>
        </w:rPr>
        <w:t xml:space="preserve">актов </w:t>
      </w:r>
      <w:proofErr w:type="spellStart"/>
      <w:r w:rsidR="0052555E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="0052555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51B1B" w:rsidRPr="00851B1B">
        <w:rPr>
          <w:rFonts w:ascii="Times New Roman" w:hAnsi="Times New Roman"/>
          <w:sz w:val="28"/>
          <w:szCs w:val="28"/>
        </w:rPr>
        <w:t xml:space="preserve">  и на официальном сайте администрации </w:t>
      </w:r>
      <w:proofErr w:type="spellStart"/>
      <w:r w:rsidR="0052555E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="00851B1B" w:rsidRPr="00851B1B">
        <w:rPr>
          <w:rFonts w:ascii="Times New Roman" w:hAnsi="Times New Roman"/>
          <w:sz w:val="28"/>
          <w:szCs w:val="28"/>
        </w:rPr>
        <w:t xml:space="preserve"> сельского поселения в сети «Интернет»</w:t>
      </w:r>
      <w:r w:rsidR="000014C3">
        <w:rPr>
          <w:rFonts w:ascii="Times New Roman" w:hAnsi="Times New Roman"/>
          <w:sz w:val="28"/>
          <w:szCs w:val="28"/>
        </w:rPr>
        <w:t>.</w:t>
      </w:r>
    </w:p>
    <w:p w14:paraId="3E71809E" w14:textId="77777777" w:rsidR="009D2952" w:rsidRPr="00476928" w:rsidRDefault="009D2952" w:rsidP="009D2952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76928">
        <w:rPr>
          <w:rFonts w:ascii="Times New Roman" w:hAnsi="Times New Roman"/>
          <w:sz w:val="28"/>
          <w:szCs w:val="28"/>
          <w:lang w:eastAsia="ar-SA"/>
        </w:rPr>
        <w:t xml:space="preserve">3. Контроль за исполнением настоящего </w:t>
      </w:r>
      <w:r w:rsidR="00E143E4" w:rsidRPr="00476928">
        <w:rPr>
          <w:rFonts w:ascii="Times New Roman" w:hAnsi="Times New Roman"/>
          <w:sz w:val="28"/>
          <w:szCs w:val="28"/>
          <w:lang w:eastAsia="ar-SA"/>
        </w:rPr>
        <w:t>решения</w:t>
      </w:r>
      <w:r w:rsidRPr="00476928">
        <w:rPr>
          <w:rFonts w:ascii="Times New Roman" w:hAnsi="Times New Roman"/>
          <w:sz w:val="28"/>
          <w:szCs w:val="28"/>
          <w:lang w:eastAsia="ar-SA"/>
        </w:rPr>
        <w:t xml:space="preserve"> оставляю за собой.</w:t>
      </w:r>
    </w:p>
    <w:p w14:paraId="235FFC27" w14:textId="77777777" w:rsidR="009D2952" w:rsidRPr="00476928" w:rsidRDefault="009D2952" w:rsidP="009D29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592AFA" w14:textId="77777777" w:rsidR="009D2952" w:rsidRPr="00476928" w:rsidRDefault="00851B1B" w:rsidP="009D29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2555E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</w:p>
    <w:p w14:paraId="57A72A16" w14:textId="65750F74" w:rsidR="00D067FD" w:rsidRPr="00476928" w:rsidRDefault="009D2952" w:rsidP="005860B9">
      <w:pPr>
        <w:tabs>
          <w:tab w:val="left" w:pos="142"/>
        </w:tabs>
        <w:spacing w:after="0" w:line="240" w:lineRule="auto"/>
        <w:jc w:val="both"/>
      </w:pPr>
      <w:r w:rsidRPr="00476928">
        <w:rPr>
          <w:rFonts w:ascii="Times New Roman" w:hAnsi="Times New Roman" w:cs="Times New Roman"/>
          <w:sz w:val="28"/>
          <w:szCs w:val="28"/>
        </w:rPr>
        <w:t>се</w:t>
      </w:r>
      <w:r w:rsidR="00851B1B">
        <w:rPr>
          <w:rFonts w:ascii="Times New Roman" w:hAnsi="Times New Roman" w:cs="Times New Roman"/>
          <w:sz w:val="28"/>
          <w:szCs w:val="28"/>
        </w:rPr>
        <w:t>льского поселения</w:t>
      </w:r>
      <w:r w:rsidR="00851B1B">
        <w:rPr>
          <w:rFonts w:ascii="Times New Roman" w:hAnsi="Times New Roman" w:cs="Times New Roman"/>
          <w:sz w:val="28"/>
          <w:szCs w:val="28"/>
        </w:rPr>
        <w:tab/>
      </w:r>
      <w:r w:rsidR="00851B1B">
        <w:rPr>
          <w:rFonts w:ascii="Times New Roman" w:hAnsi="Times New Roman" w:cs="Times New Roman"/>
          <w:sz w:val="28"/>
          <w:szCs w:val="28"/>
        </w:rPr>
        <w:tab/>
      </w:r>
      <w:r w:rsidR="00851B1B">
        <w:rPr>
          <w:rFonts w:ascii="Times New Roman" w:hAnsi="Times New Roman" w:cs="Times New Roman"/>
          <w:sz w:val="28"/>
          <w:szCs w:val="28"/>
        </w:rPr>
        <w:tab/>
      </w:r>
      <w:r w:rsidR="00851B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83DA0">
        <w:rPr>
          <w:rFonts w:ascii="Times New Roman" w:hAnsi="Times New Roman" w:cs="Times New Roman"/>
          <w:sz w:val="28"/>
          <w:szCs w:val="28"/>
        </w:rPr>
        <w:t>А.</w:t>
      </w:r>
      <w:r w:rsidR="0052555E">
        <w:rPr>
          <w:rFonts w:ascii="Times New Roman" w:hAnsi="Times New Roman" w:cs="Times New Roman"/>
          <w:sz w:val="28"/>
          <w:szCs w:val="28"/>
        </w:rPr>
        <w:t>Н.Смольянова</w:t>
      </w:r>
      <w:proofErr w:type="spellEnd"/>
    </w:p>
    <w:sectPr w:rsidR="00D067FD" w:rsidRPr="00476928" w:rsidSect="0014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C1F94"/>
    <w:multiLevelType w:val="multilevel"/>
    <w:tmpl w:val="9D649AD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 w15:restartNumberingAfterBreak="0">
    <w:nsid w:val="75905830"/>
    <w:multiLevelType w:val="multilevel"/>
    <w:tmpl w:val="D9809B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AA9"/>
    <w:rsid w:val="000014C3"/>
    <w:rsid w:val="00010314"/>
    <w:rsid w:val="000836C2"/>
    <w:rsid w:val="00104E2D"/>
    <w:rsid w:val="00120FAA"/>
    <w:rsid w:val="00130FE9"/>
    <w:rsid w:val="00140413"/>
    <w:rsid w:val="001B4BBF"/>
    <w:rsid w:val="0021054B"/>
    <w:rsid w:val="002C144A"/>
    <w:rsid w:val="00375A7B"/>
    <w:rsid w:val="00390D76"/>
    <w:rsid w:val="003E536E"/>
    <w:rsid w:val="00476928"/>
    <w:rsid w:val="0052555E"/>
    <w:rsid w:val="005848A9"/>
    <w:rsid w:val="005860B9"/>
    <w:rsid w:val="005F6AA9"/>
    <w:rsid w:val="00672C3A"/>
    <w:rsid w:val="00737702"/>
    <w:rsid w:val="007D627D"/>
    <w:rsid w:val="00804321"/>
    <w:rsid w:val="008452FC"/>
    <w:rsid w:val="00851B1B"/>
    <w:rsid w:val="0087686C"/>
    <w:rsid w:val="00876C5B"/>
    <w:rsid w:val="008A5228"/>
    <w:rsid w:val="008F515A"/>
    <w:rsid w:val="009D2952"/>
    <w:rsid w:val="00B17B8C"/>
    <w:rsid w:val="00B7619A"/>
    <w:rsid w:val="00B94407"/>
    <w:rsid w:val="00BC2CE8"/>
    <w:rsid w:val="00BE285A"/>
    <w:rsid w:val="00C50CC7"/>
    <w:rsid w:val="00C658BD"/>
    <w:rsid w:val="00CC109A"/>
    <w:rsid w:val="00CE6589"/>
    <w:rsid w:val="00D067FD"/>
    <w:rsid w:val="00D83DA0"/>
    <w:rsid w:val="00DD6B52"/>
    <w:rsid w:val="00E143E4"/>
    <w:rsid w:val="00E443D9"/>
    <w:rsid w:val="00E8039B"/>
    <w:rsid w:val="00E976EF"/>
    <w:rsid w:val="00ED4C83"/>
    <w:rsid w:val="00EE4A2C"/>
    <w:rsid w:val="00F11E11"/>
    <w:rsid w:val="00F25075"/>
    <w:rsid w:val="00F31F3F"/>
    <w:rsid w:val="00FC7B2A"/>
    <w:rsid w:val="00FE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BF71"/>
  <w15:docId w15:val="{4DBF2F29-A5C7-4A3E-9E95-4E5F2AB0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F6AA9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5F6A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styleId="a3">
    <w:name w:val="Hyperlink"/>
    <w:basedOn w:val="a0"/>
    <w:unhideWhenUsed/>
    <w:rsid w:val="005F6AA9"/>
    <w:rPr>
      <w:color w:val="0000FF"/>
      <w:u w:val="single"/>
    </w:rPr>
  </w:style>
  <w:style w:type="paragraph" w:customStyle="1" w:styleId="ConsNormal">
    <w:name w:val="ConsNormal"/>
    <w:link w:val="ConsNormal0"/>
    <w:rsid w:val="00B17B8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nsNormal0">
    <w:name w:val="ConsNormal Знак"/>
    <w:basedOn w:val="a0"/>
    <w:link w:val="ConsNormal"/>
    <w:locked/>
    <w:rsid w:val="00B17B8C"/>
    <w:rPr>
      <w:rFonts w:ascii="Arial" w:eastAsia="Times New Roman" w:hAnsi="Arial" w:cs="Arial"/>
      <w:sz w:val="28"/>
      <w:szCs w:val="28"/>
      <w:lang w:eastAsia="ar-SA"/>
    </w:rPr>
  </w:style>
  <w:style w:type="paragraph" w:styleId="a4">
    <w:name w:val="List Paragraph"/>
    <w:basedOn w:val="a"/>
    <w:qFormat/>
    <w:rsid w:val="009D2952"/>
    <w:pPr>
      <w:ind w:left="720"/>
      <w:contextualSpacing/>
    </w:pPr>
  </w:style>
  <w:style w:type="paragraph" w:customStyle="1" w:styleId="21">
    <w:name w:val="Основной текст 21"/>
    <w:basedOn w:val="a"/>
    <w:rsid w:val="00F25075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Неклюдова</cp:lastModifiedBy>
  <cp:revision>27</cp:revision>
  <dcterms:created xsi:type="dcterms:W3CDTF">2017-02-15T12:31:00Z</dcterms:created>
  <dcterms:modified xsi:type="dcterms:W3CDTF">2024-03-04T08:11:00Z</dcterms:modified>
</cp:coreProperties>
</file>