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52D8A" w14:textId="77777777" w:rsidR="00BA07C2" w:rsidRDefault="00BA07C2" w:rsidP="00EF21FA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14:paraId="67C0D38F" w14:textId="77777777" w:rsidR="00EF21FA" w:rsidRPr="00BC1BA8" w:rsidRDefault="0096290B" w:rsidP="00EF21FA">
      <w:pPr>
        <w:pStyle w:val="ConsNormal"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F21FA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EF21FA" w:rsidRPr="00BC1BA8">
        <w:rPr>
          <w:rFonts w:ascii="Times New Roman" w:hAnsi="Times New Roman" w:cs="Times New Roman"/>
          <w:b/>
          <w:bCs/>
          <w:sz w:val="28"/>
          <w:szCs w:val="28"/>
        </w:rPr>
        <w:t>ВЕТ НАРОДНЫХ ДЕПУТАТОВ</w:t>
      </w:r>
    </w:p>
    <w:p w14:paraId="6B80F947" w14:textId="77777777" w:rsidR="00EF21FA" w:rsidRPr="00BC1BA8" w:rsidRDefault="00EF21FA" w:rsidP="00EF21F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1BA8">
        <w:rPr>
          <w:rFonts w:ascii="Times New Roman" w:hAnsi="Times New Roman" w:cs="Times New Roman"/>
          <w:b/>
          <w:bCs/>
          <w:sz w:val="28"/>
          <w:szCs w:val="28"/>
        </w:rPr>
        <w:t>НИЖНЕКАТУХОВСКОГО  СЕЛЬСКОГО ПОСЕЛЕНИЯ                        НОВОУСМАНСКОГО МУНИЦИПАЛЬНОГО РАЙОНА</w:t>
      </w:r>
    </w:p>
    <w:p w14:paraId="4DE7FAF3" w14:textId="77777777" w:rsidR="00EF21FA" w:rsidRPr="00BC1BA8" w:rsidRDefault="00EF21FA" w:rsidP="00EF21F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1BA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14:paraId="57931451" w14:textId="77777777" w:rsidR="00EF21FA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07F51AD" w14:textId="77777777" w:rsidR="00EF21FA" w:rsidRPr="00BC1BA8" w:rsidRDefault="00EF21FA" w:rsidP="00EF21F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F6D230D" w14:textId="77777777" w:rsidR="00EF21FA" w:rsidRPr="00BC1BA8" w:rsidRDefault="00EF21FA" w:rsidP="00EF21F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C1BA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8E69552" w14:textId="77777777" w:rsidR="00EF21FA" w:rsidRPr="00A02929" w:rsidRDefault="00EF21FA" w:rsidP="00EF21FA">
      <w:pPr>
        <w:jc w:val="center"/>
        <w:rPr>
          <w:b/>
          <w:bCs/>
        </w:rPr>
      </w:pPr>
    </w:p>
    <w:p w14:paraId="50FB3E55" w14:textId="3C64BD35" w:rsidR="00EF21FA" w:rsidRPr="00E42055" w:rsidRDefault="00BA07C2" w:rsidP="00EF21F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02F2">
        <w:rPr>
          <w:sz w:val="28"/>
          <w:szCs w:val="28"/>
        </w:rPr>
        <w:t>27.12.2024</w:t>
      </w:r>
      <w:r w:rsidR="00EF21FA" w:rsidRPr="00E42055">
        <w:rPr>
          <w:sz w:val="28"/>
          <w:szCs w:val="28"/>
        </w:rPr>
        <w:t xml:space="preserve"> г.  №</w:t>
      </w:r>
      <w:r w:rsidR="002802F2">
        <w:rPr>
          <w:sz w:val="28"/>
          <w:szCs w:val="28"/>
        </w:rPr>
        <w:t>181</w:t>
      </w:r>
    </w:p>
    <w:p w14:paraId="51933106" w14:textId="77777777" w:rsidR="00EF21FA" w:rsidRPr="00E42055" w:rsidRDefault="00EF21FA" w:rsidP="00EF21FA">
      <w:pPr>
        <w:rPr>
          <w:sz w:val="28"/>
          <w:szCs w:val="28"/>
        </w:rPr>
      </w:pPr>
      <w:r w:rsidRPr="00E42055">
        <w:rPr>
          <w:sz w:val="28"/>
          <w:szCs w:val="28"/>
        </w:rPr>
        <w:t>с. Нижняя Катуховка</w:t>
      </w:r>
    </w:p>
    <w:p w14:paraId="16CC8D79" w14:textId="77777777" w:rsidR="00EF21FA" w:rsidRPr="00E42055" w:rsidRDefault="00EF21FA" w:rsidP="00EF21FA">
      <w:pPr>
        <w:rPr>
          <w:sz w:val="28"/>
          <w:szCs w:val="28"/>
        </w:rPr>
      </w:pPr>
    </w:p>
    <w:p w14:paraId="405C09B6" w14:textId="77777777" w:rsidR="00EF21FA" w:rsidRPr="00E42055" w:rsidRDefault="00EF21FA" w:rsidP="00EF21F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055">
        <w:rPr>
          <w:rFonts w:ascii="Times New Roman" w:hAnsi="Times New Roman" w:cs="Times New Roman"/>
          <w:sz w:val="28"/>
          <w:szCs w:val="28"/>
        </w:rPr>
        <w:t>О бюджете Нижнекатуховского</w:t>
      </w:r>
    </w:p>
    <w:p w14:paraId="25ED7225" w14:textId="77777777" w:rsidR="00EF21FA" w:rsidRPr="00E42055" w:rsidRDefault="00EF21FA" w:rsidP="00EF21FA">
      <w:pPr>
        <w:autoSpaceDE w:val="0"/>
        <w:autoSpaceDN w:val="0"/>
        <w:adjustRightInd w:val="0"/>
        <w:rPr>
          <w:sz w:val="28"/>
          <w:szCs w:val="28"/>
        </w:rPr>
      </w:pPr>
      <w:r w:rsidRPr="00E42055">
        <w:rPr>
          <w:sz w:val="28"/>
          <w:szCs w:val="28"/>
        </w:rPr>
        <w:t>сельского поселения   Новоусманского</w:t>
      </w:r>
    </w:p>
    <w:p w14:paraId="2140C5EB" w14:textId="7FBB80D4" w:rsidR="00EF21FA" w:rsidRDefault="00CF6A16" w:rsidP="00EF21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на 202</w:t>
      </w:r>
      <w:r w:rsidR="00F46803">
        <w:rPr>
          <w:sz w:val="28"/>
          <w:szCs w:val="28"/>
        </w:rPr>
        <w:t>5</w:t>
      </w:r>
      <w:r w:rsidR="00EF21FA" w:rsidRPr="00E42055">
        <w:rPr>
          <w:sz w:val="28"/>
          <w:szCs w:val="28"/>
        </w:rPr>
        <w:t xml:space="preserve"> год</w:t>
      </w:r>
      <w:r w:rsidR="002802F2">
        <w:rPr>
          <w:sz w:val="28"/>
          <w:szCs w:val="28"/>
        </w:rPr>
        <w:t xml:space="preserve"> </w:t>
      </w:r>
      <w:r w:rsidR="00F46803">
        <w:rPr>
          <w:sz w:val="28"/>
          <w:szCs w:val="28"/>
        </w:rPr>
        <w:t>и на плановый период 2026 и 2027</w:t>
      </w:r>
    </w:p>
    <w:p w14:paraId="4CF57EFE" w14:textId="77777777" w:rsidR="00EF21FA" w:rsidRPr="00E42055" w:rsidRDefault="00EF21FA" w:rsidP="00EF21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годов</w:t>
      </w:r>
    </w:p>
    <w:p w14:paraId="0115C014" w14:textId="77777777" w:rsidR="00EF21FA" w:rsidRPr="00E42055" w:rsidRDefault="00EF21FA" w:rsidP="00EF21FA">
      <w:pPr>
        <w:autoSpaceDE w:val="0"/>
        <w:autoSpaceDN w:val="0"/>
        <w:adjustRightInd w:val="0"/>
        <w:rPr>
          <w:sz w:val="28"/>
          <w:szCs w:val="28"/>
        </w:rPr>
      </w:pPr>
    </w:p>
    <w:p w14:paraId="3A765EA9" w14:textId="77777777" w:rsidR="00EF21FA" w:rsidRPr="00E42055" w:rsidRDefault="00EF21FA" w:rsidP="00EF2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Нижнекатуховского сельского поселения </w:t>
      </w:r>
    </w:p>
    <w:p w14:paraId="6A1A575B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0F961AD3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42055">
        <w:rPr>
          <w:b/>
          <w:bCs/>
          <w:sz w:val="28"/>
          <w:szCs w:val="28"/>
        </w:rPr>
        <w:t>РЕШИЛ:</w:t>
      </w:r>
    </w:p>
    <w:p w14:paraId="0C8FBF30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01A64033" w14:textId="7030010F" w:rsidR="00EF21FA" w:rsidRPr="00E42055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>1. Утвердить основные характеристики бюджета Нижнекатуховского сельского поселения Новоусманского муниципального р</w:t>
      </w:r>
      <w:r>
        <w:rPr>
          <w:sz w:val="28"/>
          <w:szCs w:val="28"/>
        </w:rPr>
        <w:t xml:space="preserve">айона </w:t>
      </w:r>
      <w:r w:rsidR="00F46803">
        <w:rPr>
          <w:sz w:val="28"/>
          <w:szCs w:val="28"/>
        </w:rPr>
        <w:t>Воронежской области на 2025</w:t>
      </w:r>
      <w:r w:rsidRPr="00E42055">
        <w:rPr>
          <w:sz w:val="28"/>
          <w:szCs w:val="28"/>
        </w:rPr>
        <w:t xml:space="preserve"> год:</w:t>
      </w:r>
    </w:p>
    <w:p w14:paraId="61F99B00" w14:textId="610470E6" w:rsidR="00EF21FA" w:rsidRPr="00E42055" w:rsidRDefault="00EF21FA" w:rsidP="00EF21FA">
      <w:pPr>
        <w:tabs>
          <w:tab w:val="left" w:pos="284"/>
        </w:tabs>
        <w:autoSpaceDE w:val="0"/>
        <w:autoSpaceDN w:val="0"/>
        <w:adjustRightInd w:val="0"/>
        <w:ind w:left="-142" w:right="142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            а) прогнозируемый общий объём доходов  бюджета сельского поселения в сумме </w:t>
      </w:r>
      <w:r w:rsidR="00314FE6">
        <w:rPr>
          <w:sz w:val="28"/>
          <w:szCs w:val="28"/>
        </w:rPr>
        <w:t>6836,4</w:t>
      </w:r>
      <w:r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 xml:space="preserve">тыс. рублей, в том числе безвозмездные поступления   в сумме </w:t>
      </w:r>
      <w:r w:rsidR="00314FE6">
        <w:rPr>
          <w:sz w:val="28"/>
          <w:szCs w:val="28"/>
        </w:rPr>
        <w:t>4907,0</w:t>
      </w:r>
      <w:r w:rsidRPr="00E42055">
        <w:rPr>
          <w:sz w:val="28"/>
          <w:szCs w:val="28"/>
        </w:rPr>
        <w:t xml:space="preserve"> тыс. рублей;</w:t>
      </w:r>
    </w:p>
    <w:p w14:paraId="3FBC2ADD" w14:textId="59B42948" w:rsidR="00EF21FA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            б) общий объем  расходов  бюджета сельского поселения  в  сумме </w:t>
      </w:r>
      <w:r w:rsidR="00314FE6">
        <w:rPr>
          <w:sz w:val="28"/>
          <w:szCs w:val="28"/>
        </w:rPr>
        <w:t>6836,4</w:t>
      </w:r>
      <w:r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       </w:t>
      </w:r>
    </w:p>
    <w:p w14:paraId="30C539C0" w14:textId="59EC568E" w:rsidR="00EF21FA" w:rsidRPr="00E42055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E42055">
        <w:rPr>
          <w:sz w:val="28"/>
          <w:szCs w:val="28"/>
        </w:rPr>
        <w:t>. Утвердить основные характеристики бюджета Нижнекатуховского сельского поселения Новоусманского муниципального района Воронежской области на 20</w:t>
      </w:r>
      <w:r w:rsidR="00F46803">
        <w:rPr>
          <w:sz w:val="28"/>
          <w:szCs w:val="28"/>
        </w:rPr>
        <w:t>26</w:t>
      </w:r>
      <w:r w:rsidRPr="00E42055">
        <w:rPr>
          <w:sz w:val="28"/>
          <w:szCs w:val="28"/>
        </w:rPr>
        <w:t xml:space="preserve"> год</w:t>
      </w:r>
      <w:r w:rsidR="00F46803">
        <w:rPr>
          <w:sz w:val="28"/>
          <w:szCs w:val="28"/>
        </w:rPr>
        <w:t xml:space="preserve"> и на 2027</w:t>
      </w:r>
      <w:r>
        <w:rPr>
          <w:sz w:val="28"/>
          <w:szCs w:val="28"/>
        </w:rPr>
        <w:t xml:space="preserve"> год:</w:t>
      </w:r>
    </w:p>
    <w:p w14:paraId="19454FF2" w14:textId="740F447F" w:rsidR="00EF21FA" w:rsidRPr="00E42055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            а)прогнозируемый общий объём доходов  бюджета сельского поселения</w:t>
      </w:r>
      <w:r w:rsidR="00F46803">
        <w:rPr>
          <w:sz w:val="28"/>
          <w:szCs w:val="28"/>
        </w:rPr>
        <w:t xml:space="preserve"> на 2026</w:t>
      </w:r>
      <w:r>
        <w:rPr>
          <w:sz w:val="28"/>
          <w:szCs w:val="28"/>
        </w:rPr>
        <w:t xml:space="preserve"> год </w:t>
      </w:r>
      <w:r w:rsidR="00314FE6">
        <w:rPr>
          <w:sz w:val="28"/>
          <w:szCs w:val="28"/>
        </w:rPr>
        <w:t>в сумме 4453,6</w:t>
      </w:r>
      <w:r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>тыс. рублей,</w:t>
      </w:r>
      <w:r w:rsidR="005C63BC"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>в том</w:t>
      </w:r>
      <w:r w:rsidR="00685B6F"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 xml:space="preserve">числе безвозмездные поступления  в сумме </w:t>
      </w:r>
      <w:r w:rsidR="00314FE6">
        <w:rPr>
          <w:sz w:val="28"/>
          <w:szCs w:val="28"/>
        </w:rPr>
        <w:t>2459,9</w:t>
      </w:r>
      <w:r w:rsidRPr="00E42055">
        <w:rPr>
          <w:sz w:val="28"/>
          <w:szCs w:val="28"/>
        </w:rPr>
        <w:t xml:space="preserve"> тыс. рублей</w:t>
      </w:r>
      <w:r w:rsidR="00CF6A16">
        <w:rPr>
          <w:sz w:val="28"/>
          <w:szCs w:val="28"/>
        </w:rPr>
        <w:t>,</w:t>
      </w:r>
      <w:r w:rsidR="00314FE6">
        <w:rPr>
          <w:sz w:val="28"/>
          <w:szCs w:val="28"/>
        </w:rPr>
        <w:t xml:space="preserve"> и 2027 год в сумме 4712,1</w:t>
      </w:r>
      <w:r>
        <w:rPr>
          <w:sz w:val="28"/>
          <w:szCs w:val="28"/>
        </w:rPr>
        <w:t xml:space="preserve"> тыс.рублей , в том числе безвозме</w:t>
      </w:r>
      <w:r w:rsidR="00314FE6">
        <w:rPr>
          <w:sz w:val="28"/>
          <w:szCs w:val="28"/>
        </w:rPr>
        <w:t>здные поступления в сумме 2652,1</w:t>
      </w:r>
      <w:r>
        <w:rPr>
          <w:sz w:val="28"/>
          <w:szCs w:val="28"/>
        </w:rPr>
        <w:t xml:space="preserve"> тыс.рублей ;</w:t>
      </w:r>
    </w:p>
    <w:p w14:paraId="1318BE8C" w14:textId="28238519" w:rsidR="00EF21FA" w:rsidRPr="00E42055" w:rsidRDefault="00EF21FA" w:rsidP="00EF21FA">
      <w:pPr>
        <w:autoSpaceDE w:val="0"/>
        <w:autoSpaceDN w:val="0"/>
        <w:adjustRightInd w:val="0"/>
        <w:ind w:left="-142" w:right="141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            б)   общий объем  расходов  бюджета сельского поселения </w:t>
      </w:r>
      <w:r w:rsidR="00F46803">
        <w:rPr>
          <w:sz w:val="28"/>
          <w:szCs w:val="28"/>
        </w:rPr>
        <w:t>на 2026</w:t>
      </w:r>
      <w:r>
        <w:rPr>
          <w:sz w:val="28"/>
          <w:szCs w:val="28"/>
        </w:rPr>
        <w:t xml:space="preserve"> год</w:t>
      </w:r>
      <w:r w:rsidRPr="00E42055">
        <w:rPr>
          <w:sz w:val="28"/>
          <w:szCs w:val="28"/>
        </w:rPr>
        <w:t xml:space="preserve"> в  сумме </w:t>
      </w:r>
      <w:r w:rsidR="00314FE6">
        <w:rPr>
          <w:sz w:val="28"/>
          <w:szCs w:val="28"/>
        </w:rPr>
        <w:t>4453,6</w:t>
      </w:r>
      <w:r w:rsidRPr="00E420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,в том числе условно у</w:t>
      </w:r>
      <w:r w:rsidR="00F46803">
        <w:rPr>
          <w:sz w:val="28"/>
          <w:szCs w:val="28"/>
        </w:rPr>
        <w:t>твержденные расходы в сумме 89,9</w:t>
      </w:r>
      <w:r w:rsidR="00CF6A16">
        <w:rPr>
          <w:sz w:val="28"/>
          <w:szCs w:val="28"/>
        </w:rPr>
        <w:t xml:space="preserve"> тыс.руб</w:t>
      </w:r>
      <w:r w:rsidR="00F46803">
        <w:rPr>
          <w:sz w:val="28"/>
          <w:szCs w:val="28"/>
        </w:rPr>
        <w:t>л</w:t>
      </w:r>
      <w:r w:rsidR="00314FE6">
        <w:rPr>
          <w:sz w:val="28"/>
          <w:szCs w:val="28"/>
        </w:rPr>
        <w:t>ей, и на 2027 год в сумме 4712,1</w:t>
      </w:r>
      <w:r>
        <w:rPr>
          <w:sz w:val="28"/>
          <w:szCs w:val="28"/>
        </w:rPr>
        <w:t xml:space="preserve"> тыс.рублей в том числе условно ут</w:t>
      </w:r>
      <w:r w:rsidR="00F46803">
        <w:rPr>
          <w:sz w:val="28"/>
          <w:szCs w:val="28"/>
        </w:rPr>
        <w:t>вержденные расходы в сумме 183,5</w:t>
      </w:r>
      <w:r>
        <w:rPr>
          <w:sz w:val="28"/>
          <w:szCs w:val="28"/>
        </w:rPr>
        <w:t xml:space="preserve"> тыс.рублей;</w:t>
      </w:r>
    </w:p>
    <w:p w14:paraId="3752CD36" w14:textId="77777777" w:rsidR="00EF21FA" w:rsidRPr="00E42055" w:rsidRDefault="00EF21FA" w:rsidP="00EF21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42055">
        <w:rPr>
          <w:sz w:val="28"/>
          <w:szCs w:val="28"/>
        </w:rPr>
        <w:t xml:space="preserve">. В соответствии с пунктом 2 статьи </w:t>
      </w:r>
      <w:r>
        <w:rPr>
          <w:sz w:val="28"/>
          <w:szCs w:val="28"/>
        </w:rPr>
        <w:t>62</w:t>
      </w:r>
      <w:r w:rsidRPr="00E42055">
        <w:rPr>
          <w:sz w:val="28"/>
          <w:szCs w:val="28"/>
        </w:rPr>
        <w:t xml:space="preserve"> Бюджетного кодекса Российской Федерации утвердить:</w:t>
      </w:r>
    </w:p>
    <w:p w14:paraId="7E976DF9" w14:textId="1F70407D" w:rsidR="00EF21FA" w:rsidRPr="00E42055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  доходы</w:t>
      </w:r>
      <w:r w:rsidRPr="00E42055">
        <w:rPr>
          <w:sz w:val="28"/>
          <w:szCs w:val="28"/>
        </w:rPr>
        <w:t xml:space="preserve"> б</w:t>
      </w:r>
      <w:r>
        <w:rPr>
          <w:sz w:val="28"/>
          <w:szCs w:val="28"/>
        </w:rPr>
        <w:t>юджета сельского поселения по кодам видов дох</w:t>
      </w:r>
      <w:r w:rsidR="00F46803">
        <w:rPr>
          <w:sz w:val="28"/>
          <w:szCs w:val="28"/>
        </w:rPr>
        <w:t>одов , подвидов доходов  на 2025</w:t>
      </w:r>
      <w:r w:rsidRPr="00E42055">
        <w:rPr>
          <w:sz w:val="28"/>
          <w:szCs w:val="28"/>
        </w:rPr>
        <w:t xml:space="preserve"> год </w:t>
      </w:r>
      <w:r w:rsidR="00F46803">
        <w:rPr>
          <w:sz w:val="28"/>
          <w:szCs w:val="28"/>
        </w:rPr>
        <w:t>и на плановый период 2026 и 2027</w:t>
      </w:r>
      <w:r>
        <w:rPr>
          <w:sz w:val="28"/>
          <w:szCs w:val="28"/>
        </w:rPr>
        <w:t xml:space="preserve"> годов </w:t>
      </w:r>
      <w:r w:rsidRPr="00E42055">
        <w:rPr>
          <w:sz w:val="28"/>
          <w:szCs w:val="28"/>
        </w:rPr>
        <w:t>согласно приложению 1 к настоящему решению.</w:t>
      </w:r>
    </w:p>
    <w:p w14:paraId="1262F61A" w14:textId="236FD12C" w:rsidR="00EF21FA" w:rsidRPr="00E42055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2055">
        <w:rPr>
          <w:sz w:val="28"/>
          <w:szCs w:val="28"/>
        </w:rPr>
        <w:t>. Установи</w:t>
      </w:r>
      <w:r>
        <w:rPr>
          <w:sz w:val="28"/>
          <w:szCs w:val="28"/>
        </w:rPr>
        <w:t>т</w:t>
      </w:r>
      <w:r w:rsidR="00F46803">
        <w:rPr>
          <w:sz w:val="28"/>
          <w:szCs w:val="28"/>
        </w:rPr>
        <w:t>ь, что в случае изменения в 2025</w:t>
      </w:r>
      <w:r w:rsidRPr="00E42055">
        <w:rPr>
          <w:sz w:val="28"/>
          <w:szCs w:val="28"/>
        </w:rPr>
        <w:t xml:space="preserve">  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администраторов доходов  бюджета сельского поселения и в состав закрепленных за ними кодов классификации доходов бюджетов Российской Федерации.</w:t>
      </w:r>
    </w:p>
    <w:p w14:paraId="7987F4AC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2055">
        <w:rPr>
          <w:sz w:val="28"/>
          <w:szCs w:val="28"/>
        </w:rPr>
        <w:t xml:space="preserve">. Доходы от сдачи в аренду имущества, находящегося в 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 </w:t>
      </w:r>
    </w:p>
    <w:p w14:paraId="0CB53F74" w14:textId="206EC7C5" w:rsidR="00EF21FA" w:rsidRDefault="00025DA8" w:rsidP="00EF21FA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6</w:t>
      </w:r>
      <w:r w:rsidR="00EF21FA" w:rsidRPr="00E42055">
        <w:rPr>
          <w:sz w:val="28"/>
          <w:szCs w:val="28"/>
        </w:rPr>
        <w:t xml:space="preserve">. </w:t>
      </w:r>
      <w:r w:rsidR="00EF21FA" w:rsidRPr="005912F0">
        <w:rPr>
          <w:sz w:val="28"/>
          <w:szCs w:val="28"/>
        </w:rPr>
        <w:t>Утвердить распределен</w:t>
      </w:r>
      <w:r w:rsidR="00EF21FA">
        <w:rPr>
          <w:sz w:val="28"/>
          <w:szCs w:val="28"/>
        </w:rPr>
        <w:t xml:space="preserve">ие бюджетных ассигнований </w:t>
      </w:r>
      <w:r w:rsidR="00EF21FA" w:rsidRPr="005912F0">
        <w:rPr>
          <w:sz w:val="28"/>
          <w:szCs w:val="28"/>
        </w:rPr>
        <w:t xml:space="preserve"> по разделам и подразделам, целевым статьям и видам расходов классификации расходов бюдже</w:t>
      </w:r>
      <w:r w:rsidR="00F46803">
        <w:rPr>
          <w:sz w:val="28"/>
          <w:szCs w:val="28"/>
        </w:rPr>
        <w:t>та на 2025 год и плановый период 2026-2027</w:t>
      </w:r>
      <w:r w:rsidR="00EF21FA">
        <w:rPr>
          <w:sz w:val="28"/>
          <w:szCs w:val="28"/>
        </w:rPr>
        <w:t xml:space="preserve">гг., согласно приложению 2 к настоящему решению </w:t>
      </w:r>
      <w:r w:rsidR="00EF21FA" w:rsidRPr="005912F0">
        <w:t xml:space="preserve">.                                                                                           </w:t>
      </w:r>
    </w:p>
    <w:p w14:paraId="20500834" w14:textId="417663F1" w:rsidR="00EF21FA" w:rsidRDefault="00025DA8" w:rsidP="00EF21FA">
      <w:pPr>
        <w:pStyle w:val="ConsNormal"/>
        <w:ind w:firstLine="0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="00EF21FA" w:rsidRPr="00E42055">
        <w:rPr>
          <w:sz w:val="28"/>
          <w:szCs w:val="28"/>
        </w:rPr>
        <w:t>.</w:t>
      </w:r>
      <w:r w:rsidR="00EF21FA" w:rsidRPr="00113228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</w:t>
      </w:r>
      <w:r w:rsidR="00EF21FA">
        <w:rPr>
          <w:rFonts w:ascii="Times New Roman" w:hAnsi="Times New Roman" w:cs="Times New Roman"/>
          <w:sz w:val="28"/>
          <w:szCs w:val="28"/>
        </w:rPr>
        <w:t xml:space="preserve">184.1 </w:t>
      </w:r>
      <w:r w:rsidR="00EF21FA" w:rsidRPr="00113228">
        <w:rPr>
          <w:rFonts w:ascii="Times New Roman" w:hAnsi="Times New Roman" w:cs="Times New Roman"/>
          <w:sz w:val="28"/>
          <w:szCs w:val="28"/>
        </w:rPr>
        <w:t>БК РФ утвердить распределение бюджетных ассигнований по ведомст</w:t>
      </w:r>
      <w:r w:rsidR="00EF21FA">
        <w:rPr>
          <w:rFonts w:ascii="Times New Roman" w:hAnsi="Times New Roman" w:cs="Times New Roman"/>
          <w:sz w:val="28"/>
          <w:szCs w:val="28"/>
        </w:rPr>
        <w:t>венной ст</w:t>
      </w:r>
      <w:r w:rsidR="00F46803">
        <w:rPr>
          <w:rFonts w:ascii="Times New Roman" w:hAnsi="Times New Roman" w:cs="Times New Roman"/>
          <w:sz w:val="28"/>
          <w:szCs w:val="28"/>
        </w:rPr>
        <w:t>руктуре расходов бюджета на 2025 год  и плановый период 2026-2027</w:t>
      </w:r>
      <w:r w:rsidR="00EF21FA">
        <w:rPr>
          <w:rFonts w:ascii="Times New Roman" w:hAnsi="Times New Roman" w:cs="Times New Roman"/>
          <w:sz w:val="28"/>
          <w:szCs w:val="28"/>
        </w:rPr>
        <w:t xml:space="preserve"> гг. согласно приложению   3</w:t>
      </w:r>
      <w:r w:rsidR="002802F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EF21FA">
        <w:rPr>
          <w:rFonts w:ascii="Times New Roman" w:hAnsi="Times New Roman" w:cs="Times New Roman"/>
          <w:sz w:val="28"/>
          <w:szCs w:val="28"/>
        </w:rPr>
        <w:t>.</w:t>
      </w:r>
    </w:p>
    <w:p w14:paraId="39577C2C" w14:textId="3AF5B990" w:rsidR="00EF21FA" w:rsidRDefault="00025DA8" w:rsidP="00EF21FA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="00EF21FA" w:rsidRPr="00113228">
        <w:rPr>
          <w:rFonts w:ascii="Times New Roman" w:hAnsi="Times New Roman" w:cs="Times New Roman"/>
          <w:sz w:val="28"/>
          <w:szCs w:val="28"/>
        </w:rPr>
        <w:t>.Утвердить распределение бюджетных ассигнований по целевым статьям</w:t>
      </w:r>
      <w:r w:rsidR="002802F2">
        <w:rPr>
          <w:rFonts w:ascii="Times New Roman" w:hAnsi="Times New Roman" w:cs="Times New Roman"/>
          <w:sz w:val="28"/>
          <w:szCs w:val="28"/>
        </w:rPr>
        <w:t xml:space="preserve"> </w:t>
      </w:r>
      <w:r w:rsidR="00EF21FA">
        <w:rPr>
          <w:rFonts w:ascii="Times New Roman" w:hAnsi="Times New Roman" w:cs="Times New Roman"/>
          <w:sz w:val="28"/>
          <w:szCs w:val="28"/>
        </w:rPr>
        <w:t>(муниципальным программам Нижнекатуховского сельского поселения)</w:t>
      </w:r>
      <w:r w:rsidR="00EF21FA" w:rsidRPr="00113228">
        <w:rPr>
          <w:rFonts w:ascii="Times New Roman" w:hAnsi="Times New Roman" w:cs="Times New Roman"/>
          <w:sz w:val="28"/>
          <w:szCs w:val="28"/>
        </w:rPr>
        <w:t>,</w:t>
      </w:r>
      <w:r w:rsidR="002802F2">
        <w:rPr>
          <w:rFonts w:ascii="Times New Roman" w:hAnsi="Times New Roman" w:cs="Times New Roman"/>
          <w:sz w:val="28"/>
          <w:szCs w:val="28"/>
        </w:rPr>
        <w:t xml:space="preserve"> </w:t>
      </w:r>
      <w:r w:rsidR="00EF21FA" w:rsidRPr="00113228">
        <w:rPr>
          <w:rFonts w:ascii="Times New Roman" w:hAnsi="Times New Roman" w:cs="Times New Roman"/>
          <w:sz w:val="28"/>
          <w:szCs w:val="28"/>
        </w:rPr>
        <w:t>группам видов расходов,</w:t>
      </w:r>
      <w:r w:rsidR="00EF21FA"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="00EF21FA" w:rsidRPr="00113228">
        <w:rPr>
          <w:rFonts w:ascii="Times New Roman" w:hAnsi="Times New Roman" w:cs="Times New Roman"/>
          <w:sz w:val="28"/>
          <w:szCs w:val="28"/>
        </w:rPr>
        <w:t xml:space="preserve"> подразделам классификации рас</w:t>
      </w:r>
      <w:r w:rsidR="00F46803">
        <w:rPr>
          <w:rFonts w:ascii="Times New Roman" w:hAnsi="Times New Roman" w:cs="Times New Roman"/>
          <w:sz w:val="28"/>
          <w:szCs w:val="28"/>
        </w:rPr>
        <w:t>ходов местного бюджета на 2025</w:t>
      </w:r>
      <w:r w:rsidR="00EF21FA">
        <w:rPr>
          <w:rFonts w:ascii="Times New Roman" w:hAnsi="Times New Roman" w:cs="Times New Roman"/>
          <w:sz w:val="28"/>
          <w:szCs w:val="28"/>
        </w:rPr>
        <w:t xml:space="preserve"> год </w:t>
      </w:r>
      <w:r w:rsidR="00EF21FA" w:rsidRPr="00113228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F46803">
        <w:rPr>
          <w:rFonts w:ascii="Times New Roman" w:hAnsi="Times New Roman" w:cs="Times New Roman"/>
          <w:sz w:val="28"/>
          <w:szCs w:val="28"/>
        </w:rPr>
        <w:t>26</w:t>
      </w:r>
      <w:r w:rsidR="00EF21FA" w:rsidRPr="00113228">
        <w:rPr>
          <w:rFonts w:ascii="Times New Roman" w:hAnsi="Times New Roman" w:cs="Times New Roman"/>
          <w:sz w:val="28"/>
          <w:szCs w:val="28"/>
        </w:rPr>
        <w:t>-20</w:t>
      </w:r>
      <w:r w:rsidR="00F46803">
        <w:rPr>
          <w:rFonts w:ascii="Times New Roman" w:hAnsi="Times New Roman" w:cs="Times New Roman"/>
          <w:sz w:val="28"/>
          <w:szCs w:val="28"/>
        </w:rPr>
        <w:t>27</w:t>
      </w:r>
      <w:r w:rsidR="00EF21FA">
        <w:rPr>
          <w:rFonts w:ascii="Times New Roman" w:hAnsi="Times New Roman" w:cs="Times New Roman"/>
          <w:sz w:val="28"/>
          <w:szCs w:val="28"/>
        </w:rPr>
        <w:t xml:space="preserve"> годов согласно приложению  4</w:t>
      </w:r>
      <w:r w:rsidR="002802F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EF21FA" w:rsidRPr="001132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43702F" w14:textId="4169D3EA" w:rsidR="00EF21FA" w:rsidRPr="00100E89" w:rsidRDefault="005C3BD0" w:rsidP="00EF21FA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5DA8">
        <w:rPr>
          <w:rFonts w:ascii="Times New Roman" w:hAnsi="Times New Roman" w:cs="Times New Roman"/>
          <w:sz w:val="28"/>
          <w:szCs w:val="28"/>
        </w:rPr>
        <w:t>9</w:t>
      </w:r>
      <w:r w:rsidR="00EF21FA" w:rsidRPr="00100E89">
        <w:rPr>
          <w:rFonts w:ascii="Times New Roman" w:hAnsi="Times New Roman" w:cs="Times New Roman"/>
          <w:sz w:val="28"/>
          <w:szCs w:val="28"/>
        </w:rPr>
        <w:t>.Утвердить объем бюджетных ассигнований дорожного фонда Нижнекатухов</w:t>
      </w:r>
      <w:r w:rsidR="00EF21FA">
        <w:rPr>
          <w:rFonts w:ascii="Times New Roman" w:hAnsi="Times New Roman" w:cs="Times New Roman"/>
          <w:sz w:val="28"/>
          <w:szCs w:val="28"/>
        </w:rPr>
        <w:t>с</w:t>
      </w:r>
      <w:r w:rsidR="00F46803">
        <w:rPr>
          <w:rFonts w:ascii="Times New Roman" w:hAnsi="Times New Roman" w:cs="Times New Roman"/>
          <w:sz w:val="28"/>
          <w:szCs w:val="28"/>
        </w:rPr>
        <w:t>кого сельского поселения на 2025</w:t>
      </w:r>
      <w:r w:rsidR="00EF21FA" w:rsidRPr="00100E89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F46803">
        <w:rPr>
          <w:rFonts w:ascii="Times New Roman" w:hAnsi="Times New Roman" w:cs="Times New Roman"/>
          <w:sz w:val="28"/>
          <w:szCs w:val="28"/>
        </w:rPr>
        <w:t xml:space="preserve"> 6</w:t>
      </w:r>
      <w:r w:rsidR="00845504">
        <w:rPr>
          <w:rFonts w:ascii="Times New Roman" w:hAnsi="Times New Roman" w:cs="Times New Roman"/>
          <w:sz w:val="28"/>
          <w:szCs w:val="28"/>
        </w:rPr>
        <w:t>61,</w:t>
      </w:r>
      <w:r w:rsidR="00CF6A16" w:rsidRPr="00CF6A16">
        <w:rPr>
          <w:rFonts w:ascii="Times New Roman" w:hAnsi="Times New Roman" w:cs="Times New Roman"/>
          <w:sz w:val="28"/>
          <w:szCs w:val="28"/>
        </w:rPr>
        <w:t>0</w:t>
      </w:r>
      <w:r w:rsidR="00EF21FA" w:rsidRPr="00100E89">
        <w:rPr>
          <w:rFonts w:ascii="Times New Roman" w:hAnsi="Times New Roman" w:cs="Times New Roman"/>
          <w:sz w:val="28"/>
          <w:szCs w:val="28"/>
        </w:rPr>
        <w:t xml:space="preserve">  тыс. рублей, на 20</w:t>
      </w:r>
      <w:r w:rsidR="00F46803">
        <w:rPr>
          <w:rFonts w:ascii="Times New Roman" w:hAnsi="Times New Roman" w:cs="Times New Roman"/>
          <w:sz w:val="28"/>
          <w:szCs w:val="28"/>
        </w:rPr>
        <w:t>26</w:t>
      </w:r>
      <w:r w:rsidR="00EF21FA" w:rsidRPr="00100E89">
        <w:rPr>
          <w:rFonts w:ascii="Times New Roman" w:hAnsi="Times New Roman" w:cs="Times New Roman"/>
          <w:sz w:val="28"/>
          <w:szCs w:val="28"/>
        </w:rPr>
        <w:t xml:space="preserve"> год </w:t>
      </w:r>
      <w:r w:rsidR="00F46803">
        <w:rPr>
          <w:rFonts w:ascii="Times New Roman" w:hAnsi="Times New Roman" w:cs="Times New Roman"/>
          <w:sz w:val="28"/>
          <w:szCs w:val="28"/>
        </w:rPr>
        <w:t xml:space="preserve"> 678</w:t>
      </w:r>
      <w:r w:rsidR="00845504">
        <w:rPr>
          <w:rFonts w:ascii="Times New Roman" w:hAnsi="Times New Roman" w:cs="Times New Roman"/>
          <w:sz w:val="28"/>
          <w:szCs w:val="28"/>
        </w:rPr>
        <w:t>,</w:t>
      </w:r>
      <w:r w:rsidR="00CF6A16">
        <w:rPr>
          <w:rFonts w:ascii="Times New Roman" w:hAnsi="Times New Roman" w:cs="Times New Roman"/>
          <w:sz w:val="28"/>
          <w:szCs w:val="28"/>
        </w:rPr>
        <w:t xml:space="preserve">0 </w:t>
      </w:r>
      <w:r w:rsidR="00EF21FA" w:rsidRPr="00100E89">
        <w:rPr>
          <w:rFonts w:ascii="Times New Roman" w:hAnsi="Times New Roman" w:cs="Times New Roman"/>
          <w:sz w:val="28"/>
          <w:szCs w:val="28"/>
        </w:rPr>
        <w:t>тыс.рублей, на 202</w:t>
      </w:r>
      <w:r w:rsidR="00F46803">
        <w:rPr>
          <w:rFonts w:ascii="Times New Roman" w:hAnsi="Times New Roman" w:cs="Times New Roman"/>
          <w:sz w:val="28"/>
          <w:szCs w:val="28"/>
        </w:rPr>
        <w:t>7 год  859</w:t>
      </w:r>
      <w:r w:rsidR="00845504">
        <w:rPr>
          <w:rFonts w:ascii="Times New Roman" w:hAnsi="Times New Roman" w:cs="Times New Roman"/>
          <w:sz w:val="28"/>
          <w:szCs w:val="28"/>
        </w:rPr>
        <w:t>,</w:t>
      </w:r>
      <w:r w:rsidR="00CF6A16">
        <w:rPr>
          <w:rFonts w:ascii="Times New Roman" w:hAnsi="Times New Roman" w:cs="Times New Roman"/>
          <w:sz w:val="28"/>
          <w:szCs w:val="28"/>
        </w:rPr>
        <w:t xml:space="preserve">0 </w:t>
      </w:r>
      <w:r w:rsidR="00EF21FA" w:rsidRPr="00100E89">
        <w:rPr>
          <w:rFonts w:ascii="Times New Roman" w:hAnsi="Times New Roman" w:cs="Times New Roman"/>
          <w:sz w:val="28"/>
          <w:szCs w:val="28"/>
        </w:rPr>
        <w:t>тыс.рублей. Установить, что средства дорожного фонда Нижнекатуховского сельского поселения использовать на финансирование следующих расходов:</w:t>
      </w:r>
    </w:p>
    <w:p w14:paraId="7233B0DC" w14:textId="77777777" w:rsidR="00EF21FA" w:rsidRPr="00E42055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>- по проектированию и строительству (реконструкции) автомобильных дорог общегопользования местного значения</w:t>
      </w:r>
      <w:r>
        <w:rPr>
          <w:sz w:val="28"/>
          <w:szCs w:val="28"/>
        </w:rPr>
        <w:t xml:space="preserve"> и искусственных сооружений на них</w:t>
      </w:r>
      <w:r w:rsidRPr="00E42055">
        <w:rPr>
          <w:sz w:val="28"/>
          <w:szCs w:val="28"/>
        </w:rPr>
        <w:t>;</w:t>
      </w:r>
    </w:p>
    <w:p w14:paraId="4414D671" w14:textId="77777777" w:rsidR="00EF21FA" w:rsidRPr="00E42055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          - по капитальному ремонту, ремонту и содержанию автомобильных дорог общего пользования местного значения</w:t>
      </w:r>
      <w:r>
        <w:rPr>
          <w:sz w:val="28"/>
          <w:szCs w:val="28"/>
        </w:rPr>
        <w:t xml:space="preserve"> и искусственных сооружений на них</w:t>
      </w:r>
      <w:r w:rsidRPr="00E42055">
        <w:rPr>
          <w:sz w:val="28"/>
          <w:szCs w:val="28"/>
        </w:rPr>
        <w:t>;</w:t>
      </w:r>
    </w:p>
    <w:p w14:paraId="6E7383E4" w14:textId="77777777" w:rsidR="00EF21FA" w:rsidRPr="00E42055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          -по капитальному ремонту,  ремонту дворовых территорий многоквартирных домов, подъездов к дворовым территориям многоквартирных домов Нижнекатуховского сельского поселения;</w:t>
      </w:r>
    </w:p>
    <w:p w14:paraId="6097AFAC" w14:textId="0059E87D" w:rsidR="00EF21FA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 xml:space="preserve">             - по содержанию казенных учреждений,</w:t>
      </w:r>
      <w:r w:rsidR="00C5338D">
        <w:rPr>
          <w:sz w:val="28"/>
          <w:szCs w:val="28"/>
        </w:rPr>
        <w:t xml:space="preserve"> </w:t>
      </w:r>
      <w:r w:rsidRPr="00E42055">
        <w:rPr>
          <w:sz w:val="28"/>
          <w:szCs w:val="28"/>
        </w:rPr>
        <w:t xml:space="preserve">осуществляющих управление дорожным хозяйством. </w:t>
      </w:r>
    </w:p>
    <w:p w14:paraId="363B3E6A" w14:textId="47703BFF" w:rsidR="00EF21FA" w:rsidRPr="00692309" w:rsidRDefault="00025DA8" w:rsidP="00EF2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F21FA" w:rsidRPr="00692309">
        <w:rPr>
          <w:rFonts w:ascii="Times New Roman" w:hAnsi="Times New Roman" w:cs="Times New Roman"/>
          <w:sz w:val="28"/>
          <w:szCs w:val="28"/>
        </w:rPr>
        <w:t xml:space="preserve">. Предоставить Межмуниципальному обществу с ограниченной ответственностью «Новоусманское коммунальное хозяйство» муниципальную преференцию в виде предоставления в аренду без проведения торгов муниципального имущества, указанного в приложении  </w:t>
      </w:r>
      <w:r w:rsidR="00EF21FA">
        <w:rPr>
          <w:rFonts w:ascii="Times New Roman" w:hAnsi="Times New Roman" w:cs="Times New Roman"/>
          <w:sz w:val="28"/>
          <w:szCs w:val="28"/>
        </w:rPr>
        <w:t xml:space="preserve">5 </w:t>
      </w:r>
      <w:r w:rsidR="00EF21FA" w:rsidRPr="00692309">
        <w:rPr>
          <w:rFonts w:ascii="Times New Roman" w:hAnsi="Times New Roman" w:cs="Times New Roman"/>
          <w:sz w:val="28"/>
          <w:szCs w:val="28"/>
        </w:rPr>
        <w:t xml:space="preserve"> к настоящему решению, на срок до </w:t>
      </w:r>
      <w:r w:rsidR="00F46803">
        <w:rPr>
          <w:rFonts w:ascii="Times New Roman" w:hAnsi="Times New Roman" w:cs="Times New Roman"/>
          <w:sz w:val="28"/>
          <w:szCs w:val="28"/>
        </w:rPr>
        <w:t>01.01.2025</w:t>
      </w:r>
      <w:r w:rsidR="00EF21FA" w:rsidRPr="00692309">
        <w:rPr>
          <w:rFonts w:ascii="Times New Roman" w:hAnsi="Times New Roman" w:cs="Times New Roman"/>
          <w:sz w:val="28"/>
          <w:szCs w:val="28"/>
        </w:rPr>
        <w:t xml:space="preserve"> г., с установлением следующих ограничений: преференция используется исключительно Межмуниципальным обществом с ограниченной ответственностью «Новоусманскоекоммунальное хозяйство», в связи с чем устанавливается запрет на передачу прав на использование имущества иным хозяйствующим субъектам, в том числе в</w:t>
      </w:r>
      <w:r w:rsidR="00EF21FA">
        <w:rPr>
          <w:rFonts w:ascii="Times New Roman" w:hAnsi="Times New Roman" w:cs="Times New Roman"/>
          <w:sz w:val="28"/>
          <w:szCs w:val="28"/>
        </w:rPr>
        <w:t xml:space="preserve"> субаренду.</w:t>
      </w:r>
    </w:p>
    <w:p w14:paraId="19D635B0" w14:textId="7FDCAAF1" w:rsidR="00EF21FA" w:rsidRPr="00692309" w:rsidRDefault="00EF21FA" w:rsidP="00EF2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309">
        <w:rPr>
          <w:rFonts w:ascii="Times New Roman" w:hAnsi="Times New Roman" w:cs="Times New Roman"/>
          <w:sz w:val="28"/>
          <w:szCs w:val="28"/>
        </w:rPr>
        <w:t>Установить, что муниципальная преференция предоставляется в целях</w:t>
      </w:r>
      <w:r>
        <w:rPr>
          <w:rFonts w:ascii="Times New Roman" w:hAnsi="Times New Roman" w:cs="Times New Roman"/>
          <w:sz w:val="28"/>
          <w:szCs w:val="28"/>
        </w:rPr>
        <w:t xml:space="preserve"> защиты окружающей среды,</w:t>
      </w:r>
      <w:r w:rsidR="0028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 здоровья граждан для обеспечения населения Нижнекатуховского сельского поселения Новоусманского муниципального района Воронежской области услугами по водоснабжению и водоотведению.</w:t>
      </w:r>
    </w:p>
    <w:p w14:paraId="49D657DC" w14:textId="77777777" w:rsidR="00EF21FA" w:rsidRDefault="00EF21FA" w:rsidP="00EF2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309">
        <w:rPr>
          <w:rFonts w:ascii="Times New Roman" w:hAnsi="Times New Roman" w:cs="Times New Roman"/>
          <w:sz w:val="28"/>
          <w:szCs w:val="28"/>
        </w:rPr>
        <w:t>Установить, что размер предоставляемой муниципальной преференции рассчитывается исходя из рыночной стоимости муниципального  имущества, определяемой на основан</w:t>
      </w:r>
      <w:r>
        <w:rPr>
          <w:rFonts w:ascii="Times New Roman" w:hAnsi="Times New Roman" w:cs="Times New Roman"/>
          <w:sz w:val="28"/>
          <w:szCs w:val="28"/>
        </w:rPr>
        <w:t>ии отчета независимого оценщика с учетом понижающего коэффициента в размере  0.001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14:paraId="3EF5723B" w14:textId="77777777" w:rsidR="00EF21FA" w:rsidRDefault="00EF21FA" w:rsidP="00EF2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Нижнекатуховского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14:paraId="692C1D12" w14:textId="0AA36441" w:rsidR="00EF21FA" w:rsidRDefault="00025DA8" w:rsidP="00EF2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</w:t>
      </w:r>
      <w:r w:rsidR="00EF21FA">
        <w:rPr>
          <w:rFonts w:ascii="Times New Roman" w:hAnsi="Times New Roman" w:cs="Times New Roman"/>
          <w:sz w:val="28"/>
          <w:szCs w:val="28"/>
        </w:rPr>
        <w:t>.Утвердить приложение по программе муниципальных внутренних заимствований Нижнекатуховского сельского поселения Новоусманского муниципального ра</w:t>
      </w:r>
      <w:r w:rsidR="008A0570">
        <w:rPr>
          <w:rFonts w:ascii="Times New Roman" w:hAnsi="Times New Roman" w:cs="Times New Roman"/>
          <w:sz w:val="28"/>
          <w:szCs w:val="28"/>
        </w:rPr>
        <w:t>йона Воронежской области на 2025</w:t>
      </w:r>
      <w:r w:rsidR="00EF21FA">
        <w:rPr>
          <w:rFonts w:ascii="Times New Roman" w:hAnsi="Times New Roman" w:cs="Times New Roman"/>
          <w:sz w:val="28"/>
          <w:szCs w:val="28"/>
        </w:rPr>
        <w:t xml:space="preserve"> год и</w:t>
      </w:r>
      <w:r w:rsidR="00845504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8A0570">
        <w:rPr>
          <w:rFonts w:ascii="Times New Roman" w:hAnsi="Times New Roman" w:cs="Times New Roman"/>
          <w:sz w:val="28"/>
          <w:szCs w:val="28"/>
        </w:rPr>
        <w:t xml:space="preserve"> 2026 и 2027</w:t>
      </w:r>
      <w:r w:rsidR="00EF21FA">
        <w:rPr>
          <w:rFonts w:ascii="Times New Roman" w:hAnsi="Times New Roman" w:cs="Times New Roman"/>
          <w:sz w:val="28"/>
          <w:szCs w:val="28"/>
        </w:rPr>
        <w:t xml:space="preserve"> годов согласно приложению 6 к настоящему решению.</w:t>
      </w:r>
    </w:p>
    <w:p w14:paraId="5C641AFF" w14:textId="75A522DA" w:rsidR="00EF21FA" w:rsidRDefault="00025DA8" w:rsidP="00EF21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</w:t>
      </w:r>
      <w:r w:rsidR="00EF21FA">
        <w:rPr>
          <w:rFonts w:ascii="Times New Roman" w:hAnsi="Times New Roman" w:cs="Times New Roman"/>
          <w:sz w:val="28"/>
          <w:szCs w:val="28"/>
        </w:rPr>
        <w:t>.Утвердить приложение по источникам внутреннего финансирования дефицита бюджета Нижнекатуховского сельского поселен</w:t>
      </w:r>
      <w:r w:rsidR="008A0570">
        <w:rPr>
          <w:rFonts w:ascii="Times New Roman" w:hAnsi="Times New Roman" w:cs="Times New Roman"/>
          <w:sz w:val="28"/>
          <w:szCs w:val="28"/>
        </w:rPr>
        <w:t>ия Новоусманского</w:t>
      </w:r>
      <w:r w:rsidR="00CC19E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A0570">
        <w:rPr>
          <w:rFonts w:ascii="Times New Roman" w:hAnsi="Times New Roman" w:cs="Times New Roman"/>
          <w:sz w:val="28"/>
          <w:szCs w:val="28"/>
        </w:rPr>
        <w:t xml:space="preserve"> района на 2025</w:t>
      </w:r>
      <w:r w:rsidR="00EF21F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A0570">
        <w:rPr>
          <w:rFonts w:ascii="Times New Roman" w:hAnsi="Times New Roman" w:cs="Times New Roman"/>
          <w:sz w:val="28"/>
          <w:szCs w:val="28"/>
        </w:rPr>
        <w:t>6 и 2027</w:t>
      </w:r>
      <w:r w:rsidR="00EF21FA">
        <w:rPr>
          <w:rFonts w:ascii="Times New Roman" w:hAnsi="Times New Roman" w:cs="Times New Roman"/>
          <w:sz w:val="28"/>
          <w:szCs w:val="28"/>
        </w:rPr>
        <w:t xml:space="preserve"> годов согласно приложению 7 к настоящему решению.</w:t>
      </w:r>
    </w:p>
    <w:p w14:paraId="076C9237" w14:textId="3FA02664" w:rsidR="00EF21FA" w:rsidRPr="00E42055" w:rsidRDefault="005C3BD0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21FA" w:rsidRPr="00E42055">
        <w:rPr>
          <w:sz w:val="28"/>
          <w:szCs w:val="28"/>
        </w:rPr>
        <w:t>1</w:t>
      </w:r>
      <w:r w:rsidR="00025DA8">
        <w:rPr>
          <w:sz w:val="28"/>
          <w:szCs w:val="28"/>
        </w:rPr>
        <w:t>3</w:t>
      </w:r>
      <w:r w:rsidR="00EF21FA" w:rsidRPr="00E42055">
        <w:rPr>
          <w:sz w:val="28"/>
          <w:szCs w:val="28"/>
        </w:rPr>
        <w:t>. Органы местного самоуправлении сельского поселения не вправе принимать решени</w:t>
      </w:r>
      <w:r w:rsidR="00EF21FA">
        <w:rPr>
          <w:sz w:val="28"/>
          <w:szCs w:val="28"/>
        </w:rPr>
        <w:t>я</w:t>
      </w:r>
      <w:r w:rsidR="008A0570">
        <w:rPr>
          <w:sz w:val="28"/>
          <w:szCs w:val="28"/>
        </w:rPr>
        <w:t>, приводящие к увеличению в 2025</w:t>
      </w:r>
      <w:r w:rsidR="00EF21FA" w:rsidRPr="00E42055">
        <w:rPr>
          <w:sz w:val="28"/>
          <w:szCs w:val="28"/>
        </w:rPr>
        <w:t xml:space="preserve"> 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 федерального бюджетов.</w:t>
      </w:r>
    </w:p>
    <w:p w14:paraId="6B31F8D5" w14:textId="5740056A" w:rsidR="00EF21FA" w:rsidRPr="00E42055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>1</w:t>
      </w:r>
      <w:r w:rsidR="00025DA8">
        <w:rPr>
          <w:sz w:val="28"/>
          <w:szCs w:val="28"/>
        </w:rPr>
        <w:t>4</w:t>
      </w:r>
      <w:r w:rsidRPr="00E42055">
        <w:rPr>
          <w:sz w:val="28"/>
          <w:szCs w:val="28"/>
        </w:rPr>
        <w:t>. Установить, что остатки средств бюджета сельского поселения на счетах  бюджета  сельского поселе</w:t>
      </w:r>
      <w:r>
        <w:rPr>
          <w:sz w:val="28"/>
          <w:szCs w:val="28"/>
        </w:rPr>
        <w:t>н</w:t>
      </w:r>
      <w:r w:rsidR="008A0570">
        <w:rPr>
          <w:sz w:val="28"/>
          <w:szCs w:val="28"/>
        </w:rPr>
        <w:t>ия по состоянию на 1 января 2025</w:t>
      </w:r>
      <w:r w:rsidRPr="00E42055">
        <w:rPr>
          <w:sz w:val="28"/>
          <w:szCs w:val="28"/>
        </w:rPr>
        <w:t> года, образовавшиеся в связи с неполным использованием бюджетных ассигнований</w:t>
      </w:r>
      <w:r>
        <w:rPr>
          <w:sz w:val="28"/>
          <w:szCs w:val="28"/>
        </w:rPr>
        <w:t xml:space="preserve"> </w:t>
      </w:r>
      <w:r w:rsidR="00845504">
        <w:rPr>
          <w:sz w:val="28"/>
          <w:szCs w:val="28"/>
        </w:rPr>
        <w:t>по ср</w:t>
      </w:r>
      <w:r w:rsidR="008A0570">
        <w:rPr>
          <w:sz w:val="28"/>
          <w:szCs w:val="28"/>
        </w:rPr>
        <w:t>едствам, поступившим в 2024</w:t>
      </w:r>
      <w:r w:rsidRPr="00E42055">
        <w:rPr>
          <w:sz w:val="28"/>
          <w:szCs w:val="28"/>
        </w:rPr>
        <w:t> году из областн</w:t>
      </w:r>
      <w:r>
        <w:rPr>
          <w:sz w:val="28"/>
          <w:szCs w:val="28"/>
        </w:rPr>
        <w:t>о</w:t>
      </w:r>
      <w:r w:rsidR="008A0570">
        <w:rPr>
          <w:sz w:val="28"/>
          <w:szCs w:val="28"/>
        </w:rPr>
        <w:t xml:space="preserve">го </w:t>
      </w:r>
      <w:r w:rsidR="008A0570">
        <w:rPr>
          <w:sz w:val="28"/>
          <w:szCs w:val="28"/>
        </w:rPr>
        <w:lastRenderedPageBreak/>
        <w:t>бюджета, направляются в  2025</w:t>
      </w:r>
      <w:r w:rsidRPr="00E42055">
        <w:rPr>
          <w:sz w:val="28"/>
          <w:szCs w:val="28"/>
        </w:rPr>
        <w:t xml:space="preserve"> году в качестве дополнительных бюджетных ассигнований на те же цели. </w:t>
      </w:r>
    </w:p>
    <w:p w14:paraId="7723EDB3" w14:textId="07F30AA1" w:rsidR="00EF21FA" w:rsidRPr="00E42055" w:rsidRDefault="00EF21FA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055">
        <w:rPr>
          <w:sz w:val="28"/>
          <w:szCs w:val="28"/>
        </w:rPr>
        <w:t>1</w:t>
      </w:r>
      <w:r w:rsidR="00025DA8">
        <w:rPr>
          <w:sz w:val="28"/>
          <w:szCs w:val="28"/>
        </w:rPr>
        <w:t>5</w:t>
      </w:r>
      <w:r w:rsidRPr="00E42055">
        <w:rPr>
          <w:sz w:val="28"/>
          <w:szCs w:val="28"/>
        </w:rPr>
        <w:t xml:space="preserve">. Установить, что остатки средств бюджета  сельского поселения на начало текущего финансового года в объёме до 500,0 тыс. рублей могут направляться в текущем финансовом году на покрытие временных кассовых разрывов. </w:t>
      </w:r>
    </w:p>
    <w:p w14:paraId="3862E2A4" w14:textId="1BB01711" w:rsidR="00EF21FA" w:rsidRPr="00E42055" w:rsidRDefault="00EF21FA" w:rsidP="00EF21FA">
      <w:pPr>
        <w:ind w:firstLine="708"/>
        <w:jc w:val="both"/>
        <w:rPr>
          <w:sz w:val="28"/>
          <w:szCs w:val="28"/>
        </w:rPr>
      </w:pPr>
      <w:r w:rsidRPr="00E42055">
        <w:rPr>
          <w:sz w:val="28"/>
          <w:szCs w:val="28"/>
        </w:rPr>
        <w:t>1</w:t>
      </w:r>
      <w:r w:rsidR="00025DA8">
        <w:rPr>
          <w:sz w:val="28"/>
          <w:szCs w:val="28"/>
        </w:rPr>
        <w:t>6</w:t>
      </w:r>
      <w:r w:rsidRPr="00E42055">
        <w:rPr>
          <w:sz w:val="28"/>
          <w:szCs w:val="28"/>
        </w:rPr>
        <w:t>. Установить,</w:t>
      </w:r>
      <w:r w:rsidR="002C7886">
        <w:rPr>
          <w:sz w:val="28"/>
          <w:szCs w:val="28"/>
        </w:rPr>
        <w:t xml:space="preserve"> что в соответствии с пунктом 32</w:t>
      </w:r>
      <w:r w:rsidRPr="00E42055">
        <w:rPr>
          <w:sz w:val="28"/>
          <w:szCs w:val="28"/>
        </w:rPr>
        <w:t xml:space="preserve"> решения Совета народных депутатов администрации Нижнекатуховского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</w:t>
      </w:r>
      <w:r>
        <w:rPr>
          <w:sz w:val="28"/>
          <w:szCs w:val="28"/>
        </w:rPr>
        <w:t>по состоянию на 1 января 20</w:t>
      </w:r>
      <w:r w:rsidR="008A0570">
        <w:rPr>
          <w:sz w:val="28"/>
          <w:szCs w:val="28"/>
        </w:rPr>
        <w:t>25</w:t>
      </w:r>
      <w:r w:rsidRPr="00E42055">
        <w:rPr>
          <w:sz w:val="28"/>
          <w:szCs w:val="28"/>
        </w:rPr>
        <w:t> 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14:paraId="449D75BC" w14:textId="7D613132" w:rsidR="00EF21FA" w:rsidRDefault="00EF21FA" w:rsidP="00EF21FA">
      <w:pPr>
        <w:ind w:firstLine="708"/>
        <w:jc w:val="both"/>
        <w:rPr>
          <w:sz w:val="28"/>
          <w:szCs w:val="28"/>
        </w:rPr>
      </w:pPr>
      <w:r w:rsidRPr="00E42055">
        <w:rPr>
          <w:sz w:val="28"/>
          <w:szCs w:val="28"/>
        </w:rPr>
        <w:t>1</w:t>
      </w:r>
      <w:r w:rsidR="00025DA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E42055">
        <w:rPr>
          <w:sz w:val="28"/>
          <w:szCs w:val="28"/>
        </w:rPr>
        <w:t>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14:paraId="67BA8410" w14:textId="6306834E" w:rsidR="00EF21FA" w:rsidRDefault="00025DA8" w:rsidP="00E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F21FA">
        <w:rPr>
          <w:sz w:val="28"/>
          <w:szCs w:val="28"/>
        </w:rPr>
        <w:t>. Установить верхний предел муниципального долга Нижнекатуховского сель</w:t>
      </w:r>
      <w:r w:rsidR="005649D1">
        <w:rPr>
          <w:sz w:val="28"/>
          <w:szCs w:val="28"/>
        </w:rPr>
        <w:t>ского поселения на 1 января 2025</w:t>
      </w:r>
      <w:r w:rsidR="00EF21FA">
        <w:rPr>
          <w:sz w:val="28"/>
          <w:szCs w:val="28"/>
        </w:rPr>
        <w:t xml:space="preserve"> года в сумм</w:t>
      </w:r>
      <w:r w:rsidR="005649D1">
        <w:rPr>
          <w:sz w:val="28"/>
          <w:szCs w:val="28"/>
        </w:rPr>
        <w:t>е 0,0 тыс.руб., на 1 января 2026</w:t>
      </w:r>
      <w:r w:rsidR="00EF21FA">
        <w:rPr>
          <w:sz w:val="28"/>
          <w:szCs w:val="28"/>
        </w:rPr>
        <w:t xml:space="preserve"> года </w:t>
      </w:r>
      <w:r w:rsidR="005649D1">
        <w:rPr>
          <w:sz w:val="28"/>
          <w:szCs w:val="28"/>
        </w:rPr>
        <w:t>– 0,0 тыс.руб., на 1 января 2027</w:t>
      </w:r>
      <w:r w:rsidR="00EF21FA">
        <w:rPr>
          <w:sz w:val="28"/>
          <w:szCs w:val="28"/>
        </w:rPr>
        <w:t xml:space="preserve"> года – 0,0 тыс.руб.</w:t>
      </w:r>
    </w:p>
    <w:p w14:paraId="796940B0" w14:textId="4446F693" w:rsidR="00EF21FA" w:rsidRDefault="00025DA8" w:rsidP="00E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F21FA">
        <w:rPr>
          <w:sz w:val="28"/>
          <w:szCs w:val="28"/>
        </w:rPr>
        <w:t>.Установить верхний предел муниципального долга по муниципальным гарантиям Нижнекатуховского сель</w:t>
      </w:r>
      <w:r w:rsidR="005649D1">
        <w:rPr>
          <w:sz w:val="28"/>
          <w:szCs w:val="28"/>
        </w:rPr>
        <w:t>ского поселения на 1 января 2025</w:t>
      </w:r>
      <w:r w:rsidR="00845504">
        <w:rPr>
          <w:sz w:val="28"/>
          <w:szCs w:val="28"/>
        </w:rPr>
        <w:t xml:space="preserve"> </w:t>
      </w:r>
      <w:r w:rsidR="00EF21FA">
        <w:rPr>
          <w:sz w:val="28"/>
          <w:szCs w:val="28"/>
        </w:rPr>
        <w:t>года в сум</w:t>
      </w:r>
      <w:r w:rsidR="005649D1">
        <w:rPr>
          <w:sz w:val="28"/>
          <w:szCs w:val="28"/>
        </w:rPr>
        <w:t>ме 0,0 тыс.руб.,на 1 января 2026</w:t>
      </w:r>
      <w:r w:rsidR="00EF21FA">
        <w:rPr>
          <w:sz w:val="28"/>
          <w:szCs w:val="28"/>
        </w:rPr>
        <w:t xml:space="preserve"> года</w:t>
      </w:r>
      <w:r w:rsidR="005649D1">
        <w:rPr>
          <w:sz w:val="28"/>
          <w:szCs w:val="28"/>
        </w:rPr>
        <w:t xml:space="preserve"> -0,0 тыс.руб., на 1 января 2027</w:t>
      </w:r>
      <w:r w:rsidR="00EF21FA">
        <w:rPr>
          <w:sz w:val="28"/>
          <w:szCs w:val="28"/>
        </w:rPr>
        <w:t xml:space="preserve"> года -0,0 тыс.руб.</w:t>
      </w:r>
      <w:r w:rsidR="008F51CE">
        <w:rPr>
          <w:sz w:val="28"/>
          <w:szCs w:val="28"/>
        </w:rPr>
        <w:t>, в том числе</w:t>
      </w:r>
      <w:r w:rsidR="005462AF">
        <w:rPr>
          <w:sz w:val="28"/>
          <w:szCs w:val="28"/>
        </w:rPr>
        <w:t xml:space="preserve"> придельный объем муниципального долга в размере 0,0 тыс.руб.</w:t>
      </w:r>
    </w:p>
    <w:p w14:paraId="55E388D6" w14:textId="4EFC5EA5" w:rsidR="00EF21FA" w:rsidRPr="00E42055" w:rsidRDefault="00025DA8" w:rsidP="00EF2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F21FA">
        <w:rPr>
          <w:sz w:val="28"/>
          <w:szCs w:val="28"/>
        </w:rPr>
        <w:t>.Общий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</w:t>
      </w:r>
      <w:r w:rsidR="00C5338D">
        <w:rPr>
          <w:sz w:val="28"/>
          <w:szCs w:val="28"/>
        </w:rPr>
        <w:t>в</w:t>
      </w:r>
      <w:r w:rsidR="00EF21FA">
        <w:rPr>
          <w:sz w:val="28"/>
          <w:szCs w:val="28"/>
        </w:rPr>
        <w:t xml:space="preserve">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 бюджетной системы Российской Федерации, имеющих целевое назначение) ( в ред. Федерального закона от 07.05.2013 №104-ФЗ).</w:t>
      </w:r>
    </w:p>
    <w:p w14:paraId="15055EF9" w14:textId="2372B254" w:rsidR="00EF21FA" w:rsidRPr="00E42055" w:rsidRDefault="00025DA8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F21FA" w:rsidRPr="00E42055">
        <w:rPr>
          <w:sz w:val="28"/>
          <w:szCs w:val="28"/>
        </w:rPr>
        <w:t>.   Настоящее решени</w:t>
      </w:r>
      <w:r w:rsidR="00EF21FA">
        <w:rPr>
          <w:sz w:val="28"/>
          <w:szCs w:val="28"/>
        </w:rPr>
        <w:t>е</w:t>
      </w:r>
      <w:r w:rsidR="005649D1">
        <w:rPr>
          <w:sz w:val="28"/>
          <w:szCs w:val="28"/>
        </w:rPr>
        <w:t xml:space="preserve"> вступает в силу с 1 января 2025</w:t>
      </w:r>
      <w:r w:rsidR="00EF21FA" w:rsidRPr="00E42055">
        <w:rPr>
          <w:sz w:val="28"/>
          <w:szCs w:val="28"/>
        </w:rPr>
        <w:t> года.</w:t>
      </w:r>
    </w:p>
    <w:p w14:paraId="0A193926" w14:textId="02A2D205" w:rsidR="00EF21FA" w:rsidRDefault="00025DA8" w:rsidP="00EF2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F21FA" w:rsidRPr="00E42055">
        <w:rPr>
          <w:sz w:val="28"/>
          <w:szCs w:val="28"/>
        </w:rPr>
        <w:t xml:space="preserve">. Настоящее решение обнародовать путем размещения на доске объявлений нормативных правовых актов в  здании администрации </w:t>
      </w:r>
      <w:r w:rsidR="00EF21FA" w:rsidRPr="00E42055">
        <w:rPr>
          <w:sz w:val="28"/>
          <w:szCs w:val="28"/>
        </w:rPr>
        <w:lastRenderedPageBreak/>
        <w:t>Нижнекатуховского сельского поселения Новоусманского муниципального района</w:t>
      </w:r>
      <w:r w:rsidR="00EF21FA">
        <w:rPr>
          <w:sz w:val="28"/>
          <w:szCs w:val="28"/>
        </w:rPr>
        <w:t xml:space="preserve"> Воронежской области и</w:t>
      </w:r>
      <w:r w:rsidR="00156A4F">
        <w:rPr>
          <w:sz w:val="28"/>
          <w:szCs w:val="28"/>
        </w:rPr>
        <w:t xml:space="preserve"> на официальном сайте поселения в информационно-телекоммуникационной сети интернет </w:t>
      </w:r>
      <w:r w:rsidR="00EF21FA">
        <w:rPr>
          <w:sz w:val="28"/>
          <w:szCs w:val="28"/>
        </w:rPr>
        <w:t xml:space="preserve"> в других </w:t>
      </w:r>
      <w:r w:rsidR="00EF21FA" w:rsidRPr="00E42055">
        <w:rPr>
          <w:sz w:val="28"/>
          <w:szCs w:val="28"/>
        </w:rPr>
        <w:t>людных местах</w:t>
      </w:r>
      <w:r w:rsidR="00EF21FA">
        <w:rPr>
          <w:sz w:val="28"/>
          <w:szCs w:val="28"/>
        </w:rPr>
        <w:t xml:space="preserve">.                       </w:t>
      </w:r>
    </w:p>
    <w:p w14:paraId="04B20D3F" w14:textId="77777777" w:rsidR="00EF21FA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B2E455" w14:textId="77777777" w:rsidR="00EF21FA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EE5E6F" w14:textId="77777777" w:rsidR="00EF21FA" w:rsidRPr="00E42055" w:rsidRDefault="00EF21FA" w:rsidP="00EF21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A97BB9" w14:textId="77777777" w:rsidR="00EF21FA" w:rsidRPr="00751F7E" w:rsidRDefault="00EF21FA" w:rsidP="00EF21FA">
      <w:pPr>
        <w:jc w:val="both"/>
      </w:pPr>
      <w:r w:rsidRPr="00751F7E">
        <w:t xml:space="preserve">          Глава                                                              Председатель Совета народных депутатов</w:t>
      </w:r>
    </w:p>
    <w:p w14:paraId="49FC5946" w14:textId="77777777" w:rsidR="00EF21FA" w:rsidRPr="00751F7E" w:rsidRDefault="00EF21FA" w:rsidP="00EF21FA">
      <w:pPr>
        <w:jc w:val="both"/>
      </w:pPr>
      <w:r w:rsidRPr="00751F7E">
        <w:t>Нижнекатуховского сельского поселения          Нижнекатуховского  сельского поселения</w:t>
      </w:r>
    </w:p>
    <w:p w14:paraId="70F9AFF0" w14:textId="77777777" w:rsidR="00EF21FA" w:rsidRPr="00751F7E" w:rsidRDefault="00EF21FA" w:rsidP="00EF21FA">
      <w:pPr>
        <w:jc w:val="both"/>
        <w:rPr>
          <w:color w:val="000000"/>
        </w:rPr>
      </w:pPr>
      <w:r w:rsidRPr="00751F7E">
        <w:t>________________А.Н.Смольянова</w:t>
      </w:r>
      <w:r w:rsidRPr="00751F7E">
        <w:rPr>
          <w:color w:val="000000"/>
        </w:rPr>
        <w:t xml:space="preserve">                    __________________Л.А.Селезнева</w:t>
      </w:r>
    </w:p>
    <w:p w14:paraId="35DF7E67" w14:textId="77777777" w:rsidR="00EF21FA" w:rsidRDefault="00EF21FA" w:rsidP="00EF21FA">
      <w:pPr>
        <w:tabs>
          <w:tab w:val="left" w:pos="8265"/>
        </w:tabs>
        <w:rPr>
          <w:sz w:val="28"/>
          <w:szCs w:val="28"/>
        </w:rPr>
      </w:pPr>
    </w:p>
    <w:p w14:paraId="5A0104C4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7420BAC0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26A95901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49C83B94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21A269CB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6EC16018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0B906046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3CCA121B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2F2563E3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4875B948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6751D360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4926EA02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74EC2A49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231F3160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7EB5F747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25DC62F8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12CD8775" w14:textId="77777777" w:rsidR="00F4067C" w:rsidRDefault="00F4067C" w:rsidP="00EF21FA">
      <w:pPr>
        <w:tabs>
          <w:tab w:val="left" w:pos="3255"/>
        </w:tabs>
        <w:rPr>
          <w:sz w:val="32"/>
          <w:szCs w:val="32"/>
        </w:rPr>
      </w:pPr>
    </w:p>
    <w:p w14:paraId="71D2524B" w14:textId="77777777" w:rsidR="00F4067C" w:rsidRDefault="00F4067C" w:rsidP="00EF21FA">
      <w:pPr>
        <w:tabs>
          <w:tab w:val="left" w:pos="3255"/>
        </w:tabs>
        <w:rPr>
          <w:sz w:val="32"/>
          <w:szCs w:val="32"/>
        </w:rPr>
      </w:pPr>
    </w:p>
    <w:p w14:paraId="2CABE954" w14:textId="77777777" w:rsidR="00F4067C" w:rsidRDefault="00F4067C" w:rsidP="00EF21FA">
      <w:pPr>
        <w:tabs>
          <w:tab w:val="left" w:pos="3255"/>
        </w:tabs>
        <w:rPr>
          <w:sz w:val="32"/>
          <w:szCs w:val="32"/>
        </w:rPr>
      </w:pPr>
    </w:p>
    <w:p w14:paraId="5A230C83" w14:textId="77777777" w:rsidR="00F4067C" w:rsidRDefault="00F4067C" w:rsidP="00EF21FA">
      <w:pPr>
        <w:tabs>
          <w:tab w:val="left" w:pos="3255"/>
        </w:tabs>
        <w:rPr>
          <w:sz w:val="32"/>
          <w:szCs w:val="32"/>
        </w:rPr>
      </w:pPr>
    </w:p>
    <w:p w14:paraId="0DA3E4FF" w14:textId="7CACF8D3" w:rsidR="00F4067C" w:rsidRDefault="00F4067C" w:rsidP="00EF21FA">
      <w:pPr>
        <w:tabs>
          <w:tab w:val="left" w:pos="3255"/>
        </w:tabs>
        <w:rPr>
          <w:sz w:val="32"/>
          <w:szCs w:val="32"/>
        </w:rPr>
      </w:pPr>
    </w:p>
    <w:p w14:paraId="12D2A51A" w14:textId="36148008" w:rsidR="00156A4F" w:rsidRDefault="00156A4F" w:rsidP="00EF21FA">
      <w:pPr>
        <w:tabs>
          <w:tab w:val="left" w:pos="3255"/>
        </w:tabs>
        <w:rPr>
          <w:sz w:val="32"/>
          <w:szCs w:val="32"/>
        </w:rPr>
      </w:pPr>
    </w:p>
    <w:p w14:paraId="4B80857A" w14:textId="1C8D799B" w:rsidR="00156A4F" w:rsidRDefault="00156A4F" w:rsidP="00EF21FA">
      <w:pPr>
        <w:tabs>
          <w:tab w:val="left" w:pos="3255"/>
        </w:tabs>
        <w:rPr>
          <w:sz w:val="32"/>
          <w:szCs w:val="32"/>
        </w:rPr>
      </w:pPr>
    </w:p>
    <w:p w14:paraId="7A7EF271" w14:textId="7327CFA9" w:rsidR="00156A4F" w:rsidRDefault="00156A4F" w:rsidP="00EF21FA">
      <w:pPr>
        <w:tabs>
          <w:tab w:val="left" w:pos="3255"/>
        </w:tabs>
        <w:rPr>
          <w:sz w:val="32"/>
          <w:szCs w:val="32"/>
        </w:rPr>
      </w:pPr>
    </w:p>
    <w:p w14:paraId="595674EA" w14:textId="64D00BD9" w:rsidR="00156A4F" w:rsidRDefault="00156A4F" w:rsidP="00EF21FA">
      <w:pPr>
        <w:tabs>
          <w:tab w:val="left" w:pos="3255"/>
        </w:tabs>
        <w:rPr>
          <w:sz w:val="32"/>
          <w:szCs w:val="32"/>
        </w:rPr>
      </w:pPr>
    </w:p>
    <w:p w14:paraId="1C6371AE" w14:textId="2E0CDEA1" w:rsidR="00156A4F" w:rsidRDefault="00156A4F" w:rsidP="00EF21FA">
      <w:pPr>
        <w:tabs>
          <w:tab w:val="left" w:pos="3255"/>
        </w:tabs>
        <w:rPr>
          <w:sz w:val="32"/>
          <w:szCs w:val="32"/>
        </w:rPr>
      </w:pPr>
    </w:p>
    <w:p w14:paraId="3EC585BA" w14:textId="3AA81619" w:rsidR="00156A4F" w:rsidRDefault="00156A4F" w:rsidP="00EF21FA">
      <w:pPr>
        <w:tabs>
          <w:tab w:val="left" w:pos="3255"/>
        </w:tabs>
        <w:rPr>
          <w:sz w:val="32"/>
          <w:szCs w:val="32"/>
        </w:rPr>
      </w:pPr>
    </w:p>
    <w:p w14:paraId="5D649BA4" w14:textId="77777777" w:rsidR="00156A4F" w:rsidRDefault="00156A4F" w:rsidP="00EF21FA">
      <w:pPr>
        <w:tabs>
          <w:tab w:val="left" w:pos="3255"/>
        </w:tabs>
        <w:rPr>
          <w:sz w:val="32"/>
          <w:szCs w:val="32"/>
        </w:rPr>
      </w:pPr>
    </w:p>
    <w:p w14:paraId="6394B139" w14:textId="77777777" w:rsidR="00F4067C" w:rsidRDefault="00F4067C" w:rsidP="00EF21FA">
      <w:pPr>
        <w:tabs>
          <w:tab w:val="left" w:pos="3255"/>
        </w:tabs>
        <w:rPr>
          <w:sz w:val="32"/>
          <w:szCs w:val="32"/>
        </w:rPr>
      </w:pPr>
    </w:p>
    <w:p w14:paraId="5A5FC673" w14:textId="77777777" w:rsidR="00572C12" w:rsidRDefault="00572C12" w:rsidP="00EF21FA">
      <w:pPr>
        <w:tabs>
          <w:tab w:val="left" w:pos="3255"/>
        </w:tabs>
        <w:rPr>
          <w:sz w:val="32"/>
          <w:szCs w:val="32"/>
        </w:rPr>
      </w:pPr>
    </w:p>
    <w:p w14:paraId="274D1573" w14:textId="77777777" w:rsidR="00EF21FA" w:rsidRDefault="00EF21FA" w:rsidP="00EF21FA">
      <w:pPr>
        <w:tabs>
          <w:tab w:val="left" w:pos="3255"/>
        </w:tabs>
        <w:rPr>
          <w:sz w:val="32"/>
          <w:szCs w:val="32"/>
        </w:rPr>
      </w:pPr>
    </w:p>
    <w:p w14:paraId="533CB74A" w14:textId="77777777" w:rsidR="00907CD7" w:rsidRDefault="00907CD7" w:rsidP="00EF21FA">
      <w:pPr>
        <w:tabs>
          <w:tab w:val="left" w:pos="3255"/>
        </w:tabs>
        <w:rPr>
          <w:sz w:val="32"/>
          <w:szCs w:val="32"/>
        </w:rPr>
      </w:pPr>
    </w:p>
    <w:p w14:paraId="5B507BE8" w14:textId="77777777" w:rsidR="00EF21FA" w:rsidRDefault="00EF21FA" w:rsidP="00EF21FA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Приложение 1 к решению</w:t>
      </w:r>
    </w:p>
    <w:p w14:paraId="39AE4DF2" w14:textId="77777777" w:rsidR="00EF21FA" w:rsidRDefault="00EF21FA" w:rsidP="00EF21FA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6EF10E82" w14:textId="77777777" w:rsidR="00EF21FA" w:rsidRDefault="00EF21FA" w:rsidP="00EF21FA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Нижнекатуховского сельского поселения</w:t>
      </w:r>
    </w:p>
    <w:p w14:paraId="30C68A03" w14:textId="38F8B391" w:rsidR="00EF21FA" w:rsidRDefault="00B10B27" w:rsidP="00EF21FA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</w:t>
      </w:r>
      <w:r w:rsidR="001D775D">
        <w:rPr>
          <w:sz w:val="32"/>
          <w:szCs w:val="32"/>
        </w:rPr>
        <w:t>27.12.2024</w:t>
      </w:r>
      <w:r>
        <w:rPr>
          <w:sz w:val="32"/>
          <w:szCs w:val="32"/>
        </w:rPr>
        <w:t>г. №</w:t>
      </w:r>
      <w:r w:rsidR="001D775D">
        <w:rPr>
          <w:sz w:val="32"/>
          <w:szCs w:val="32"/>
        </w:rPr>
        <w:t>181</w:t>
      </w:r>
    </w:p>
    <w:p w14:paraId="4BA96770" w14:textId="77777777" w:rsidR="0096290B" w:rsidRDefault="0096290B" w:rsidP="00EF21FA">
      <w:pPr>
        <w:tabs>
          <w:tab w:val="left" w:pos="3255"/>
        </w:tabs>
        <w:rPr>
          <w:sz w:val="32"/>
          <w:szCs w:val="32"/>
        </w:rPr>
      </w:pPr>
    </w:p>
    <w:p w14:paraId="3CF1FF11" w14:textId="77777777" w:rsidR="00EF21FA" w:rsidRDefault="00EF21FA" w:rsidP="00EF21FA">
      <w:pPr>
        <w:rPr>
          <w:sz w:val="32"/>
          <w:szCs w:val="32"/>
        </w:rPr>
      </w:pPr>
    </w:p>
    <w:p w14:paraId="2AD2FEAD" w14:textId="3F1F8D85" w:rsidR="00EF21FA" w:rsidRPr="00EF21FA" w:rsidRDefault="00EF21FA" w:rsidP="00EF21F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ab/>
      </w:r>
      <w:r w:rsidRPr="00EF21FA">
        <w:rPr>
          <w:b/>
          <w:sz w:val="28"/>
          <w:szCs w:val="28"/>
        </w:rPr>
        <w:t>Доходы  бюджета  сельского поселения по кодам видов доходов , подвидо</w:t>
      </w:r>
      <w:r w:rsidR="005649D1">
        <w:rPr>
          <w:b/>
          <w:sz w:val="28"/>
          <w:szCs w:val="28"/>
        </w:rPr>
        <w:t>в доходов   на 2025 год и на плановый период 2026 и 2027</w:t>
      </w:r>
      <w:r w:rsidRPr="00EF21FA">
        <w:rPr>
          <w:b/>
          <w:sz w:val="28"/>
          <w:szCs w:val="28"/>
        </w:rPr>
        <w:t xml:space="preserve"> годов</w:t>
      </w:r>
    </w:p>
    <w:p w14:paraId="7B8101F8" w14:textId="77777777" w:rsidR="00EF21FA" w:rsidRPr="00EF21FA" w:rsidRDefault="00EF21FA" w:rsidP="00EF21FA">
      <w:pPr>
        <w:jc w:val="center"/>
      </w:pPr>
      <w:r w:rsidRPr="00EF21FA">
        <w:rPr>
          <w:sz w:val="28"/>
          <w:szCs w:val="28"/>
        </w:rPr>
        <w:t xml:space="preserve">                                           </w:t>
      </w:r>
      <w:r w:rsidR="00713E70">
        <w:rPr>
          <w:sz w:val="28"/>
          <w:szCs w:val="28"/>
        </w:rPr>
        <w:t xml:space="preserve">                                                </w:t>
      </w:r>
      <w:r w:rsidRPr="00EF21FA">
        <w:rPr>
          <w:sz w:val="28"/>
          <w:szCs w:val="28"/>
        </w:rPr>
        <w:t xml:space="preserve"> Сумма</w:t>
      </w:r>
      <w:r w:rsidR="00285291">
        <w:rPr>
          <w:sz w:val="28"/>
          <w:szCs w:val="28"/>
        </w:rPr>
        <w:t>(</w:t>
      </w:r>
      <w:r w:rsidRPr="00EF21FA">
        <w:rPr>
          <w:sz w:val="28"/>
          <w:szCs w:val="28"/>
        </w:rPr>
        <w:t>тыс.рублей)</w:t>
      </w:r>
    </w:p>
    <w:tbl>
      <w:tblPr>
        <w:tblW w:w="10349" w:type="dxa"/>
        <w:tblInd w:w="-1134" w:type="dxa"/>
        <w:tblLayout w:type="fixed"/>
        <w:tblLook w:val="01E0" w:firstRow="1" w:lastRow="1" w:firstColumn="1" w:lastColumn="1" w:noHBand="0" w:noVBand="0"/>
      </w:tblPr>
      <w:tblGrid>
        <w:gridCol w:w="2694"/>
        <w:gridCol w:w="2976"/>
        <w:gridCol w:w="2127"/>
        <w:gridCol w:w="1276"/>
        <w:gridCol w:w="1276"/>
      </w:tblGrid>
      <w:tr w:rsidR="00EF21FA" w:rsidRPr="00EF21FA" w14:paraId="769C5B3E" w14:textId="77777777" w:rsidTr="00285291">
        <w:trPr>
          <w:hidden/>
        </w:trPr>
        <w:tc>
          <w:tcPr>
            <w:tcW w:w="10349" w:type="dxa"/>
            <w:gridSpan w:val="5"/>
            <w:tcBorders>
              <w:top w:val="single" w:sz="4" w:space="0" w:color="auto"/>
            </w:tcBorders>
          </w:tcPr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6"/>
              <w:gridCol w:w="1989"/>
              <w:gridCol w:w="786"/>
              <w:gridCol w:w="1547"/>
              <w:gridCol w:w="3618"/>
            </w:tblGrid>
            <w:tr w:rsidR="00EF21FA" w:rsidRPr="00EF21FA" w14:paraId="1F5B9CA4" w14:textId="77777777" w:rsidTr="00285291">
              <w:trPr>
                <w:trHeight w:val="375"/>
                <w:hidden/>
              </w:trPr>
              <w:tc>
                <w:tcPr>
                  <w:tcW w:w="2176" w:type="dxa"/>
                </w:tcPr>
                <w:p w14:paraId="1F35801B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1989" w:type="dxa"/>
                </w:tcPr>
                <w:p w14:paraId="62804CC5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786" w:type="dxa"/>
                  <w:vMerge w:val="restart"/>
                </w:tcPr>
                <w:p w14:paraId="6F0E0DE9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1547" w:type="dxa"/>
                  <w:vMerge w:val="restart"/>
                </w:tcPr>
                <w:p w14:paraId="09389683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3618" w:type="dxa"/>
                  <w:vMerge w:val="restart"/>
                </w:tcPr>
                <w:p w14:paraId="5AF2E499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  <w:p w14:paraId="3338A696" w14:textId="77777777" w:rsidR="00EF21FA" w:rsidRPr="00EF21FA" w:rsidRDefault="00EF21FA" w:rsidP="00EF21FA">
                  <w:pPr>
                    <w:ind w:left="3402"/>
                    <w:rPr>
                      <w:vanish/>
                    </w:rPr>
                  </w:pPr>
                </w:p>
              </w:tc>
            </w:tr>
            <w:tr w:rsidR="00EF21FA" w:rsidRPr="00EF21FA" w14:paraId="37AAE6CF" w14:textId="77777777" w:rsidTr="00285291">
              <w:trPr>
                <w:trHeight w:val="285"/>
                <w:hidden/>
              </w:trPr>
              <w:tc>
                <w:tcPr>
                  <w:tcW w:w="2176" w:type="dxa"/>
                </w:tcPr>
                <w:p w14:paraId="1894F262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1989" w:type="dxa"/>
                </w:tcPr>
                <w:p w14:paraId="252352EC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786" w:type="dxa"/>
                  <w:vMerge/>
                </w:tcPr>
                <w:p w14:paraId="5730FFD9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1547" w:type="dxa"/>
                  <w:vMerge/>
                </w:tcPr>
                <w:p w14:paraId="0DD4190D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  <w:tc>
                <w:tcPr>
                  <w:tcW w:w="3618" w:type="dxa"/>
                  <w:vMerge/>
                </w:tcPr>
                <w:p w14:paraId="1CD1CCCF" w14:textId="77777777" w:rsidR="00EF21FA" w:rsidRPr="00EF21FA" w:rsidRDefault="00EF21FA" w:rsidP="00EF21FA">
                  <w:pPr>
                    <w:rPr>
                      <w:vanish/>
                    </w:rPr>
                  </w:pPr>
                </w:p>
              </w:tc>
            </w:tr>
          </w:tbl>
          <w:p w14:paraId="32656339" w14:textId="77777777" w:rsidR="00EF21FA" w:rsidRPr="00EF21FA" w:rsidRDefault="00EF21FA" w:rsidP="00EF21FA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EF21FA" w:rsidRPr="00EF21FA" w14:paraId="0C24670B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694" w:type="dxa"/>
          </w:tcPr>
          <w:p w14:paraId="67655C0C" w14:textId="77777777" w:rsidR="00EF21FA" w:rsidRPr="00EF21FA" w:rsidRDefault="00EF21FA" w:rsidP="00EF21FA">
            <w:pPr>
              <w:rPr>
                <w:b/>
                <w:sz w:val="28"/>
                <w:szCs w:val="28"/>
              </w:rPr>
            </w:pPr>
            <w:r w:rsidRPr="00EF21FA">
              <w:rPr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2976" w:type="dxa"/>
          </w:tcPr>
          <w:p w14:paraId="36892262" w14:textId="77777777" w:rsidR="00EF21FA" w:rsidRPr="00EF21FA" w:rsidRDefault="00EF21FA" w:rsidP="00EF21FA">
            <w:pPr>
              <w:rPr>
                <w:b/>
                <w:sz w:val="28"/>
                <w:szCs w:val="28"/>
              </w:rPr>
            </w:pPr>
            <w:r w:rsidRPr="00EF21F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</w:tcPr>
          <w:p w14:paraId="45F8E444" w14:textId="5D5DCA09" w:rsidR="00EF21FA" w:rsidRPr="00EF21FA" w:rsidRDefault="005649D1" w:rsidP="00EF2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EF21FA" w:rsidRPr="00EF21F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14:paraId="7859D64C" w14:textId="14D566A6" w:rsidR="00EF21FA" w:rsidRPr="00EF21FA" w:rsidRDefault="005649D1" w:rsidP="00EF2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EF21FA" w:rsidRPr="00EF21F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14:paraId="297F1A65" w14:textId="34BC8B34" w:rsidR="00EF21FA" w:rsidRPr="00EF21FA" w:rsidRDefault="005649D1" w:rsidP="00EF2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="00EF21FA" w:rsidRPr="00EF21FA">
              <w:rPr>
                <w:b/>
                <w:sz w:val="28"/>
                <w:szCs w:val="28"/>
              </w:rPr>
              <w:t>год</w:t>
            </w:r>
          </w:p>
        </w:tc>
      </w:tr>
      <w:tr w:rsidR="00EF21FA" w:rsidRPr="00EF21FA" w14:paraId="3109945C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694" w:type="dxa"/>
          </w:tcPr>
          <w:p w14:paraId="6B91B602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000 8 50 00000 00 0000 000</w:t>
            </w:r>
          </w:p>
        </w:tc>
        <w:tc>
          <w:tcPr>
            <w:tcW w:w="2976" w:type="dxa"/>
          </w:tcPr>
          <w:p w14:paraId="50006097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ВСЕГО</w:t>
            </w:r>
          </w:p>
        </w:tc>
        <w:tc>
          <w:tcPr>
            <w:tcW w:w="2127" w:type="dxa"/>
          </w:tcPr>
          <w:p w14:paraId="3986500E" w14:textId="2CAF5EE4" w:rsidR="00EF21FA" w:rsidRPr="00EF21FA" w:rsidRDefault="00314FE6" w:rsidP="00EF21FA">
            <w:pPr>
              <w:rPr>
                <w:b/>
              </w:rPr>
            </w:pPr>
            <w:r>
              <w:rPr>
                <w:b/>
              </w:rPr>
              <w:t>6836,4</w:t>
            </w:r>
          </w:p>
        </w:tc>
        <w:tc>
          <w:tcPr>
            <w:tcW w:w="1276" w:type="dxa"/>
          </w:tcPr>
          <w:p w14:paraId="70BA02B3" w14:textId="30045C85" w:rsidR="00EF21FA" w:rsidRPr="00EF21FA" w:rsidRDefault="00314FE6" w:rsidP="00EF21FA">
            <w:pPr>
              <w:rPr>
                <w:b/>
              </w:rPr>
            </w:pPr>
            <w:r>
              <w:rPr>
                <w:b/>
              </w:rPr>
              <w:t>4453,6</w:t>
            </w:r>
          </w:p>
        </w:tc>
        <w:tc>
          <w:tcPr>
            <w:tcW w:w="1275" w:type="dxa"/>
          </w:tcPr>
          <w:p w14:paraId="2B067029" w14:textId="60BD8D26" w:rsidR="00EF21FA" w:rsidRPr="00EF21FA" w:rsidRDefault="00314FE6" w:rsidP="00EF21FA">
            <w:pPr>
              <w:rPr>
                <w:b/>
              </w:rPr>
            </w:pPr>
            <w:r>
              <w:rPr>
                <w:b/>
              </w:rPr>
              <w:t>4712,1</w:t>
            </w:r>
          </w:p>
        </w:tc>
      </w:tr>
      <w:tr w:rsidR="00EF21FA" w:rsidRPr="00EF21FA" w14:paraId="677E07EF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694" w:type="dxa"/>
          </w:tcPr>
          <w:p w14:paraId="578D617E" w14:textId="77777777" w:rsidR="00EF21FA" w:rsidRPr="00EF21FA" w:rsidRDefault="00EF21FA" w:rsidP="00EF21FA">
            <w:pPr>
              <w:rPr>
                <w:b/>
              </w:rPr>
            </w:pPr>
          </w:p>
          <w:p w14:paraId="65E1F0F8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000 1 00 00000 00 0000 000</w:t>
            </w:r>
          </w:p>
        </w:tc>
        <w:tc>
          <w:tcPr>
            <w:tcW w:w="2976" w:type="dxa"/>
          </w:tcPr>
          <w:p w14:paraId="27E63DE6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НАЛОГОВЫЕ И НЕНАЛОГОВЫЕ ДОХОДЫ</w:t>
            </w:r>
          </w:p>
        </w:tc>
        <w:tc>
          <w:tcPr>
            <w:tcW w:w="2127" w:type="dxa"/>
          </w:tcPr>
          <w:p w14:paraId="46E1784C" w14:textId="77777777" w:rsidR="00EF21FA" w:rsidRPr="00EF21FA" w:rsidRDefault="00EF21FA" w:rsidP="00EF21FA">
            <w:pPr>
              <w:rPr>
                <w:b/>
              </w:rPr>
            </w:pPr>
          </w:p>
          <w:p w14:paraId="52D0C9FC" w14:textId="040D6609" w:rsidR="00EF21FA" w:rsidRPr="00EF21FA" w:rsidRDefault="005649D1" w:rsidP="00EF21FA">
            <w:pPr>
              <w:rPr>
                <w:b/>
              </w:rPr>
            </w:pPr>
            <w:r>
              <w:rPr>
                <w:b/>
              </w:rPr>
              <w:t>1929,4</w:t>
            </w:r>
          </w:p>
        </w:tc>
        <w:tc>
          <w:tcPr>
            <w:tcW w:w="1276" w:type="dxa"/>
          </w:tcPr>
          <w:p w14:paraId="2EE1A23D" w14:textId="77777777" w:rsidR="00EF21FA" w:rsidRPr="00EF21FA" w:rsidRDefault="00EF21FA" w:rsidP="00EF21FA">
            <w:pPr>
              <w:rPr>
                <w:b/>
              </w:rPr>
            </w:pPr>
          </w:p>
          <w:p w14:paraId="2119C1E6" w14:textId="47F5CB63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1993,7</w:t>
            </w:r>
          </w:p>
        </w:tc>
        <w:tc>
          <w:tcPr>
            <w:tcW w:w="1275" w:type="dxa"/>
          </w:tcPr>
          <w:p w14:paraId="74304FD2" w14:textId="77777777" w:rsidR="00EF21FA" w:rsidRPr="00EF21FA" w:rsidRDefault="00EF21FA" w:rsidP="00EF21FA">
            <w:pPr>
              <w:rPr>
                <w:b/>
              </w:rPr>
            </w:pPr>
          </w:p>
          <w:p w14:paraId="7C731F20" w14:textId="47DB0245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2060,0</w:t>
            </w:r>
          </w:p>
        </w:tc>
      </w:tr>
      <w:tr w:rsidR="00EF21FA" w:rsidRPr="00EF21FA" w14:paraId="5EB26BB3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694" w:type="dxa"/>
          </w:tcPr>
          <w:p w14:paraId="690338A8" w14:textId="77777777" w:rsidR="00EF21FA" w:rsidRPr="00EF21FA" w:rsidRDefault="00EF21FA" w:rsidP="00EF21FA">
            <w:pPr>
              <w:rPr>
                <w:b/>
              </w:rPr>
            </w:pPr>
          </w:p>
          <w:p w14:paraId="3BA18742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000 1 01 00000 00 0000 000</w:t>
            </w:r>
          </w:p>
        </w:tc>
        <w:tc>
          <w:tcPr>
            <w:tcW w:w="2976" w:type="dxa"/>
          </w:tcPr>
          <w:p w14:paraId="3ECEBCFA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НАЛОГИ НА ПРИБЫЛЬ, ДОХОДЫ</w:t>
            </w:r>
          </w:p>
        </w:tc>
        <w:tc>
          <w:tcPr>
            <w:tcW w:w="2127" w:type="dxa"/>
          </w:tcPr>
          <w:p w14:paraId="1C34A009" w14:textId="77777777" w:rsidR="00EF21FA" w:rsidRPr="00EF21FA" w:rsidRDefault="00EF21FA" w:rsidP="00EF21FA">
            <w:pPr>
              <w:rPr>
                <w:b/>
              </w:rPr>
            </w:pPr>
          </w:p>
          <w:p w14:paraId="29EC2B40" w14:textId="437E7A41" w:rsidR="00EF21FA" w:rsidRPr="00EF21FA" w:rsidRDefault="00203A9B" w:rsidP="00EF21FA">
            <w:pPr>
              <w:rPr>
                <w:b/>
              </w:rPr>
            </w:pPr>
            <w:r>
              <w:rPr>
                <w:b/>
              </w:rPr>
              <w:t xml:space="preserve"> 2</w:t>
            </w:r>
            <w:r w:rsidR="00D96D5B">
              <w:rPr>
                <w:b/>
              </w:rPr>
              <w:t>4,4</w:t>
            </w:r>
          </w:p>
        </w:tc>
        <w:tc>
          <w:tcPr>
            <w:tcW w:w="1276" w:type="dxa"/>
          </w:tcPr>
          <w:p w14:paraId="6443EFA5" w14:textId="77777777" w:rsidR="00EF21FA" w:rsidRPr="00EF21FA" w:rsidRDefault="00EF21FA" w:rsidP="00EF21FA">
            <w:pPr>
              <w:rPr>
                <w:b/>
              </w:rPr>
            </w:pPr>
          </w:p>
          <w:p w14:paraId="1D4D6C07" w14:textId="26E3BE50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275" w:type="dxa"/>
          </w:tcPr>
          <w:p w14:paraId="3E360F47" w14:textId="77777777" w:rsidR="00EF21FA" w:rsidRPr="00EF21FA" w:rsidRDefault="00EF21FA" w:rsidP="00EF21FA">
            <w:pPr>
              <w:rPr>
                <w:b/>
              </w:rPr>
            </w:pPr>
          </w:p>
          <w:p w14:paraId="3AF4DC41" w14:textId="4A65E90E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29</w:t>
            </w:r>
            <w:r w:rsidR="00EF21FA" w:rsidRPr="00EF21FA">
              <w:rPr>
                <w:b/>
              </w:rPr>
              <w:t>,0</w:t>
            </w:r>
          </w:p>
        </w:tc>
      </w:tr>
      <w:tr w:rsidR="00EF21FA" w:rsidRPr="00EF21FA" w14:paraId="48A22D9C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</w:tcPr>
          <w:p w14:paraId="7DDA93CE" w14:textId="77777777" w:rsidR="00EF21FA" w:rsidRPr="00EF21FA" w:rsidRDefault="00EF21FA" w:rsidP="00EF21FA">
            <w:r w:rsidRPr="00EF21FA">
              <w:t>000 1 01 02000 01 0000 110</w:t>
            </w:r>
          </w:p>
        </w:tc>
        <w:tc>
          <w:tcPr>
            <w:tcW w:w="2976" w:type="dxa"/>
          </w:tcPr>
          <w:p w14:paraId="4565479D" w14:textId="77777777" w:rsidR="00EF21FA" w:rsidRPr="00EF21FA" w:rsidRDefault="00EF21FA" w:rsidP="00EF21FA">
            <w:r w:rsidRPr="00EF21FA">
              <w:t>Налог на доходы физических лиц</w:t>
            </w:r>
          </w:p>
        </w:tc>
        <w:tc>
          <w:tcPr>
            <w:tcW w:w="2127" w:type="dxa"/>
          </w:tcPr>
          <w:p w14:paraId="59791C96" w14:textId="773E491E" w:rsidR="00EF21FA" w:rsidRPr="00EF21FA" w:rsidRDefault="00203A9B" w:rsidP="00EF21FA">
            <w:r>
              <w:t xml:space="preserve"> 2</w:t>
            </w:r>
            <w:r w:rsidR="00D96D5B">
              <w:t>4,4</w:t>
            </w:r>
          </w:p>
        </w:tc>
        <w:tc>
          <w:tcPr>
            <w:tcW w:w="1276" w:type="dxa"/>
          </w:tcPr>
          <w:p w14:paraId="164A9C6F" w14:textId="401FEA3E" w:rsidR="00EF21FA" w:rsidRPr="00EF21FA" w:rsidRDefault="00BA17F4" w:rsidP="00EF21FA">
            <w:r>
              <w:t>26,7</w:t>
            </w:r>
          </w:p>
        </w:tc>
        <w:tc>
          <w:tcPr>
            <w:tcW w:w="1275" w:type="dxa"/>
          </w:tcPr>
          <w:p w14:paraId="475FFE0E" w14:textId="15A2DB44" w:rsidR="00EF21FA" w:rsidRPr="00EF21FA" w:rsidRDefault="00BA17F4" w:rsidP="00EF21FA">
            <w:r>
              <w:t>29</w:t>
            </w:r>
            <w:r w:rsidR="00EF21FA" w:rsidRPr="00EF21FA">
              <w:t>,0</w:t>
            </w:r>
          </w:p>
        </w:tc>
      </w:tr>
      <w:tr w:rsidR="00EF21FA" w:rsidRPr="00EF21FA" w14:paraId="3379DCA6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10BCA14D" w14:textId="77777777" w:rsidR="00EF21FA" w:rsidRPr="00EF21FA" w:rsidRDefault="00EF21FA" w:rsidP="00EF21FA"/>
          <w:p w14:paraId="2F84C278" w14:textId="77777777" w:rsidR="00EF21FA" w:rsidRPr="00EF21FA" w:rsidRDefault="00EF21FA" w:rsidP="00EF21FA"/>
          <w:p w14:paraId="1325319D" w14:textId="77777777" w:rsidR="00EF21FA" w:rsidRPr="00EF21FA" w:rsidRDefault="00EF21FA" w:rsidP="00EF21FA"/>
          <w:p w14:paraId="14ED1A79" w14:textId="77777777" w:rsidR="00EF21FA" w:rsidRPr="00EF21FA" w:rsidRDefault="00EF21FA" w:rsidP="00EF21FA"/>
          <w:p w14:paraId="671D3D8A" w14:textId="77777777" w:rsidR="00EF21FA" w:rsidRPr="00EF21FA" w:rsidRDefault="00EF21FA" w:rsidP="00EF21FA"/>
          <w:p w14:paraId="67CED011" w14:textId="77777777" w:rsidR="00EF21FA" w:rsidRPr="00EF21FA" w:rsidRDefault="00EF21FA" w:rsidP="00EF21FA"/>
          <w:p w14:paraId="0410FC76" w14:textId="77777777" w:rsidR="00EF21FA" w:rsidRPr="00EF21FA" w:rsidRDefault="00EF21FA" w:rsidP="00EF21FA"/>
          <w:p w14:paraId="1AB1FE01" w14:textId="77777777" w:rsidR="00EF21FA" w:rsidRPr="00EF21FA" w:rsidRDefault="00EF21FA" w:rsidP="00EF21FA"/>
          <w:p w14:paraId="396A3C9D" w14:textId="77777777" w:rsidR="00EF21FA" w:rsidRPr="00EF21FA" w:rsidRDefault="00EF21FA" w:rsidP="00EF21FA">
            <w:r w:rsidRPr="00EF21FA">
              <w:t>000 1 01 02010 01 0000 110</w:t>
            </w:r>
          </w:p>
        </w:tc>
        <w:tc>
          <w:tcPr>
            <w:tcW w:w="2976" w:type="dxa"/>
          </w:tcPr>
          <w:p w14:paraId="3BA41B1E" w14:textId="77777777" w:rsidR="00EF21FA" w:rsidRPr="00EF21FA" w:rsidRDefault="00EF21FA" w:rsidP="00EF21FA">
            <w:r w:rsidRPr="00EF21FA"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127" w:type="dxa"/>
          </w:tcPr>
          <w:p w14:paraId="21B11DB3" w14:textId="77777777" w:rsidR="00EF21FA" w:rsidRPr="00EF21FA" w:rsidRDefault="00EF21FA" w:rsidP="00EF21FA"/>
          <w:p w14:paraId="22CD20AA" w14:textId="77777777" w:rsidR="00EF21FA" w:rsidRPr="00EF21FA" w:rsidRDefault="00EF21FA" w:rsidP="00EF21FA"/>
          <w:p w14:paraId="326ADBEC" w14:textId="77777777" w:rsidR="00EF21FA" w:rsidRPr="00EF21FA" w:rsidRDefault="00EF21FA" w:rsidP="00EF21FA"/>
          <w:p w14:paraId="4883AF1F" w14:textId="77777777" w:rsidR="00EF21FA" w:rsidRPr="00EF21FA" w:rsidRDefault="00EF21FA" w:rsidP="00EF21FA"/>
          <w:p w14:paraId="7EE20F8D" w14:textId="77777777" w:rsidR="00EF21FA" w:rsidRPr="00EF21FA" w:rsidRDefault="00EF21FA" w:rsidP="00EF21FA"/>
          <w:p w14:paraId="417B8584" w14:textId="77777777" w:rsidR="00EF21FA" w:rsidRPr="00EF21FA" w:rsidRDefault="00EF21FA" w:rsidP="00EF21FA"/>
          <w:p w14:paraId="3ABDE502" w14:textId="77777777" w:rsidR="00EF21FA" w:rsidRPr="00EF21FA" w:rsidRDefault="00EF21FA" w:rsidP="00EF21FA"/>
          <w:p w14:paraId="22073F37" w14:textId="77777777" w:rsidR="00EF21FA" w:rsidRPr="00EF21FA" w:rsidRDefault="00EF21FA" w:rsidP="00EF21FA"/>
          <w:p w14:paraId="0B10F162" w14:textId="5F186481" w:rsidR="00EF21FA" w:rsidRPr="00EF21FA" w:rsidRDefault="00EF21FA" w:rsidP="00EF21FA">
            <w:r w:rsidRPr="00EF21FA">
              <w:t xml:space="preserve"> </w:t>
            </w:r>
            <w:r w:rsidR="00203A9B">
              <w:t>2</w:t>
            </w:r>
            <w:r w:rsidR="00D96D5B">
              <w:t>2,4</w:t>
            </w:r>
          </w:p>
        </w:tc>
        <w:tc>
          <w:tcPr>
            <w:tcW w:w="1276" w:type="dxa"/>
          </w:tcPr>
          <w:p w14:paraId="2408EC42" w14:textId="77777777" w:rsidR="00EF21FA" w:rsidRPr="00EF21FA" w:rsidRDefault="00EF21FA" w:rsidP="00EF21FA"/>
          <w:p w14:paraId="055C6789" w14:textId="77777777" w:rsidR="00EF21FA" w:rsidRPr="00EF21FA" w:rsidRDefault="00EF21FA" w:rsidP="00EF21FA"/>
          <w:p w14:paraId="44FCB827" w14:textId="77777777" w:rsidR="00EF21FA" w:rsidRPr="00EF21FA" w:rsidRDefault="00EF21FA" w:rsidP="00EF21FA"/>
          <w:p w14:paraId="2E3191A7" w14:textId="77777777" w:rsidR="00EF21FA" w:rsidRPr="00EF21FA" w:rsidRDefault="00EF21FA" w:rsidP="00EF21FA"/>
          <w:p w14:paraId="3EAD7335" w14:textId="77777777" w:rsidR="00EF21FA" w:rsidRPr="00EF21FA" w:rsidRDefault="00EF21FA" w:rsidP="00EF21FA"/>
          <w:p w14:paraId="1F29934B" w14:textId="77777777" w:rsidR="00EF21FA" w:rsidRPr="00EF21FA" w:rsidRDefault="00EF21FA" w:rsidP="00EF21FA"/>
          <w:p w14:paraId="19047253" w14:textId="77777777" w:rsidR="00EF21FA" w:rsidRPr="00EF21FA" w:rsidRDefault="00EF21FA" w:rsidP="00EF21FA"/>
          <w:p w14:paraId="5AA297F8" w14:textId="77777777" w:rsidR="00EF21FA" w:rsidRPr="00EF21FA" w:rsidRDefault="00EF21FA" w:rsidP="00EF21FA"/>
          <w:p w14:paraId="2AACD951" w14:textId="0DB80EB4" w:rsidR="00EF21FA" w:rsidRPr="00EF21FA" w:rsidRDefault="00BA17F4" w:rsidP="00EF21FA">
            <w:r>
              <w:t>24,7</w:t>
            </w:r>
          </w:p>
        </w:tc>
        <w:tc>
          <w:tcPr>
            <w:tcW w:w="1275" w:type="dxa"/>
          </w:tcPr>
          <w:p w14:paraId="4419B232" w14:textId="77777777" w:rsidR="00EF21FA" w:rsidRPr="00EF21FA" w:rsidRDefault="00EF21FA" w:rsidP="00EF21FA"/>
          <w:p w14:paraId="28D603BA" w14:textId="77777777" w:rsidR="00EF21FA" w:rsidRPr="00EF21FA" w:rsidRDefault="00EF21FA" w:rsidP="00EF21FA"/>
          <w:p w14:paraId="3559CF10" w14:textId="77777777" w:rsidR="00EF21FA" w:rsidRPr="00EF21FA" w:rsidRDefault="00EF21FA" w:rsidP="00EF21FA"/>
          <w:p w14:paraId="51696025" w14:textId="77777777" w:rsidR="00EF21FA" w:rsidRPr="00EF21FA" w:rsidRDefault="00EF21FA" w:rsidP="00EF21FA"/>
          <w:p w14:paraId="529A4248" w14:textId="77777777" w:rsidR="00EF21FA" w:rsidRPr="00EF21FA" w:rsidRDefault="00EF21FA" w:rsidP="00EF21FA"/>
          <w:p w14:paraId="02EDB201" w14:textId="77777777" w:rsidR="00EF21FA" w:rsidRPr="00EF21FA" w:rsidRDefault="00EF21FA" w:rsidP="00EF21FA"/>
          <w:p w14:paraId="73D28EC7" w14:textId="77777777" w:rsidR="00EF21FA" w:rsidRPr="00EF21FA" w:rsidRDefault="00EF21FA" w:rsidP="00EF21FA"/>
          <w:p w14:paraId="6FBC4DE5" w14:textId="77777777" w:rsidR="00EF21FA" w:rsidRPr="00EF21FA" w:rsidRDefault="00EF21FA" w:rsidP="00EF21FA"/>
          <w:p w14:paraId="260546CD" w14:textId="3558AB7B" w:rsidR="00EF21FA" w:rsidRPr="00EF21FA" w:rsidRDefault="00BA17F4" w:rsidP="00EF21FA">
            <w:r>
              <w:t>27</w:t>
            </w:r>
            <w:r w:rsidR="00EF21FA" w:rsidRPr="00EF21FA">
              <w:t>,0</w:t>
            </w:r>
          </w:p>
        </w:tc>
      </w:tr>
      <w:tr w:rsidR="00EF21FA" w:rsidRPr="00EF21FA" w14:paraId="799A4842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2694" w:type="dxa"/>
          </w:tcPr>
          <w:p w14:paraId="65128C4B" w14:textId="77777777" w:rsidR="00EF21FA" w:rsidRPr="00EF21FA" w:rsidRDefault="00EF21FA" w:rsidP="00EF21FA"/>
          <w:p w14:paraId="139CF7BC" w14:textId="77777777" w:rsidR="00EF21FA" w:rsidRPr="00EF21FA" w:rsidRDefault="00EF21FA" w:rsidP="00EF21FA"/>
          <w:p w14:paraId="07D89CA6" w14:textId="77777777" w:rsidR="00EF21FA" w:rsidRPr="00EF21FA" w:rsidRDefault="00EF21FA" w:rsidP="00EF21FA"/>
          <w:p w14:paraId="1BFE4C5F" w14:textId="77777777" w:rsidR="00EF21FA" w:rsidRPr="00EF21FA" w:rsidRDefault="00EF21FA" w:rsidP="00EF21FA"/>
          <w:p w14:paraId="05C4979B" w14:textId="77777777" w:rsidR="00EF21FA" w:rsidRPr="00EF21FA" w:rsidRDefault="00EF21FA" w:rsidP="00EF21FA"/>
          <w:p w14:paraId="61F8C689" w14:textId="77777777" w:rsidR="00EF21FA" w:rsidRPr="00EF21FA" w:rsidRDefault="00EF21FA" w:rsidP="00EF21FA">
            <w:r w:rsidRPr="00EF21FA">
              <w:t>000 1 01 02030 01 0000 110</w:t>
            </w:r>
          </w:p>
        </w:tc>
        <w:tc>
          <w:tcPr>
            <w:tcW w:w="2976" w:type="dxa"/>
          </w:tcPr>
          <w:p w14:paraId="1FE55C93" w14:textId="77777777" w:rsidR="00EF21FA" w:rsidRPr="00EF21FA" w:rsidRDefault="00EF21FA" w:rsidP="00EF21FA">
            <w:r w:rsidRPr="00EF21F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</w:tcPr>
          <w:p w14:paraId="3D1D2EF9" w14:textId="77777777" w:rsidR="00EF21FA" w:rsidRPr="00EF21FA" w:rsidRDefault="00EF21FA" w:rsidP="00EF21FA"/>
          <w:p w14:paraId="239FC972" w14:textId="77777777" w:rsidR="00EF21FA" w:rsidRPr="00EF21FA" w:rsidRDefault="00EF21FA" w:rsidP="00EF21FA"/>
          <w:p w14:paraId="43FFDCBA" w14:textId="77777777" w:rsidR="00EF21FA" w:rsidRPr="00EF21FA" w:rsidRDefault="00EF21FA" w:rsidP="00EF21FA"/>
          <w:p w14:paraId="49C39BE5" w14:textId="77777777" w:rsidR="00EF21FA" w:rsidRPr="00EF21FA" w:rsidRDefault="00EF21FA" w:rsidP="00EF21FA"/>
          <w:p w14:paraId="70406F3D" w14:textId="77777777" w:rsidR="00EF21FA" w:rsidRPr="00EF21FA" w:rsidRDefault="00EF21FA" w:rsidP="00EF21FA"/>
          <w:p w14:paraId="72F86933" w14:textId="77777777" w:rsidR="00EF21FA" w:rsidRPr="00EF21FA" w:rsidRDefault="00EF21FA" w:rsidP="00EF21FA">
            <w:r w:rsidRPr="00EF21FA">
              <w:t xml:space="preserve"> 2,0</w:t>
            </w:r>
          </w:p>
        </w:tc>
        <w:tc>
          <w:tcPr>
            <w:tcW w:w="1276" w:type="dxa"/>
          </w:tcPr>
          <w:p w14:paraId="3EE8B50D" w14:textId="77777777" w:rsidR="00EF21FA" w:rsidRPr="00EF21FA" w:rsidRDefault="00EF21FA" w:rsidP="00EF21FA"/>
          <w:p w14:paraId="00768061" w14:textId="77777777" w:rsidR="00EF21FA" w:rsidRPr="00EF21FA" w:rsidRDefault="00EF21FA" w:rsidP="00EF21FA"/>
          <w:p w14:paraId="5D27B5BF" w14:textId="77777777" w:rsidR="00EF21FA" w:rsidRPr="00EF21FA" w:rsidRDefault="00EF21FA" w:rsidP="00EF21FA"/>
          <w:p w14:paraId="5774362E" w14:textId="77777777" w:rsidR="00EF21FA" w:rsidRPr="00EF21FA" w:rsidRDefault="00EF21FA" w:rsidP="00EF21FA"/>
          <w:p w14:paraId="204F6731" w14:textId="77777777" w:rsidR="00EF21FA" w:rsidRPr="00EF21FA" w:rsidRDefault="00EF21FA" w:rsidP="00EF21FA"/>
          <w:p w14:paraId="21368C88" w14:textId="77777777" w:rsidR="00EF21FA" w:rsidRPr="00EF21FA" w:rsidRDefault="00EF21FA" w:rsidP="00EF21FA">
            <w:r w:rsidRPr="00EF21FA">
              <w:t xml:space="preserve"> 2,0</w:t>
            </w:r>
          </w:p>
        </w:tc>
        <w:tc>
          <w:tcPr>
            <w:tcW w:w="1275" w:type="dxa"/>
          </w:tcPr>
          <w:p w14:paraId="44BA0D0E" w14:textId="77777777" w:rsidR="00EF21FA" w:rsidRPr="00EF21FA" w:rsidRDefault="00EF21FA" w:rsidP="00EF21FA"/>
          <w:p w14:paraId="3093AF26" w14:textId="77777777" w:rsidR="00EF21FA" w:rsidRPr="00EF21FA" w:rsidRDefault="00EF21FA" w:rsidP="00EF21FA"/>
          <w:p w14:paraId="2CB30F36" w14:textId="77777777" w:rsidR="00EF21FA" w:rsidRPr="00EF21FA" w:rsidRDefault="00EF21FA" w:rsidP="00EF21FA"/>
          <w:p w14:paraId="6C5B4C41" w14:textId="77777777" w:rsidR="00EF21FA" w:rsidRPr="00EF21FA" w:rsidRDefault="00EF21FA" w:rsidP="00EF21FA"/>
          <w:p w14:paraId="058937F4" w14:textId="77777777" w:rsidR="00EF21FA" w:rsidRPr="00EF21FA" w:rsidRDefault="00EF21FA" w:rsidP="00EF21FA"/>
          <w:p w14:paraId="7C343320" w14:textId="77777777" w:rsidR="00EF21FA" w:rsidRPr="00EF21FA" w:rsidRDefault="00EF21FA" w:rsidP="00EF21FA">
            <w:r w:rsidRPr="00EF21FA">
              <w:t xml:space="preserve"> 2,0</w:t>
            </w:r>
          </w:p>
        </w:tc>
      </w:tr>
      <w:tr w:rsidR="00EF21FA" w:rsidRPr="00EF21FA" w14:paraId="3FA627B8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694" w:type="dxa"/>
          </w:tcPr>
          <w:p w14:paraId="2ED31313" w14:textId="77777777" w:rsidR="00EF21FA" w:rsidRPr="00EF21FA" w:rsidRDefault="00EF21FA" w:rsidP="00EF21FA">
            <w:pPr>
              <w:rPr>
                <w:b/>
              </w:rPr>
            </w:pPr>
          </w:p>
          <w:p w14:paraId="728F868F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000 1 05 00000 00 0000 110</w:t>
            </w:r>
          </w:p>
        </w:tc>
        <w:tc>
          <w:tcPr>
            <w:tcW w:w="2976" w:type="dxa"/>
          </w:tcPr>
          <w:p w14:paraId="072A00CE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НАЛОГИ НА СОВОКУПНЫЙ ДОХОД</w:t>
            </w:r>
          </w:p>
        </w:tc>
        <w:tc>
          <w:tcPr>
            <w:tcW w:w="2127" w:type="dxa"/>
          </w:tcPr>
          <w:p w14:paraId="716DA531" w14:textId="77777777" w:rsidR="00EF21FA" w:rsidRPr="00EF21FA" w:rsidRDefault="00EF21FA" w:rsidP="00EF21FA">
            <w:pPr>
              <w:rPr>
                <w:b/>
              </w:rPr>
            </w:pPr>
          </w:p>
          <w:p w14:paraId="16673826" w14:textId="5ABED5EF" w:rsidR="00EF21FA" w:rsidRPr="00EF21FA" w:rsidRDefault="00D96D5B" w:rsidP="00EF21FA">
            <w:pPr>
              <w:rPr>
                <w:b/>
              </w:rPr>
            </w:pPr>
            <w:r>
              <w:rPr>
                <w:b/>
              </w:rPr>
              <w:t xml:space="preserve"> 0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6" w:type="dxa"/>
          </w:tcPr>
          <w:p w14:paraId="10E1BA49" w14:textId="77777777" w:rsidR="00EF21FA" w:rsidRPr="00EF21FA" w:rsidRDefault="00EF21FA" w:rsidP="00EF21FA">
            <w:pPr>
              <w:rPr>
                <w:b/>
              </w:rPr>
            </w:pPr>
          </w:p>
          <w:p w14:paraId="3EB44A00" w14:textId="5EE10FEC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0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5" w:type="dxa"/>
          </w:tcPr>
          <w:p w14:paraId="2587C6C8" w14:textId="77777777" w:rsidR="00EF21FA" w:rsidRPr="00EF21FA" w:rsidRDefault="00EF21FA" w:rsidP="00EF21FA">
            <w:pPr>
              <w:rPr>
                <w:b/>
              </w:rPr>
            </w:pPr>
          </w:p>
          <w:p w14:paraId="64E1A5E5" w14:textId="5E90F3EB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0</w:t>
            </w:r>
            <w:r w:rsidR="00EF21FA" w:rsidRPr="00EF21FA">
              <w:rPr>
                <w:b/>
              </w:rPr>
              <w:t>,0</w:t>
            </w:r>
          </w:p>
        </w:tc>
      </w:tr>
      <w:tr w:rsidR="00EF21FA" w:rsidRPr="00EF21FA" w14:paraId="67B6EF47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694" w:type="dxa"/>
          </w:tcPr>
          <w:p w14:paraId="644E9C67" w14:textId="77777777" w:rsidR="00EF21FA" w:rsidRPr="00EF21FA" w:rsidRDefault="00EF21FA" w:rsidP="00EF21FA"/>
          <w:p w14:paraId="36D2FE19" w14:textId="77777777" w:rsidR="00EF21FA" w:rsidRPr="00EF21FA" w:rsidRDefault="00EF21FA" w:rsidP="00EF21FA">
            <w:r w:rsidRPr="00EF21FA">
              <w:t xml:space="preserve">000 1 05 03000 01 0000 </w:t>
            </w:r>
            <w:r w:rsidRPr="00EF21FA">
              <w:lastRenderedPageBreak/>
              <w:t>110</w:t>
            </w:r>
          </w:p>
        </w:tc>
        <w:tc>
          <w:tcPr>
            <w:tcW w:w="2976" w:type="dxa"/>
          </w:tcPr>
          <w:p w14:paraId="576AE763" w14:textId="77777777" w:rsidR="00EF21FA" w:rsidRPr="00EF21FA" w:rsidRDefault="00EF21FA" w:rsidP="00EF21FA">
            <w:r w:rsidRPr="00EF21FA">
              <w:lastRenderedPageBreak/>
              <w:t xml:space="preserve">Единый сельскохозяйственный </w:t>
            </w:r>
            <w:r w:rsidRPr="00EF21FA">
              <w:lastRenderedPageBreak/>
              <w:t>налог</w:t>
            </w:r>
          </w:p>
        </w:tc>
        <w:tc>
          <w:tcPr>
            <w:tcW w:w="2127" w:type="dxa"/>
          </w:tcPr>
          <w:p w14:paraId="3B3BA6CB" w14:textId="77777777" w:rsidR="00EF21FA" w:rsidRPr="00EF21FA" w:rsidRDefault="00EF21FA" w:rsidP="00EF21FA"/>
          <w:p w14:paraId="7A7A8DD0" w14:textId="193C9EE7" w:rsidR="00EF21FA" w:rsidRPr="00EF21FA" w:rsidRDefault="00D96D5B" w:rsidP="00EF21FA">
            <w:r>
              <w:t xml:space="preserve">  0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4A9F5D1F" w14:textId="77777777" w:rsidR="00EF21FA" w:rsidRPr="00EF21FA" w:rsidRDefault="00EF21FA" w:rsidP="00EF21FA"/>
          <w:p w14:paraId="5EC45224" w14:textId="4DBCF48B" w:rsidR="00EF21FA" w:rsidRPr="00EF21FA" w:rsidRDefault="00BA17F4" w:rsidP="00EF21FA">
            <w:r>
              <w:t>0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2C900DCA" w14:textId="77777777" w:rsidR="00EF21FA" w:rsidRPr="00EF21FA" w:rsidRDefault="00EF21FA" w:rsidP="00EF21FA"/>
          <w:p w14:paraId="2D6DC8A3" w14:textId="250D186E" w:rsidR="00EF21FA" w:rsidRPr="00EF21FA" w:rsidRDefault="00BA17F4" w:rsidP="00EF21FA">
            <w:r>
              <w:t>0</w:t>
            </w:r>
            <w:r w:rsidR="00EF21FA" w:rsidRPr="00EF21FA">
              <w:t>,0</w:t>
            </w:r>
          </w:p>
        </w:tc>
      </w:tr>
      <w:tr w:rsidR="00EF21FA" w:rsidRPr="00EF21FA" w14:paraId="6664D2BF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70065D5E" w14:textId="77777777" w:rsidR="00EF21FA" w:rsidRPr="00EF21FA" w:rsidRDefault="00EF21FA" w:rsidP="00EF21FA"/>
          <w:p w14:paraId="3F38D28A" w14:textId="77777777" w:rsidR="00EF21FA" w:rsidRPr="00EF21FA" w:rsidRDefault="00EF21FA" w:rsidP="00EF21FA">
            <w:r w:rsidRPr="00EF21FA">
              <w:t>000 1 05 03010 01 0000 110</w:t>
            </w:r>
          </w:p>
        </w:tc>
        <w:tc>
          <w:tcPr>
            <w:tcW w:w="2976" w:type="dxa"/>
          </w:tcPr>
          <w:p w14:paraId="01F1C77C" w14:textId="77777777" w:rsidR="00EF21FA" w:rsidRPr="00EF21FA" w:rsidRDefault="00EF21FA" w:rsidP="00EF21FA">
            <w:r w:rsidRPr="00EF21FA">
              <w:t>Единый сельскохозяйственный налог</w:t>
            </w:r>
          </w:p>
        </w:tc>
        <w:tc>
          <w:tcPr>
            <w:tcW w:w="2127" w:type="dxa"/>
          </w:tcPr>
          <w:p w14:paraId="337EA13C" w14:textId="77777777" w:rsidR="00EF21FA" w:rsidRPr="00EF21FA" w:rsidRDefault="00EF21FA" w:rsidP="00EF21FA"/>
          <w:p w14:paraId="1BFC55B1" w14:textId="328F04DE" w:rsidR="00EF21FA" w:rsidRPr="00EF21FA" w:rsidRDefault="00D96D5B" w:rsidP="00EF21FA">
            <w:r>
              <w:t xml:space="preserve">  0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3A701814" w14:textId="77777777" w:rsidR="00EF21FA" w:rsidRPr="00EF21FA" w:rsidRDefault="00EF21FA" w:rsidP="00EF21FA"/>
          <w:p w14:paraId="79589A9E" w14:textId="67026CEC" w:rsidR="00EF21FA" w:rsidRPr="00EF21FA" w:rsidRDefault="00BA17F4" w:rsidP="00EF21FA">
            <w:r>
              <w:t>0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57309A0E" w14:textId="77777777" w:rsidR="00EF21FA" w:rsidRPr="00EF21FA" w:rsidRDefault="00EF21FA" w:rsidP="00EF21FA"/>
          <w:p w14:paraId="7E92F242" w14:textId="52161571" w:rsidR="00EF21FA" w:rsidRPr="00EF21FA" w:rsidRDefault="00BA17F4" w:rsidP="00EF21FA">
            <w:r>
              <w:t>0</w:t>
            </w:r>
            <w:r w:rsidR="00EF21FA" w:rsidRPr="00EF21FA">
              <w:t>,0</w:t>
            </w:r>
          </w:p>
        </w:tc>
      </w:tr>
      <w:tr w:rsidR="00EF21FA" w:rsidRPr="00EF21FA" w14:paraId="2D085429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44F5E47E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000 1 06 00000 00 0000 000</w:t>
            </w:r>
          </w:p>
        </w:tc>
        <w:tc>
          <w:tcPr>
            <w:tcW w:w="2976" w:type="dxa"/>
          </w:tcPr>
          <w:p w14:paraId="284BA053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НАЛОГИ НА ИМУЩЕСТВО</w:t>
            </w:r>
          </w:p>
        </w:tc>
        <w:tc>
          <w:tcPr>
            <w:tcW w:w="2127" w:type="dxa"/>
          </w:tcPr>
          <w:p w14:paraId="78524EDD" w14:textId="78823BDF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1900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6" w:type="dxa"/>
          </w:tcPr>
          <w:p w14:paraId="08A875C4" w14:textId="5ABA9DA8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1962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5" w:type="dxa"/>
          </w:tcPr>
          <w:p w14:paraId="41BA8EE2" w14:textId="7F7AF959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2026</w:t>
            </w:r>
            <w:r w:rsidR="00EF21FA" w:rsidRPr="00EF21FA">
              <w:rPr>
                <w:b/>
              </w:rPr>
              <w:t>,0</w:t>
            </w:r>
          </w:p>
        </w:tc>
      </w:tr>
      <w:tr w:rsidR="00EF21FA" w:rsidRPr="00EF21FA" w14:paraId="75D9A17F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33917D7D" w14:textId="77777777" w:rsidR="00EF21FA" w:rsidRPr="00EF21FA" w:rsidRDefault="00EF21FA" w:rsidP="00EF21FA"/>
          <w:p w14:paraId="6F880105" w14:textId="77777777" w:rsidR="00EF21FA" w:rsidRPr="00EF21FA" w:rsidRDefault="00EF21FA" w:rsidP="00EF21FA">
            <w:r w:rsidRPr="00EF21FA">
              <w:t>000 1 06 01000 00 0000 110</w:t>
            </w:r>
          </w:p>
        </w:tc>
        <w:tc>
          <w:tcPr>
            <w:tcW w:w="2976" w:type="dxa"/>
          </w:tcPr>
          <w:p w14:paraId="4F9C0A23" w14:textId="77777777" w:rsidR="00EF21FA" w:rsidRPr="00EF21FA" w:rsidRDefault="00EF21FA" w:rsidP="00EF21FA">
            <w:r w:rsidRPr="00EF21FA">
              <w:t>Налог на имущество физических лиц</w:t>
            </w:r>
          </w:p>
        </w:tc>
        <w:tc>
          <w:tcPr>
            <w:tcW w:w="2127" w:type="dxa"/>
          </w:tcPr>
          <w:p w14:paraId="303DBB28" w14:textId="77777777" w:rsidR="00EF21FA" w:rsidRPr="00EF21FA" w:rsidRDefault="00EF21FA" w:rsidP="00EF21FA"/>
          <w:p w14:paraId="4B41AA39" w14:textId="2A63CE60" w:rsidR="00EF21FA" w:rsidRPr="00EF21FA" w:rsidRDefault="00BA17F4" w:rsidP="00EF21FA">
            <w:r>
              <w:t>350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312C2B7E" w14:textId="77777777" w:rsidR="00EF21FA" w:rsidRPr="00EF21FA" w:rsidRDefault="00EF21FA" w:rsidP="00EF21FA"/>
          <w:p w14:paraId="068D5200" w14:textId="43199136" w:rsidR="00EF21FA" w:rsidRPr="00EF21FA" w:rsidRDefault="00BA17F4" w:rsidP="00EF21FA">
            <w:r>
              <w:t>350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768F7994" w14:textId="77777777" w:rsidR="00EF21FA" w:rsidRPr="00EF21FA" w:rsidRDefault="00EF21FA" w:rsidP="00EF21FA"/>
          <w:p w14:paraId="793809B7" w14:textId="4838FF3F" w:rsidR="00EF21FA" w:rsidRPr="00EF21FA" w:rsidRDefault="00BA17F4" w:rsidP="00EF21FA">
            <w:r>
              <w:t>35</w:t>
            </w:r>
            <w:r w:rsidR="00176202">
              <w:t>0</w:t>
            </w:r>
            <w:r w:rsidR="00EF21FA" w:rsidRPr="00EF21FA">
              <w:t>,0</w:t>
            </w:r>
          </w:p>
        </w:tc>
      </w:tr>
      <w:tr w:rsidR="00EF21FA" w:rsidRPr="00EF21FA" w14:paraId="5FB42E13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39157442" w14:textId="77777777" w:rsidR="00EF21FA" w:rsidRPr="00EF21FA" w:rsidRDefault="00EF21FA" w:rsidP="00EF21FA"/>
          <w:p w14:paraId="0719C9D8" w14:textId="77777777" w:rsidR="00EF21FA" w:rsidRPr="00EF21FA" w:rsidRDefault="00EF21FA" w:rsidP="00EF21FA"/>
          <w:p w14:paraId="036109FC" w14:textId="77777777" w:rsidR="00EF21FA" w:rsidRPr="00EF21FA" w:rsidRDefault="00EF21FA" w:rsidP="00EF21FA"/>
          <w:p w14:paraId="3CC8C9F6" w14:textId="77777777" w:rsidR="00EF21FA" w:rsidRPr="00EF21FA" w:rsidRDefault="00EF21FA" w:rsidP="00EF21FA"/>
          <w:p w14:paraId="7DF8ABCB" w14:textId="77777777" w:rsidR="00EF21FA" w:rsidRPr="00EF21FA" w:rsidRDefault="00EF21FA" w:rsidP="00EF21FA"/>
          <w:p w14:paraId="47E38B3F" w14:textId="77777777" w:rsidR="00EF21FA" w:rsidRPr="00EF21FA" w:rsidRDefault="00EF21FA" w:rsidP="00EF21FA">
            <w:r w:rsidRPr="00EF21FA">
              <w:t>000 1 06 01030 10 0000 110</w:t>
            </w:r>
          </w:p>
        </w:tc>
        <w:tc>
          <w:tcPr>
            <w:tcW w:w="2976" w:type="dxa"/>
          </w:tcPr>
          <w:p w14:paraId="7F61DD81" w14:textId="77777777" w:rsidR="00EF21FA" w:rsidRPr="00EF21FA" w:rsidRDefault="00EF21FA" w:rsidP="00EF21FA">
            <w:r w:rsidRPr="00EF21FA">
              <w:t>Налог на имущество физических лиц, взимаемый по ставкам, применяемым к объектам налогообложения, расположенными в границах сельских поселений</w:t>
            </w:r>
          </w:p>
        </w:tc>
        <w:tc>
          <w:tcPr>
            <w:tcW w:w="2127" w:type="dxa"/>
          </w:tcPr>
          <w:p w14:paraId="687B9419" w14:textId="77777777" w:rsidR="00EF21FA" w:rsidRPr="00EF21FA" w:rsidRDefault="00EF21FA" w:rsidP="00EF21FA"/>
          <w:p w14:paraId="67ED7532" w14:textId="77777777" w:rsidR="00EF21FA" w:rsidRPr="00EF21FA" w:rsidRDefault="00EF21FA" w:rsidP="00EF21FA"/>
          <w:p w14:paraId="1BB5F182" w14:textId="77777777" w:rsidR="00EF21FA" w:rsidRPr="00EF21FA" w:rsidRDefault="00EF21FA" w:rsidP="00EF21FA"/>
          <w:p w14:paraId="2DFEC2BF" w14:textId="77777777" w:rsidR="00EF21FA" w:rsidRPr="00EF21FA" w:rsidRDefault="00EF21FA" w:rsidP="00EF21FA"/>
          <w:p w14:paraId="2181EDE8" w14:textId="77777777" w:rsidR="00EF21FA" w:rsidRPr="00EF21FA" w:rsidRDefault="00EF21FA" w:rsidP="00EF21FA"/>
          <w:p w14:paraId="1090B2ED" w14:textId="390D07F3" w:rsidR="00EF21FA" w:rsidRPr="00EF21FA" w:rsidRDefault="00EF21FA" w:rsidP="00EF21FA">
            <w:r w:rsidRPr="00EF21FA">
              <w:t xml:space="preserve"> </w:t>
            </w:r>
            <w:r w:rsidR="00BA17F4">
              <w:t>350</w:t>
            </w:r>
            <w:r w:rsidRPr="00EF21FA">
              <w:t>,0</w:t>
            </w:r>
          </w:p>
        </w:tc>
        <w:tc>
          <w:tcPr>
            <w:tcW w:w="1276" w:type="dxa"/>
          </w:tcPr>
          <w:p w14:paraId="1A2CF92E" w14:textId="77777777" w:rsidR="00EF21FA" w:rsidRPr="00EF21FA" w:rsidRDefault="00EF21FA" w:rsidP="00EF21FA"/>
          <w:p w14:paraId="4A600D56" w14:textId="77777777" w:rsidR="00EF21FA" w:rsidRPr="00EF21FA" w:rsidRDefault="00EF21FA" w:rsidP="00EF21FA"/>
          <w:p w14:paraId="61EC7BD9" w14:textId="77777777" w:rsidR="00EF21FA" w:rsidRPr="00EF21FA" w:rsidRDefault="00EF21FA" w:rsidP="00EF21FA"/>
          <w:p w14:paraId="48582B58" w14:textId="77777777" w:rsidR="00EF21FA" w:rsidRPr="00EF21FA" w:rsidRDefault="00EF21FA" w:rsidP="00EF21FA"/>
          <w:p w14:paraId="79839DF1" w14:textId="77777777" w:rsidR="00EF21FA" w:rsidRPr="00EF21FA" w:rsidRDefault="00EF21FA" w:rsidP="00EF21FA"/>
          <w:p w14:paraId="494F11A0" w14:textId="25611E5E" w:rsidR="00EF21FA" w:rsidRPr="00EF21FA" w:rsidRDefault="00BA17F4" w:rsidP="00EF21FA">
            <w:r>
              <w:t>350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7963F054" w14:textId="77777777" w:rsidR="00EF21FA" w:rsidRPr="00EF21FA" w:rsidRDefault="00EF21FA" w:rsidP="00EF21FA"/>
          <w:p w14:paraId="0A07B21E" w14:textId="77777777" w:rsidR="00EF21FA" w:rsidRPr="00EF21FA" w:rsidRDefault="00EF21FA" w:rsidP="00EF21FA"/>
          <w:p w14:paraId="6448D614" w14:textId="77777777" w:rsidR="00EF21FA" w:rsidRPr="00EF21FA" w:rsidRDefault="00EF21FA" w:rsidP="00EF21FA"/>
          <w:p w14:paraId="5949AB69" w14:textId="77777777" w:rsidR="00EF21FA" w:rsidRPr="00EF21FA" w:rsidRDefault="00EF21FA" w:rsidP="00EF21FA"/>
          <w:p w14:paraId="7A41B56E" w14:textId="77777777" w:rsidR="00EF21FA" w:rsidRPr="00EF21FA" w:rsidRDefault="00EF21FA" w:rsidP="00EF21FA"/>
          <w:p w14:paraId="45DA3871" w14:textId="7C7B36B7" w:rsidR="00EF21FA" w:rsidRPr="00EF21FA" w:rsidRDefault="00BA17F4" w:rsidP="00EF21FA">
            <w:r>
              <w:t>35</w:t>
            </w:r>
            <w:r w:rsidR="00176202">
              <w:t>0</w:t>
            </w:r>
            <w:r w:rsidR="00EF21FA" w:rsidRPr="00EF21FA">
              <w:t>,0</w:t>
            </w:r>
          </w:p>
        </w:tc>
      </w:tr>
      <w:tr w:rsidR="00EF21FA" w:rsidRPr="00EF21FA" w14:paraId="43DE7991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1E5885BE" w14:textId="77777777" w:rsidR="00EF21FA" w:rsidRPr="00EF21FA" w:rsidRDefault="00EF21FA" w:rsidP="00EF21FA">
            <w:r w:rsidRPr="00EF21FA">
              <w:t>000 1 06 06000 00 0000 110</w:t>
            </w:r>
          </w:p>
        </w:tc>
        <w:tc>
          <w:tcPr>
            <w:tcW w:w="2976" w:type="dxa"/>
          </w:tcPr>
          <w:p w14:paraId="450F80A5" w14:textId="77777777" w:rsidR="00EF21FA" w:rsidRPr="00EF21FA" w:rsidRDefault="00EF21FA" w:rsidP="00EF21FA">
            <w:r w:rsidRPr="00EF21FA">
              <w:t>Земельный налог</w:t>
            </w:r>
          </w:p>
        </w:tc>
        <w:tc>
          <w:tcPr>
            <w:tcW w:w="2127" w:type="dxa"/>
          </w:tcPr>
          <w:p w14:paraId="7EC723BD" w14:textId="0B98ABFD" w:rsidR="00EF21FA" w:rsidRPr="00EF21FA" w:rsidRDefault="00BA17F4" w:rsidP="00EF21FA">
            <w:r>
              <w:t>1550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38B2F5C8" w14:textId="5D002B62" w:rsidR="00EF21FA" w:rsidRPr="00EF21FA" w:rsidRDefault="00BA17F4" w:rsidP="00EF21FA">
            <w:r>
              <w:t>1612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448BD7B1" w14:textId="00D7BE1A" w:rsidR="00EF21FA" w:rsidRPr="00EF21FA" w:rsidRDefault="00BA17F4" w:rsidP="00EF21FA">
            <w:r>
              <w:t>1676</w:t>
            </w:r>
            <w:r w:rsidR="00EF21FA" w:rsidRPr="00EF21FA">
              <w:t>,0</w:t>
            </w:r>
          </w:p>
        </w:tc>
      </w:tr>
      <w:tr w:rsidR="00EF21FA" w:rsidRPr="00EF21FA" w14:paraId="219A8B85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</w:tcPr>
          <w:p w14:paraId="48EA8877" w14:textId="77777777" w:rsidR="00EF21FA" w:rsidRPr="00EF21FA" w:rsidRDefault="00EF21FA" w:rsidP="00EF21FA">
            <w:r w:rsidRPr="00EF21FA">
              <w:t>000 1 06 06030 00 0000 110</w:t>
            </w:r>
          </w:p>
        </w:tc>
        <w:tc>
          <w:tcPr>
            <w:tcW w:w="2976" w:type="dxa"/>
          </w:tcPr>
          <w:p w14:paraId="6882206F" w14:textId="77777777" w:rsidR="00EF21FA" w:rsidRPr="00EF21FA" w:rsidRDefault="00EF21FA" w:rsidP="00EF21FA">
            <w:r w:rsidRPr="00EF21FA">
              <w:t>Земельный налог с организаций</w:t>
            </w:r>
          </w:p>
        </w:tc>
        <w:tc>
          <w:tcPr>
            <w:tcW w:w="2127" w:type="dxa"/>
          </w:tcPr>
          <w:p w14:paraId="63232F0B" w14:textId="0133A53E" w:rsidR="00EF21FA" w:rsidRPr="00EF21FA" w:rsidRDefault="00BA17F4" w:rsidP="00EF21FA">
            <w:r>
              <w:t>21</w:t>
            </w:r>
            <w:r w:rsidR="00EF21FA" w:rsidRPr="00EF21FA">
              <w:t>0,0</w:t>
            </w:r>
          </w:p>
        </w:tc>
        <w:tc>
          <w:tcPr>
            <w:tcW w:w="1276" w:type="dxa"/>
          </w:tcPr>
          <w:p w14:paraId="57D0A857" w14:textId="5D6450B0" w:rsidR="00EF21FA" w:rsidRPr="00EF21FA" w:rsidRDefault="00BA17F4" w:rsidP="00EF21FA">
            <w:r>
              <w:t>218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7AD6E84B" w14:textId="56268CDA" w:rsidR="00EF21FA" w:rsidRPr="00EF21FA" w:rsidRDefault="00BA17F4" w:rsidP="00EF21FA">
            <w:r>
              <w:t>22</w:t>
            </w:r>
            <w:r w:rsidR="00EF21FA" w:rsidRPr="00EF21FA">
              <w:t>0,0</w:t>
            </w:r>
          </w:p>
        </w:tc>
      </w:tr>
      <w:tr w:rsidR="00EF21FA" w:rsidRPr="00EF21FA" w14:paraId="085758FC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694" w:type="dxa"/>
          </w:tcPr>
          <w:p w14:paraId="40E733F9" w14:textId="77777777" w:rsidR="00EF21FA" w:rsidRPr="00EF21FA" w:rsidRDefault="00EF21FA" w:rsidP="00EF21FA"/>
          <w:p w14:paraId="00C1BC51" w14:textId="77777777" w:rsidR="00EF21FA" w:rsidRPr="00EF21FA" w:rsidRDefault="00EF21FA" w:rsidP="00EF21FA"/>
          <w:p w14:paraId="23620F46" w14:textId="77777777" w:rsidR="00EF21FA" w:rsidRPr="00EF21FA" w:rsidRDefault="00EF21FA" w:rsidP="00EF21FA"/>
          <w:p w14:paraId="03F0AB7A" w14:textId="77777777" w:rsidR="00EF21FA" w:rsidRPr="00EF21FA" w:rsidRDefault="00EF21FA" w:rsidP="00EF21FA">
            <w:r w:rsidRPr="00EF21FA">
              <w:t>000 1 06 06033 10 0000 110</w:t>
            </w:r>
          </w:p>
        </w:tc>
        <w:tc>
          <w:tcPr>
            <w:tcW w:w="2976" w:type="dxa"/>
          </w:tcPr>
          <w:p w14:paraId="42EF2B65" w14:textId="77777777" w:rsidR="00EF21FA" w:rsidRPr="00EF21FA" w:rsidRDefault="00EF21FA" w:rsidP="00EF21FA">
            <w:r w:rsidRPr="00EF21F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</w:tcPr>
          <w:p w14:paraId="6C608922" w14:textId="77777777" w:rsidR="00EF21FA" w:rsidRPr="00EF21FA" w:rsidRDefault="00EF21FA" w:rsidP="00EF21FA"/>
          <w:p w14:paraId="4E79D1CA" w14:textId="77777777" w:rsidR="00EF21FA" w:rsidRPr="00EF21FA" w:rsidRDefault="00EF21FA" w:rsidP="00EF21FA"/>
          <w:p w14:paraId="327216B7" w14:textId="77777777" w:rsidR="00EF21FA" w:rsidRPr="00EF21FA" w:rsidRDefault="00EF21FA" w:rsidP="00EF21FA"/>
          <w:p w14:paraId="5DDE2646" w14:textId="5079F746" w:rsidR="00EF21FA" w:rsidRPr="00EF21FA" w:rsidRDefault="00BA17F4" w:rsidP="00EF21FA">
            <w:r>
              <w:t>21</w:t>
            </w:r>
            <w:r w:rsidR="00EF21FA" w:rsidRPr="00EF21FA">
              <w:t>0,0</w:t>
            </w:r>
          </w:p>
        </w:tc>
        <w:tc>
          <w:tcPr>
            <w:tcW w:w="1276" w:type="dxa"/>
          </w:tcPr>
          <w:p w14:paraId="2E6F2352" w14:textId="77777777" w:rsidR="00EF21FA" w:rsidRPr="00EF21FA" w:rsidRDefault="00EF21FA" w:rsidP="00EF21FA"/>
          <w:p w14:paraId="78AADD19" w14:textId="77777777" w:rsidR="00EF21FA" w:rsidRPr="00EF21FA" w:rsidRDefault="00EF21FA" w:rsidP="00EF21FA"/>
          <w:p w14:paraId="4DF0FFE4" w14:textId="77777777" w:rsidR="00EF21FA" w:rsidRPr="00EF21FA" w:rsidRDefault="00EF21FA" w:rsidP="00EF21FA"/>
          <w:p w14:paraId="3195B8C1" w14:textId="7238BEF8" w:rsidR="00EF21FA" w:rsidRPr="00EF21FA" w:rsidRDefault="00BA17F4" w:rsidP="00EF21FA">
            <w:r>
              <w:t>218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57DD7F4E" w14:textId="77777777" w:rsidR="00EF21FA" w:rsidRPr="00EF21FA" w:rsidRDefault="00EF21FA" w:rsidP="00EF21FA"/>
          <w:p w14:paraId="6769C034" w14:textId="77777777" w:rsidR="00EF21FA" w:rsidRPr="00EF21FA" w:rsidRDefault="00EF21FA" w:rsidP="00EF21FA"/>
          <w:p w14:paraId="5EFF882B" w14:textId="77777777" w:rsidR="00EF21FA" w:rsidRPr="00EF21FA" w:rsidRDefault="00EF21FA" w:rsidP="00EF21FA"/>
          <w:p w14:paraId="0C17CE70" w14:textId="2A0CC2FD" w:rsidR="00EF21FA" w:rsidRPr="00EF21FA" w:rsidRDefault="00BA17F4" w:rsidP="00EF21FA">
            <w:r>
              <w:t>220</w:t>
            </w:r>
            <w:r w:rsidR="00EF21FA" w:rsidRPr="00EF21FA">
              <w:t>,0</w:t>
            </w:r>
          </w:p>
        </w:tc>
      </w:tr>
      <w:tr w:rsidR="00EF21FA" w:rsidRPr="00EF21FA" w14:paraId="69A83F5C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694" w:type="dxa"/>
          </w:tcPr>
          <w:p w14:paraId="19FD7B2A" w14:textId="77777777" w:rsidR="00EF21FA" w:rsidRPr="00EF21FA" w:rsidRDefault="00EF21FA" w:rsidP="00EF21FA"/>
          <w:p w14:paraId="2C6AB5E7" w14:textId="77777777" w:rsidR="00EF21FA" w:rsidRPr="00EF21FA" w:rsidRDefault="00EF21FA" w:rsidP="00EF21FA">
            <w:r w:rsidRPr="00EF21FA">
              <w:t>000 1 06 06040 00 0000 110</w:t>
            </w:r>
          </w:p>
        </w:tc>
        <w:tc>
          <w:tcPr>
            <w:tcW w:w="2976" w:type="dxa"/>
          </w:tcPr>
          <w:p w14:paraId="14D128E0" w14:textId="77777777" w:rsidR="00EF21FA" w:rsidRPr="00EF21FA" w:rsidRDefault="00EF21FA" w:rsidP="00EF21FA">
            <w:r w:rsidRPr="00EF21FA">
              <w:t>Земельный налог с физических лиц</w:t>
            </w:r>
          </w:p>
        </w:tc>
        <w:tc>
          <w:tcPr>
            <w:tcW w:w="2127" w:type="dxa"/>
          </w:tcPr>
          <w:p w14:paraId="3719D791" w14:textId="77777777" w:rsidR="00EF21FA" w:rsidRPr="00EF21FA" w:rsidRDefault="00EF21FA" w:rsidP="00EF21FA"/>
          <w:p w14:paraId="756FA65F" w14:textId="468F2D2E" w:rsidR="00EF21FA" w:rsidRPr="00EF21FA" w:rsidRDefault="00BA17F4" w:rsidP="00EF21FA">
            <w:r>
              <w:t>1340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574E7C67" w14:textId="77777777" w:rsidR="00EF21FA" w:rsidRPr="00EF21FA" w:rsidRDefault="00EF21FA" w:rsidP="00EF21FA"/>
          <w:p w14:paraId="790758DA" w14:textId="4FA106BA" w:rsidR="00EF21FA" w:rsidRPr="00EF21FA" w:rsidRDefault="00BA17F4" w:rsidP="00EF21FA">
            <w:r>
              <w:t>1394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29E89071" w14:textId="77777777" w:rsidR="00EF21FA" w:rsidRPr="00EF21FA" w:rsidRDefault="00EF21FA" w:rsidP="00EF21FA"/>
          <w:p w14:paraId="59FA1298" w14:textId="384DA888" w:rsidR="00EF21FA" w:rsidRPr="00EF21FA" w:rsidRDefault="00BA17F4" w:rsidP="00EF21FA">
            <w:r>
              <w:t xml:space="preserve"> 1456</w:t>
            </w:r>
            <w:r w:rsidR="00EF21FA" w:rsidRPr="00EF21FA">
              <w:t>,0</w:t>
            </w:r>
          </w:p>
        </w:tc>
      </w:tr>
      <w:tr w:rsidR="00EF21FA" w:rsidRPr="00EF21FA" w14:paraId="1C8D3BE3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7693AD12" w14:textId="77777777" w:rsidR="00EF21FA" w:rsidRPr="00EF21FA" w:rsidRDefault="00EF21FA" w:rsidP="00EF21FA"/>
          <w:p w14:paraId="1A638706" w14:textId="77777777" w:rsidR="00EF21FA" w:rsidRPr="00EF21FA" w:rsidRDefault="00EF21FA" w:rsidP="00EF21FA"/>
          <w:p w14:paraId="773FB1D7" w14:textId="77777777" w:rsidR="00EF21FA" w:rsidRPr="00EF21FA" w:rsidRDefault="00EF21FA" w:rsidP="00EF21FA"/>
          <w:p w14:paraId="61967BF1" w14:textId="77777777" w:rsidR="00EF21FA" w:rsidRPr="00EF21FA" w:rsidRDefault="00EF21FA" w:rsidP="00EF21FA">
            <w:r w:rsidRPr="00EF21FA">
              <w:t>000 1 06 06043 10 0000 110</w:t>
            </w:r>
          </w:p>
        </w:tc>
        <w:tc>
          <w:tcPr>
            <w:tcW w:w="2976" w:type="dxa"/>
          </w:tcPr>
          <w:p w14:paraId="651DA9AF" w14:textId="77777777" w:rsidR="00EF21FA" w:rsidRPr="00EF21FA" w:rsidRDefault="00EF21FA" w:rsidP="00EF21FA">
            <w:r w:rsidRPr="00EF21F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</w:tcPr>
          <w:p w14:paraId="3E03964F" w14:textId="77777777" w:rsidR="00EF21FA" w:rsidRPr="00EF21FA" w:rsidRDefault="00EF21FA" w:rsidP="00EF21FA"/>
          <w:p w14:paraId="2AAA3895" w14:textId="77777777" w:rsidR="00EF21FA" w:rsidRPr="00EF21FA" w:rsidRDefault="00EF21FA" w:rsidP="00EF21FA"/>
          <w:p w14:paraId="5F496479" w14:textId="77777777" w:rsidR="00EF21FA" w:rsidRPr="00EF21FA" w:rsidRDefault="00EF21FA" w:rsidP="00EF21FA"/>
          <w:p w14:paraId="1DA06694" w14:textId="05B868A5" w:rsidR="00EF21FA" w:rsidRPr="00EF21FA" w:rsidRDefault="00BA17F4" w:rsidP="00EF21FA">
            <w:r>
              <w:t>1340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2D8BEF78" w14:textId="77777777" w:rsidR="00EF21FA" w:rsidRPr="00EF21FA" w:rsidRDefault="00EF21FA" w:rsidP="00EF21FA"/>
          <w:p w14:paraId="6C6E8ECE" w14:textId="77777777" w:rsidR="00EF21FA" w:rsidRPr="00EF21FA" w:rsidRDefault="00EF21FA" w:rsidP="00EF21FA"/>
          <w:p w14:paraId="68696839" w14:textId="77777777" w:rsidR="00EF21FA" w:rsidRPr="00EF21FA" w:rsidRDefault="00EF21FA" w:rsidP="00EF21FA"/>
          <w:p w14:paraId="2ED0486C" w14:textId="19CC1BC8" w:rsidR="00EF21FA" w:rsidRPr="00EF21FA" w:rsidRDefault="00BA17F4" w:rsidP="00EF21FA">
            <w:r>
              <w:t>1394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0777186D" w14:textId="77777777" w:rsidR="00EF21FA" w:rsidRPr="00EF21FA" w:rsidRDefault="00EF21FA" w:rsidP="00EF21FA"/>
          <w:p w14:paraId="7EF0C21E" w14:textId="77777777" w:rsidR="00EF21FA" w:rsidRPr="00EF21FA" w:rsidRDefault="00EF21FA" w:rsidP="00EF21FA"/>
          <w:p w14:paraId="755405C3" w14:textId="77777777" w:rsidR="00EF21FA" w:rsidRPr="00EF21FA" w:rsidRDefault="00EF21FA" w:rsidP="00EF21FA"/>
          <w:p w14:paraId="336DF643" w14:textId="09B7060B" w:rsidR="00EF21FA" w:rsidRPr="00EF21FA" w:rsidRDefault="00BA17F4" w:rsidP="00EF21FA">
            <w:r>
              <w:t>1456</w:t>
            </w:r>
            <w:r w:rsidR="00EF21FA" w:rsidRPr="00EF21FA">
              <w:t>,0</w:t>
            </w:r>
          </w:p>
        </w:tc>
      </w:tr>
      <w:tr w:rsidR="00EF21FA" w:rsidRPr="00EF21FA" w14:paraId="43EB9230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694" w:type="dxa"/>
          </w:tcPr>
          <w:p w14:paraId="713F3B3E" w14:textId="77777777" w:rsidR="00EF21FA" w:rsidRPr="00EF21FA" w:rsidRDefault="00EF21FA" w:rsidP="00EF21FA">
            <w:pPr>
              <w:rPr>
                <w:b/>
              </w:rPr>
            </w:pPr>
          </w:p>
          <w:p w14:paraId="21D0BA2D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000 1 08 00000 00 0000 000</w:t>
            </w:r>
          </w:p>
        </w:tc>
        <w:tc>
          <w:tcPr>
            <w:tcW w:w="2976" w:type="dxa"/>
          </w:tcPr>
          <w:p w14:paraId="5F83258A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ГОСУДАРСТВЕННАЯ ПОШЛИНА</w:t>
            </w:r>
          </w:p>
        </w:tc>
        <w:tc>
          <w:tcPr>
            <w:tcW w:w="2127" w:type="dxa"/>
          </w:tcPr>
          <w:p w14:paraId="45440D21" w14:textId="77777777" w:rsidR="00EF21FA" w:rsidRPr="00EF21FA" w:rsidRDefault="00EF21FA" w:rsidP="00EF21FA">
            <w:pPr>
              <w:rPr>
                <w:b/>
              </w:rPr>
            </w:pPr>
          </w:p>
          <w:p w14:paraId="5EB87757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 xml:space="preserve">  5,0</w:t>
            </w:r>
          </w:p>
        </w:tc>
        <w:tc>
          <w:tcPr>
            <w:tcW w:w="1276" w:type="dxa"/>
          </w:tcPr>
          <w:p w14:paraId="65C721F7" w14:textId="77777777" w:rsidR="00EF21FA" w:rsidRPr="00EF21FA" w:rsidRDefault="00EF21FA" w:rsidP="00EF21FA">
            <w:pPr>
              <w:rPr>
                <w:b/>
              </w:rPr>
            </w:pPr>
          </w:p>
          <w:p w14:paraId="236EE702" w14:textId="71B4E277" w:rsidR="00EF21FA" w:rsidRPr="00EF21FA" w:rsidRDefault="004331DA" w:rsidP="00EF21FA">
            <w:pPr>
              <w:rPr>
                <w:b/>
              </w:rPr>
            </w:pPr>
            <w:r>
              <w:rPr>
                <w:b/>
              </w:rPr>
              <w:t>5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5" w:type="dxa"/>
          </w:tcPr>
          <w:p w14:paraId="70A10F3D" w14:textId="77777777" w:rsidR="00EF21FA" w:rsidRPr="00EF21FA" w:rsidRDefault="00EF21FA" w:rsidP="00EF21FA">
            <w:pPr>
              <w:rPr>
                <w:b/>
              </w:rPr>
            </w:pPr>
          </w:p>
          <w:p w14:paraId="6DD29D5B" w14:textId="251DD702" w:rsidR="00EF21FA" w:rsidRPr="00EF21FA" w:rsidRDefault="004331DA" w:rsidP="00EF21FA">
            <w:pPr>
              <w:rPr>
                <w:b/>
              </w:rPr>
            </w:pPr>
            <w:r>
              <w:rPr>
                <w:b/>
              </w:rPr>
              <w:t>5</w:t>
            </w:r>
            <w:r w:rsidR="00EF21FA" w:rsidRPr="00EF21FA">
              <w:rPr>
                <w:b/>
              </w:rPr>
              <w:t>,0</w:t>
            </w:r>
          </w:p>
        </w:tc>
      </w:tr>
      <w:tr w:rsidR="00EF21FA" w:rsidRPr="00EF21FA" w14:paraId="558927FB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3F540518" w14:textId="77777777" w:rsidR="00EF21FA" w:rsidRPr="00EF21FA" w:rsidRDefault="00EF21FA" w:rsidP="00EF21FA"/>
          <w:p w14:paraId="15543267" w14:textId="77777777" w:rsidR="00EF21FA" w:rsidRPr="00EF21FA" w:rsidRDefault="00EF21FA" w:rsidP="00EF21FA"/>
          <w:p w14:paraId="5A1E543C" w14:textId="77777777" w:rsidR="00EF21FA" w:rsidRPr="00EF21FA" w:rsidRDefault="00EF21FA" w:rsidP="00EF21FA"/>
          <w:p w14:paraId="58927230" w14:textId="77777777" w:rsidR="00EF21FA" w:rsidRPr="00EF21FA" w:rsidRDefault="00EF21FA" w:rsidP="00EF21FA"/>
          <w:p w14:paraId="053386F7" w14:textId="77777777" w:rsidR="00EF21FA" w:rsidRPr="00EF21FA" w:rsidRDefault="00EF21FA" w:rsidP="00EF21FA"/>
          <w:p w14:paraId="24CD57F2" w14:textId="77777777" w:rsidR="00EF21FA" w:rsidRPr="00EF21FA" w:rsidRDefault="00EF21FA" w:rsidP="00EF21FA">
            <w:r w:rsidRPr="00EF21FA">
              <w:t>000 1 08 04000 01 0000 110</w:t>
            </w:r>
          </w:p>
        </w:tc>
        <w:tc>
          <w:tcPr>
            <w:tcW w:w="2976" w:type="dxa"/>
          </w:tcPr>
          <w:p w14:paraId="74B3AAD0" w14:textId="77777777" w:rsidR="00EF21FA" w:rsidRPr="00EF21FA" w:rsidRDefault="00EF21FA" w:rsidP="00EF21FA">
            <w:r w:rsidRPr="00EF21F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7" w:type="dxa"/>
          </w:tcPr>
          <w:p w14:paraId="2BACEDD7" w14:textId="77777777" w:rsidR="00EF21FA" w:rsidRPr="00EF21FA" w:rsidRDefault="00EF21FA" w:rsidP="00EF21FA"/>
          <w:p w14:paraId="242D29BF" w14:textId="77777777" w:rsidR="00EF21FA" w:rsidRPr="00EF21FA" w:rsidRDefault="00EF21FA" w:rsidP="00EF21FA"/>
          <w:p w14:paraId="73A759A7" w14:textId="77777777" w:rsidR="00EF21FA" w:rsidRPr="00EF21FA" w:rsidRDefault="00EF21FA" w:rsidP="00EF21FA"/>
          <w:p w14:paraId="762750A1" w14:textId="77777777" w:rsidR="00EF21FA" w:rsidRPr="00EF21FA" w:rsidRDefault="00EF21FA" w:rsidP="00EF21FA"/>
          <w:p w14:paraId="5D4D1F28" w14:textId="77777777" w:rsidR="00EF21FA" w:rsidRPr="00EF21FA" w:rsidRDefault="00EF21FA" w:rsidP="00EF21FA"/>
          <w:p w14:paraId="72B1264F" w14:textId="77777777" w:rsidR="00EF21FA" w:rsidRPr="00EF21FA" w:rsidRDefault="00EF21FA" w:rsidP="00EF21FA">
            <w:r w:rsidRPr="00EF21FA">
              <w:t xml:space="preserve">  5,0</w:t>
            </w:r>
          </w:p>
        </w:tc>
        <w:tc>
          <w:tcPr>
            <w:tcW w:w="1276" w:type="dxa"/>
          </w:tcPr>
          <w:p w14:paraId="11178A4E" w14:textId="77777777" w:rsidR="00EF21FA" w:rsidRPr="00EF21FA" w:rsidRDefault="00EF21FA" w:rsidP="00EF21FA"/>
          <w:p w14:paraId="4F219180" w14:textId="77777777" w:rsidR="00EF21FA" w:rsidRPr="00EF21FA" w:rsidRDefault="00EF21FA" w:rsidP="00EF21FA"/>
          <w:p w14:paraId="55D7BA0F" w14:textId="77777777" w:rsidR="00EF21FA" w:rsidRPr="00EF21FA" w:rsidRDefault="00EF21FA" w:rsidP="00EF21FA"/>
          <w:p w14:paraId="5009B421" w14:textId="77777777" w:rsidR="00EF21FA" w:rsidRPr="00EF21FA" w:rsidRDefault="00EF21FA" w:rsidP="00EF21FA"/>
          <w:p w14:paraId="1F50384C" w14:textId="77777777" w:rsidR="00EF21FA" w:rsidRPr="00EF21FA" w:rsidRDefault="00EF21FA" w:rsidP="00EF21FA"/>
          <w:p w14:paraId="638C7B12" w14:textId="5F933A06" w:rsidR="00EF21FA" w:rsidRPr="00EF21FA" w:rsidRDefault="00BA17F4" w:rsidP="00EF21FA">
            <w:r>
              <w:t>5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1F5A5BF9" w14:textId="77777777" w:rsidR="00EF21FA" w:rsidRPr="00EF21FA" w:rsidRDefault="00EF21FA" w:rsidP="00EF21FA"/>
          <w:p w14:paraId="688731A7" w14:textId="77777777" w:rsidR="00EF21FA" w:rsidRPr="00EF21FA" w:rsidRDefault="00EF21FA" w:rsidP="00EF21FA"/>
          <w:p w14:paraId="2588B779" w14:textId="77777777" w:rsidR="00EF21FA" w:rsidRPr="00EF21FA" w:rsidRDefault="00EF21FA" w:rsidP="00EF21FA"/>
          <w:p w14:paraId="08F374B4" w14:textId="77777777" w:rsidR="00EF21FA" w:rsidRPr="00EF21FA" w:rsidRDefault="00EF21FA" w:rsidP="00EF21FA"/>
          <w:p w14:paraId="7ED0C566" w14:textId="77777777" w:rsidR="00EF21FA" w:rsidRPr="00EF21FA" w:rsidRDefault="00EF21FA" w:rsidP="00EF21FA"/>
          <w:p w14:paraId="2A31DA1C" w14:textId="44432175" w:rsidR="00EF21FA" w:rsidRPr="00EF21FA" w:rsidRDefault="00BA17F4" w:rsidP="00EF21FA">
            <w:r>
              <w:t>5</w:t>
            </w:r>
            <w:r w:rsidR="00EF21FA" w:rsidRPr="00EF21FA">
              <w:t>,0</w:t>
            </w:r>
          </w:p>
        </w:tc>
      </w:tr>
      <w:tr w:rsidR="00EF21FA" w:rsidRPr="00EF21FA" w14:paraId="5B9962E6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09CFB0CA" w14:textId="77777777" w:rsidR="00EF21FA" w:rsidRPr="00EF21FA" w:rsidRDefault="00EF21FA" w:rsidP="00EF21FA"/>
          <w:p w14:paraId="7FBDD85F" w14:textId="77777777" w:rsidR="00EF21FA" w:rsidRPr="00EF21FA" w:rsidRDefault="00EF21FA" w:rsidP="00EF21FA"/>
          <w:p w14:paraId="3122AE0C" w14:textId="77777777" w:rsidR="00EF21FA" w:rsidRPr="00EF21FA" w:rsidRDefault="00EF21FA" w:rsidP="00EF21FA"/>
          <w:p w14:paraId="1A7BCDD1" w14:textId="77777777" w:rsidR="00EF21FA" w:rsidRPr="00EF21FA" w:rsidRDefault="00EF21FA" w:rsidP="00EF21FA"/>
          <w:p w14:paraId="1A937B08" w14:textId="77777777" w:rsidR="00EF21FA" w:rsidRPr="00EF21FA" w:rsidRDefault="00EF21FA" w:rsidP="00EF21FA"/>
          <w:p w14:paraId="26E3ACE9" w14:textId="77777777" w:rsidR="00EF21FA" w:rsidRPr="00EF21FA" w:rsidRDefault="00EF21FA" w:rsidP="00EF21FA"/>
          <w:p w14:paraId="076D39AB" w14:textId="77777777" w:rsidR="00EF21FA" w:rsidRPr="00EF21FA" w:rsidRDefault="00EF21FA" w:rsidP="00EF21FA"/>
          <w:p w14:paraId="044A127E" w14:textId="77777777" w:rsidR="00EF21FA" w:rsidRPr="00EF21FA" w:rsidRDefault="00EF21FA" w:rsidP="00EF21FA"/>
          <w:p w14:paraId="28B4162F" w14:textId="77777777" w:rsidR="00EF21FA" w:rsidRPr="00EF21FA" w:rsidRDefault="00EF21FA" w:rsidP="00EF21FA"/>
          <w:p w14:paraId="1FC3DB93" w14:textId="77777777" w:rsidR="00EF21FA" w:rsidRPr="00EF21FA" w:rsidRDefault="00EF21FA" w:rsidP="00EF21FA">
            <w:r w:rsidRPr="00EF21FA">
              <w:t>000 1 08 04020 01 0000 110</w:t>
            </w:r>
          </w:p>
        </w:tc>
        <w:tc>
          <w:tcPr>
            <w:tcW w:w="2976" w:type="dxa"/>
          </w:tcPr>
          <w:p w14:paraId="37CB495B" w14:textId="77777777" w:rsidR="00EF21FA" w:rsidRPr="00EF21FA" w:rsidRDefault="00EF21FA" w:rsidP="00EF21FA">
            <w:r w:rsidRPr="00EF21FA">
              <w:lastRenderedPageBreak/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EF21FA"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</w:tcPr>
          <w:p w14:paraId="0CC9EF52" w14:textId="77777777" w:rsidR="00EF21FA" w:rsidRPr="00EF21FA" w:rsidRDefault="00EF21FA" w:rsidP="00EF21FA"/>
          <w:p w14:paraId="39EEC64D" w14:textId="77777777" w:rsidR="00EF21FA" w:rsidRPr="00EF21FA" w:rsidRDefault="00EF21FA" w:rsidP="00EF21FA"/>
          <w:p w14:paraId="183A4394" w14:textId="77777777" w:rsidR="00EF21FA" w:rsidRPr="00EF21FA" w:rsidRDefault="00EF21FA" w:rsidP="00EF21FA"/>
          <w:p w14:paraId="0E3F42CF" w14:textId="77777777" w:rsidR="00EF21FA" w:rsidRPr="00EF21FA" w:rsidRDefault="00EF21FA" w:rsidP="00EF21FA"/>
          <w:p w14:paraId="2BF2C1F6" w14:textId="77777777" w:rsidR="00EF21FA" w:rsidRPr="00EF21FA" w:rsidRDefault="00EF21FA" w:rsidP="00EF21FA"/>
          <w:p w14:paraId="1B07CE24" w14:textId="77777777" w:rsidR="00EF21FA" w:rsidRPr="00EF21FA" w:rsidRDefault="00EF21FA" w:rsidP="00EF21FA"/>
          <w:p w14:paraId="157BF167" w14:textId="77777777" w:rsidR="00EF21FA" w:rsidRPr="00EF21FA" w:rsidRDefault="00EF21FA" w:rsidP="00EF21FA"/>
          <w:p w14:paraId="4EE8CA58" w14:textId="77777777" w:rsidR="00EF21FA" w:rsidRPr="00EF21FA" w:rsidRDefault="00EF21FA" w:rsidP="00EF21FA"/>
          <w:p w14:paraId="53A76836" w14:textId="77777777" w:rsidR="00EF21FA" w:rsidRPr="00EF21FA" w:rsidRDefault="00EF21FA" w:rsidP="00EF21FA"/>
          <w:p w14:paraId="5855BC14" w14:textId="77777777" w:rsidR="00EF21FA" w:rsidRPr="00EF21FA" w:rsidRDefault="00EF21FA" w:rsidP="00EF21FA">
            <w:r w:rsidRPr="00EF21FA">
              <w:t xml:space="preserve">  5,0</w:t>
            </w:r>
          </w:p>
        </w:tc>
        <w:tc>
          <w:tcPr>
            <w:tcW w:w="1276" w:type="dxa"/>
          </w:tcPr>
          <w:p w14:paraId="6C1D2AA6" w14:textId="77777777" w:rsidR="00EF21FA" w:rsidRPr="00EF21FA" w:rsidRDefault="00EF21FA" w:rsidP="00EF21FA"/>
          <w:p w14:paraId="35FA04E9" w14:textId="77777777" w:rsidR="00EF21FA" w:rsidRPr="00EF21FA" w:rsidRDefault="00EF21FA" w:rsidP="00EF21FA"/>
          <w:p w14:paraId="539B39FB" w14:textId="77777777" w:rsidR="00EF21FA" w:rsidRPr="00EF21FA" w:rsidRDefault="00EF21FA" w:rsidP="00EF21FA"/>
          <w:p w14:paraId="050C3C23" w14:textId="77777777" w:rsidR="00EF21FA" w:rsidRPr="00EF21FA" w:rsidRDefault="00EF21FA" w:rsidP="00EF21FA"/>
          <w:p w14:paraId="416BB80C" w14:textId="77777777" w:rsidR="00EF21FA" w:rsidRPr="00EF21FA" w:rsidRDefault="00EF21FA" w:rsidP="00EF21FA"/>
          <w:p w14:paraId="5C807A13" w14:textId="77777777" w:rsidR="00EF21FA" w:rsidRPr="00EF21FA" w:rsidRDefault="00EF21FA" w:rsidP="00EF21FA"/>
          <w:p w14:paraId="47D82350" w14:textId="77777777" w:rsidR="00EF21FA" w:rsidRPr="00EF21FA" w:rsidRDefault="00EF21FA" w:rsidP="00EF21FA"/>
          <w:p w14:paraId="49CF89EE" w14:textId="77777777" w:rsidR="00EF21FA" w:rsidRPr="00EF21FA" w:rsidRDefault="00EF21FA" w:rsidP="00EF21FA"/>
          <w:p w14:paraId="39EB4F72" w14:textId="77777777" w:rsidR="00EF21FA" w:rsidRPr="00EF21FA" w:rsidRDefault="00EF21FA" w:rsidP="00EF21FA"/>
          <w:p w14:paraId="1353960B" w14:textId="3672A219" w:rsidR="00EF21FA" w:rsidRPr="00EF21FA" w:rsidRDefault="00BA17F4" w:rsidP="00EF21FA">
            <w:r>
              <w:t>5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08AFDE5E" w14:textId="77777777" w:rsidR="00EF21FA" w:rsidRPr="00EF21FA" w:rsidRDefault="00EF21FA" w:rsidP="00EF21FA"/>
          <w:p w14:paraId="5DF282BB" w14:textId="77777777" w:rsidR="00EF21FA" w:rsidRPr="00EF21FA" w:rsidRDefault="00EF21FA" w:rsidP="00EF21FA"/>
          <w:p w14:paraId="3B8E1DD2" w14:textId="77777777" w:rsidR="00EF21FA" w:rsidRPr="00EF21FA" w:rsidRDefault="00EF21FA" w:rsidP="00EF21FA"/>
          <w:p w14:paraId="561ACB9E" w14:textId="77777777" w:rsidR="00EF21FA" w:rsidRPr="00EF21FA" w:rsidRDefault="00EF21FA" w:rsidP="00EF21FA"/>
          <w:p w14:paraId="5D024D6E" w14:textId="77777777" w:rsidR="00EF21FA" w:rsidRPr="00EF21FA" w:rsidRDefault="00EF21FA" w:rsidP="00EF21FA"/>
          <w:p w14:paraId="3C61576B" w14:textId="77777777" w:rsidR="00EF21FA" w:rsidRPr="00EF21FA" w:rsidRDefault="00EF21FA" w:rsidP="00EF21FA"/>
          <w:p w14:paraId="7D637145" w14:textId="77777777" w:rsidR="00EF21FA" w:rsidRPr="00EF21FA" w:rsidRDefault="00EF21FA" w:rsidP="00EF21FA"/>
          <w:p w14:paraId="6AFD5641" w14:textId="77777777" w:rsidR="00EF21FA" w:rsidRPr="00EF21FA" w:rsidRDefault="00EF21FA" w:rsidP="00EF21FA"/>
          <w:p w14:paraId="13E2F4ED" w14:textId="77777777" w:rsidR="00EF21FA" w:rsidRPr="00EF21FA" w:rsidRDefault="00EF21FA" w:rsidP="00EF21FA"/>
          <w:p w14:paraId="04DADE93" w14:textId="493764C0" w:rsidR="00EF21FA" w:rsidRPr="00EF21FA" w:rsidRDefault="00BA17F4" w:rsidP="00EF21FA">
            <w:r>
              <w:t>5</w:t>
            </w:r>
            <w:r w:rsidR="00EF21FA" w:rsidRPr="00EF21FA">
              <w:t>,0</w:t>
            </w:r>
          </w:p>
        </w:tc>
      </w:tr>
      <w:tr w:rsidR="00EF21FA" w:rsidRPr="00EF21FA" w14:paraId="5915BE0D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267405EC" w14:textId="77777777" w:rsidR="00EF21FA" w:rsidRPr="00EF21FA" w:rsidRDefault="00EF21FA" w:rsidP="00EF21FA">
            <w:pPr>
              <w:rPr>
                <w:b/>
              </w:rPr>
            </w:pPr>
          </w:p>
          <w:p w14:paraId="4C13E595" w14:textId="77777777" w:rsidR="00EF21FA" w:rsidRPr="00EF21FA" w:rsidRDefault="00EF21FA" w:rsidP="00EF21FA">
            <w:pPr>
              <w:rPr>
                <w:b/>
              </w:rPr>
            </w:pPr>
          </w:p>
          <w:p w14:paraId="325B5D78" w14:textId="77777777" w:rsidR="00EF21FA" w:rsidRPr="00EF21FA" w:rsidRDefault="00EF21FA" w:rsidP="00EF21FA">
            <w:pPr>
              <w:rPr>
                <w:b/>
              </w:rPr>
            </w:pPr>
          </w:p>
          <w:p w14:paraId="761DA459" w14:textId="77777777" w:rsidR="00EF21FA" w:rsidRPr="00EF21FA" w:rsidRDefault="00EF21FA" w:rsidP="00EF21FA">
            <w:pPr>
              <w:rPr>
                <w:b/>
              </w:rPr>
            </w:pPr>
          </w:p>
          <w:p w14:paraId="6A36EFC7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000 2 02 00000 00 0000 000</w:t>
            </w:r>
          </w:p>
        </w:tc>
        <w:tc>
          <w:tcPr>
            <w:tcW w:w="2976" w:type="dxa"/>
          </w:tcPr>
          <w:p w14:paraId="58999276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</w:tcPr>
          <w:p w14:paraId="1694ABA9" w14:textId="77777777" w:rsidR="00EF21FA" w:rsidRPr="00EF21FA" w:rsidRDefault="00EF21FA" w:rsidP="00EF21FA">
            <w:pPr>
              <w:rPr>
                <w:b/>
              </w:rPr>
            </w:pPr>
          </w:p>
          <w:p w14:paraId="608A305C" w14:textId="77777777" w:rsidR="00EF21FA" w:rsidRPr="00EF21FA" w:rsidRDefault="00EF21FA" w:rsidP="00EF21FA">
            <w:pPr>
              <w:rPr>
                <w:b/>
              </w:rPr>
            </w:pPr>
          </w:p>
          <w:p w14:paraId="306E1B94" w14:textId="77777777" w:rsidR="00EF21FA" w:rsidRPr="00EF21FA" w:rsidRDefault="00EF21FA" w:rsidP="00EF21FA">
            <w:pPr>
              <w:rPr>
                <w:b/>
              </w:rPr>
            </w:pPr>
          </w:p>
          <w:p w14:paraId="0B24D4A9" w14:textId="77777777" w:rsidR="00EF21FA" w:rsidRPr="00EF21FA" w:rsidRDefault="00EF21FA" w:rsidP="00EF21FA">
            <w:pPr>
              <w:rPr>
                <w:b/>
              </w:rPr>
            </w:pPr>
          </w:p>
          <w:p w14:paraId="1EFF0D58" w14:textId="7BBE1B56" w:rsidR="00EF21FA" w:rsidRPr="00EF21FA" w:rsidRDefault="00314FE6" w:rsidP="00EF21FA">
            <w:pPr>
              <w:rPr>
                <w:b/>
              </w:rPr>
            </w:pPr>
            <w:r>
              <w:rPr>
                <w:b/>
              </w:rPr>
              <w:t>4907,0</w:t>
            </w:r>
          </w:p>
        </w:tc>
        <w:tc>
          <w:tcPr>
            <w:tcW w:w="1276" w:type="dxa"/>
          </w:tcPr>
          <w:p w14:paraId="39AFBA6B" w14:textId="77777777" w:rsidR="00EF21FA" w:rsidRPr="00EF21FA" w:rsidRDefault="00EF21FA" w:rsidP="00EF21FA">
            <w:pPr>
              <w:rPr>
                <w:b/>
              </w:rPr>
            </w:pPr>
          </w:p>
          <w:p w14:paraId="258F5F5C" w14:textId="77777777" w:rsidR="00EF21FA" w:rsidRPr="00EF21FA" w:rsidRDefault="00EF21FA" w:rsidP="00EF21FA">
            <w:pPr>
              <w:rPr>
                <w:b/>
              </w:rPr>
            </w:pPr>
          </w:p>
          <w:p w14:paraId="084A00A7" w14:textId="77777777" w:rsidR="00EF21FA" w:rsidRPr="00EF21FA" w:rsidRDefault="00EF21FA" w:rsidP="00EF21FA">
            <w:pPr>
              <w:rPr>
                <w:b/>
              </w:rPr>
            </w:pPr>
          </w:p>
          <w:p w14:paraId="1A07AAF0" w14:textId="77777777" w:rsidR="00EF21FA" w:rsidRPr="00EF21FA" w:rsidRDefault="00EF21FA" w:rsidP="00EF21FA">
            <w:pPr>
              <w:rPr>
                <w:b/>
              </w:rPr>
            </w:pPr>
          </w:p>
          <w:p w14:paraId="3335695E" w14:textId="2EDD81AF" w:rsidR="00EF21FA" w:rsidRPr="00EF21FA" w:rsidRDefault="00314FE6" w:rsidP="00EF21FA">
            <w:pPr>
              <w:rPr>
                <w:b/>
              </w:rPr>
            </w:pPr>
            <w:r>
              <w:rPr>
                <w:b/>
              </w:rPr>
              <w:t>2459,9</w:t>
            </w:r>
          </w:p>
        </w:tc>
        <w:tc>
          <w:tcPr>
            <w:tcW w:w="1275" w:type="dxa"/>
          </w:tcPr>
          <w:p w14:paraId="23180D1F" w14:textId="77777777" w:rsidR="00EF21FA" w:rsidRPr="00EF21FA" w:rsidRDefault="00EF21FA" w:rsidP="00EF21FA">
            <w:pPr>
              <w:rPr>
                <w:b/>
              </w:rPr>
            </w:pPr>
          </w:p>
          <w:p w14:paraId="6CBC2D29" w14:textId="77777777" w:rsidR="00EF21FA" w:rsidRPr="00EF21FA" w:rsidRDefault="00EF21FA" w:rsidP="00EF21FA">
            <w:pPr>
              <w:rPr>
                <w:b/>
              </w:rPr>
            </w:pPr>
          </w:p>
          <w:p w14:paraId="0A1D6201" w14:textId="77777777" w:rsidR="00EF21FA" w:rsidRPr="00EF21FA" w:rsidRDefault="00EF21FA" w:rsidP="00EF21FA">
            <w:pPr>
              <w:rPr>
                <w:b/>
              </w:rPr>
            </w:pPr>
          </w:p>
          <w:p w14:paraId="24456741" w14:textId="77777777" w:rsidR="00EF21FA" w:rsidRPr="00EF21FA" w:rsidRDefault="00EF21FA" w:rsidP="00EF21FA">
            <w:pPr>
              <w:rPr>
                <w:b/>
              </w:rPr>
            </w:pPr>
          </w:p>
          <w:p w14:paraId="1596E682" w14:textId="539B5A75" w:rsidR="00EF21FA" w:rsidRPr="00EF21FA" w:rsidRDefault="00314FE6" w:rsidP="00EF21FA">
            <w:pPr>
              <w:rPr>
                <w:b/>
              </w:rPr>
            </w:pPr>
            <w:r>
              <w:rPr>
                <w:b/>
              </w:rPr>
              <w:t>2652,1</w:t>
            </w:r>
          </w:p>
        </w:tc>
      </w:tr>
      <w:tr w:rsidR="00EF21FA" w:rsidRPr="00EF21FA" w14:paraId="0128CEC8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3228D4BC" w14:textId="77777777" w:rsidR="00EF21FA" w:rsidRPr="00EF21FA" w:rsidRDefault="00EF21FA" w:rsidP="00EF21FA">
            <w:pPr>
              <w:rPr>
                <w:b/>
              </w:rPr>
            </w:pPr>
          </w:p>
          <w:p w14:paraId="63760C3B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000 2 02 10000 00 0000 150</w:t>
            </w:r>
          </w:p>
        </w:tc>
        <w:tc>
          <w:tcPr>
            <w:tcW w:w="2976" w:type="dxa"/>
          </w:tcPr>
          <w:p w14:paraId="42C02EC4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</w:tcPr>
          <w:p w14:paraId="61CEEE4B" w14:textId="77777777" w:rsidR="00EF21FA" w:rsidRPr="00EF21FA" w:rsidRDefault="00EF21FA" w:rsidP="00EF21FA">
            <w:pPr>
              <w:rPr>
                <w:b/>
              </w:rPr>
            </w:pPr>
          </w:p>
          <w:p w14:paraId="5A988BF6" w14:textId="1B6441CD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1625</w:t>
            </w:r>
            <w:r w:rsidR="00EF21FA" w:rsidRPr="00EF21FA">
              <w:rPr>
                <w:b/>
              </w:rPr>
              <w:t>,0</w:t>
            </w:r>
          </w:p>
        </w:tc>
        <w:tc>
          <w:tcPr>
            <w:tcW w:w="1276" w:type="dxa"/>
          </w:tcPr>
          <w:p w14:paraId="293E389B" w14:textId="77777777" w:rsidR="00EF21FA" w:rsidRPr="00EF21FA" w:rsidRDefault="00EF21FA" w:rsidP="00EF21FA">
            <w:pPr>
              <w:rPr>
                <w:b/>
              </w:rPr>
            </w:pPr>
          </w:p>
          <w:p w14:paraId="530E5CC9" w14:textId="3834CB3A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1604,0</w:t>
            </w:r>
          </w:p>
        </w:tc>
        <w:tc>
          <w:tcPr>
            <w:tcW w:w="1275" w:type="dxa"/>
          </w:tcPr>
          <w:p w14:paraId="690A79FC" w14:textId="77777777" w:rsidR="00EF21FA" w:rsidRPr="00EF21FA" w:rsidRDefault="00EF21FA" w:rsidP="00EF21FA">
            <w:pPr>
              <w:rPr>
                <w:b/>
              </w:rPr>
            </w:pPr>
          </w:p>
          <w:p w14:paraId="51F6B920" w14:textId="271376EA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1609,0</w:t>
            </w:r>
          </w:p>
        </w:tc>
      </w:tr>
      <w:tr w:rsidR="00EF21FA" w:rsidRPr="00EF21FA" w14:paraId="683AEED6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694" w:type="dxa"/>
          </w:tcPr>
          <w:p w14:paraId="15916D14" w14:textId="77777777" w:rsidR="00EF21FA" w:rsidRPr="00EF21FA" w:rsidRDefault="00EF21FA" w:rsidP="00EF21FA"/>
          <w:p w14:paraId="0712685E" w14:textId="77777777" w:rsidR="00EF21FA" w:rsidRPr="00EF21FA" w:rsidRDefault="00EF21FA" w:rsidP="00EF21FA">
            <w:r w:rsidRPr="00EF21FA">
              <w:t>000 2 02 10001 00 0000 150</w:t>
            </w:r>
          </w:p>
        </w:tc>
        <w:tc>
          <w:tcPr>
            <w:tcW w:w="2976" w:type="dxa"/>
          </w:tcPr>
          <w:p w14:paraId="683AA3CB" w14:textId="77777777" w:rsidR="00EF21FA" w:rsidRPr="00EF21FA" w:rsidRDefault="00EF21FA" w:rsidP="00EF21FA">
            <w:r w:rsidRPr="00EF21FA">
              <w:t>Дотации на выравнивание бюджетной обеспеченности</w:t>
            </w:r>
          </w:p>
        </w:tc>
        <w:tc>
          <w:tcPr>
            <w:tcW w:w="2127" w:type="dxa"/>
          </w:tcPr>
          <w:p w14:paraId="2CAA8970" w14:textId="77777777" w:rsidR="00EF21FA" w:rsidRPr="00EF21FA" w:rsidRDefault="00EF21FA" w:rsidP="00EF21FA"/>
          <w:p w14:paraId="25675206" w14:textId="55AA5147" w:rsidR="00EF21FA" w:rsidRPr="00EF21FA" w:rsidRDefault="00BA17F4" w:rsidP="00EF21FA">
            <w:r>
              <w:t>164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07C27CD6" w14:textId="77777777" w:rsidR="00EF21FA" w:rsidRPr="00EF21FA" w:rsidRDefault="00EF21FA" w:rsidP="00EF21FA"/>
          <w:p w14:paraId="4B3BCA40" w14:textId="5B2C1163" w:rsidR="00EF21FA" w:rsidRPr="00EF21FA" w:rsidRDefault="00BA17F4" w:rsidP="00EF21FA">
            <w:r>
              <w:t>143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4FCACF0B" w14:textId="77777777" w:rsidR="00EF21FA" w:rsidRPr="00EF21FA" w:rsidRDefault="00EF21FA" w:rsidP="00EF21FA"/>
          <w:p w14:paraId="3275B203" w14:textId="628C8545" w:rsidR="00EF21FA" w:rsidRPr="00EF21FA" w:rsidRDefault="00BA17F4" w:rsidP="00EF21FA">
            <w:r>
              <w:t>148</w:t>
            </w:r>
            <w:r w:rsidR="00EF21FA" w:rsidRPr="00EF21FA">
              <w:t>,0</w:t>
            </w:r>
          </w:p>
        </w:tc>
      </w:tr>
      <w:tr w:rsidR="00EF21FA" w:rsidRPr="00EF21FA" w14:paraId="3838F8C3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2694" w:type="dxa"/>
          </w:tcPr>
          <w:p w14:paraId="37E9681A" w14:textId="77777777" w:rsidR="00EF21FA" w:rsidRPr="00EF21FA" w:rsidRDefault="00EF21FA" w:rsidP="00EF21FA"/>
          <w:p w14:paraId="104B778D" w14:textId="77777777" w:rsidR="00EF21FA" w:rsidRPr="00EF21FA" w:rsidRDefault="00EF21FA" w:rsidP="00EF21FA"/>
          <w:p w14:paraId="3A36285A" w14:textId="77777777" w:rsidR="00EF21FA" w:rsidRPr="00EF21FA" w:rsidRDefault="00EF21FA" w:rsidP="00EF21FA"/>
          <w:p w14:paraId="4AB6CD27" w14:textId="77777777" w:rsidR="00EF21FA" w:rsidRPr="00EF21FA" w:rsidRDefault="00EF21FA" w:rsidP="00EF21FA"/>
          <w:p w14:paraId="61E91D71" w14:textId="77777777" w:rsidR="00EF21FA" w:rsidRPr="00EF21FA" w:rsidRDefault="00EF21FA" w:rsidP="00EF21FA">
            <w:r w:rsidRPr="00EF21FA">
              <w:t>000 2 02 15001 10 0000 150</w:t>
            </w:r>
          </w:p>
        </w:tc>
        <w:tc>
          <w:tcPr>
            <w:tcW w:w="2976" w:type="dxa"/>
          </w:tcPr>
          <w:p w14:paraId="471B74CE" w14:textId="77777777" w:rsidR="00EF21FA" w:rsidRPr="00EF21FA" w:rsidRDefault="00EF21FA" w:rsidP="00EF21FA">
            <w:r w:rsidRPr="00EF21FA">
              <w:t>Дотации бюджетам сельских поселений на выравнивание бюджетной обеспеченности из бюджета субьекта Российской Федерации</w:t>
            </w:r>
          </w:p>
        </w:tc>
        <w:tc>
          <w:tcPr>
            <w:tcW w:w="2127" w:type="dxa"/>
          </w:tcPr>
          <w:p w14:paraId="035CED3D" w14:textId="77777777" w:rsidR="00EF21FA" w:rsidRPr="00EF21FA" w:rsidRDefault="00EF21FA" w:rsidP="00EF21FA"/>
          <w:p w14:paraId="1F05EDF1" w14:textId="77777777" w:rsidR="00EF21FA" w:rsidRPr="00EF21FA" w:rsidRDefault="00EF21FA" w:rsidP="00EF21FA"/>
          <w:p w14:paraId="4185F38B" w14:textId="77777777" w:rsidR="00EF21FA" w:rsidRPr="00EF21FA" w:rsidRDefault="00EF21FA" w:rsidP="00EF21FA"/>
          <w:p w14:paraId="4ADCEFCA" w14:textId="77777777" w:rsidR="00EF21FA" w:rsidRPr="00EF21FA" w:rsidRDefault="00EF21FA" w:rsidP="00EF21FA"/>
          <w:p w14:paraId="18E7FF7D" w14:textId="6B3FF759" w:rsidR="00EF21FA" w:rsidRPr="00EF21FA" w:rsidRDefault="00BA17F4" w:rsidP="00EF21FA">
            <w:r>
              <w:t>164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17410F7E" w14:textId="77777777" w:rsidR="00EF21FA" w:rsidRPr="00EF21FA" w:rsidRDefault="00EF21FA" w:rsidP="00EF21FA"/>
          <w:p w14:paraId="35FC0747" w14:textId="77777777" w:rsidR="00EF21FA" w:rsidRPr="00EF21FA" w:rsidRDefault="00EF21FA" w:rsidP="00EF21FA"/>
          <w:p w14:paraId="20AFF29B" w14:textId="77777777" w:rsidR="00EF21FA" w:rsidRPr="00EF21FA" w:rsidRDefault="00EF21FA" w:rsidP="00EF21FA"/>
          <w:p w14:paraId="18FAE68C" w14:textId="77777777" w:rsidR="00EF21FA" w:rsidRPr="00EF21FA" w:rsidRDefault="00EF21FA" w:rsidP="00EF21FA"/>
          <w:p w14:paraId="6C6B5236" w14:textId="6ED51646" w:rsidR="00EF21FA" w:rsidRPr="00EF21FA" w:rsidRDefault="00BA17F4" w:rsidP="00EF21FA">
            <w:r>
              <w:t>143</w:t>
            </w:r>
            <w:r w:rsidR="00EF21FA" w:rsidRPr="00EF21FA">
              <w:t>,0</w:t>
            </w:r>
          </w:p>
        </w:tc>
        <w:tc>
          <w:tcPr>
            <w:tcW w:w="1275" w:type="dxa"/>
          </w:tcPr>
          <w:p w14:paraId="6C3DDB26" w14:textId="77777777" w:rsidR="00EF21FA" w:rsidRPr="00EF21FA" w:rsidRDefault="00EF21FA" w:rsidP="00EF21FA"/>
          <w:p w14:paraId="1C0D32A0" w14:textId="77777777" w:rsidR="00EF21FA" w:rsidRPr="00EF21FA" w:rsidRDefault="00EF21FA" w:rsidP="00EF21FA"/>
          <w:p w14:paraId="415BD44E" w14:textId="77777777" w:rsidR="00EF21FA" w:rsidRPr="00EF21FA" w:rsidRDefault="00EF21FA" w:rsidP="00EF21FA"/>
          <w:p w14:paraId="7AEC864E" w14:textId="77777777" w:rsidR="00EF21FA" w:rsidRPr="00EF21FA" w:rsidRDefault="00EF21FA" w:rsidP="00EF21FA"/>
          <w:p w14:paraId="5EE95399" w14:textId="7ED9EF22" w:rsidR="00EF21FA" w:rsidRPr="00EF21FA" w:rsidRDefault="00BA17F4" w:rsidP="00EF21FA">
            <w:r>
              <w:t>148</w:t>
            </w:r>
            <w:r w:rsidR="00EF21FA" w:rsidRPr="00EF21FA">
              <w:t>,0</w:t>
            </w:r>
          </w:p>
        </w:tc>
      </w:tr>
      <w:tr w:rsidR="00EF21FA" w:rsidRPr="00EF21FA" w14:paraId="1FEA106F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694" w:type="dxa"/>
          </w:tcPr>
          <w:p w14:paraId="7CAC250E" w14:textId="77777777" w:rsidR="00EF21FA" w:rsidRPr="00EF21FA" w:rsidRDefault="00EF21FA" w:rsidP="00EF21FA"/>
          <w:p w14:paraId="73169094" w14:textId="77777777" w:rsidR="00EF21FA" w:rsidRPr="00EF21FA" w:rsidRDefault="00EF21FA" w:rsidP="00EF21FA"/>
          <w:p w14:paraId="43B57FC4" w14:textId="77777777" w:rsidR="00EF21FA" w:rsidRPr="00EF21FA" w:rsidRDefault="00EF21FA" w:rsidP="00EF21FA"/>
          <w:p w14:paraId="24F361BD" w14:textId="77777777" w:rsidR="00EF21FA" w:rsidRPr="00EF21FA" w:rsidRDefault="00EF21FA" w:rsidP="00EF21FA"/>
          <w:p w14:paraId="27F959D7" w14:textId="77777777" w:rsidR="00EF21FA" w:rsidRPr="00EF21FA" w:rsidRDefault="00EF21FA" w:rsidP="00EF21FA"/>
          <w:p w14:paraId="23F86034" w14:textId="77777777" w:rsidR="00EF21FA" w:rsidRPr="00EF21FA" w:rsidRDefault="00EF21FA" w:rsidP="00EF21FA">
            <w:r w:rsidRPr="00EF21FA">
              <w:t>000 2 02 16001 00 0000 150</w:t>
            </w:r>
          </w:p>
        </w:tc>
        <w:tc>
          <w:tcPr>
            <w:tcW w:w="2976" w:type="dxa"/>
          </w:tcPr>
          <w:p w14:paraId="0A8F6F3B" w14:textId="77777777" w:rsidR="00EF21FA" w:rsidRPr="00EF21FA" w:rsidRDefault="00EF21FA" w:rsidP="00EF21FA">
            <w:r w:rsidRPr="00EF21FA"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7" w:type="dxa"/>
          </w:tcPr>
          <w:p w14:paraId="3BAAD0B9" w14:textId="77777777" w:rsidR="00EF21FA" w:rsidRPr="00EF21FA" w:rsidRDefault="00EF21FA" w:rsidP="00EF21FA"/>
          <w:p w14:paraId="23161C14" w14:textId="77777777" w:rsidR="00EF21FA" w:rsidRPr="00EF21FA" w:rsidRDefault="00EF21FA" w:rsidP="00EF21FA"/>
          <w:p w14:paraId="22400110" w14:textId="77777777" w:rsidR="00EF21FA" w:rsidRPr="00EF21FA" w:rsidRDefault="00EF21FA" w:rsidP="00EF21FA"/>
          <w:p w14:paraId="0C757578" w14:textId="77777777" w:rsidR="00EF21FA" w:rsidRPr="00EF21FA" w:rsidRDefault="00EF21FA" w:rsidP="00EF21FA"/>
          <w:p w14:paraId="112827FB" w14:textId="77777777" w:rsidR="00EF21FA" w:rsidRPr="00EF21FA" w:rsidRDefault="00EF21FA" w:rsidP="00EF21FA"/>
          <w:p w14:paraId="4C92822D" w14:textId="4526DE84" w:rsidR="00EF21FA" w:rsidRPr="00EF21FA" w:rsidRDefault="00BA17F4" w:rsidP="00EF21FA">
            <w:r>
              <w:t>1461</w:t>
            </w:r>
            <w:r w:rsidR="00EF21FA" w:rsidRPr="00EF21FA">
              <w:t>,0</w:t>
            </w:r>
          </w:p>
        </w:tc>
        <w:tc>
          <w:tcPr>
            <w:tcW w:w="1276" w:type="dxa"/>
          </w:tcPr>
          <w:p w14:paraId="2B98E8D1" w14:textId="77777777" w:rsidR="00EF21FA" w:rsidRPr="00EF21FA" w:rsidRDefault="00EF21FA" w:rsidP="00EF21FA"/>
          <w:p w14:paraId="2428660E" w14:textId="77777777" w:rsidR="00EF21FA" w:rsidRPr="00EF21FA" w:rsidRDefault="00EF21FA" w:rsidP="00EF21FA"/>
          <w:p w14:paraId="3CDFEF8B" w14:textId="77777777" w:rsidR="00EF21FA" w:rsidRPr="00EF21FA" w:rsidRDefault="00EF21FA" w:rsidP="00EF21FA"/>
          <w:p w14:paraId="75F573C5" w14:textId="77777777" w:rsidR="00EF21FA" w:rsidRPr="00EF21FA" w:rsidRDefault="00EF21FA" w:rsidP="00EF21FA"/>
          <w:p w14:paraId="64674952" w14:textId="77777777" w:rsidR="00EF21FA" w:rsidRPr="00EF21FA" w:rsidRDefault="00EF21FA" w:rsidP="00EF21FA"/>
          <w:p w14:paraId="6974B943" w14:textId="4557CC22" w:rsidR="00EF21FA" w:rsidRPr="00EF21FA" w:rsidRDefault="00EF21FA" w:rsidP="00EF21FA">
            <w:r w:rsidRPr="00EF21FA">
              <w:t xml:space="preserve"> </w:t>
            </w:r>
            <w:r w:rsidR="00BA17F4">
              <w:t>1461,0</w:t>
            </w:r>
          </w:p>
        </w:tc>
        <w:tc>
          <w:tcPr>
            <w:tcW w:w="1275" w:type="dxa"/>
          </w:tcPr>
          <w:p w14:paraId="3DF41D73" w14:textId="77777777" w:rsidR="00EF21FA" w:rsidRPr="00EF21FA" w:rsidRDefault="00EF21FA" w:rsidP="00EF21FA"/>
          <w:p w14:paraId="591AA403" w14:textId="77777777" w:rsidR="00EF21FA" w:rsidRPr="00EF21FA" w:rsidRDefault="00EF21FA" w:rsidP="00EF21FA"/>
          <w:p w14:paraId="6E12DBC2" w14:textId="77777777" w:rsidR="00EF21FA" w:rsidRPr="00EF21FA" w:rsidRDefault="00EF21FA" w:rsidP="00EF21FA"/>
          <w:p w14:paraId="6485850E" w14:textId="77777777" w:rsidR="00EF21FA" w:rsidRPr="00EF21FA" w:rsidRDefault="00EF21FA" w:rsidP="00EF21FA"/>
          <w:p w14:paraId="714E535C" w14:textId="77777777" w:rsidR="00EF21FA" w:rsidRPr="00EF21FA" w:rsidRDefault="00EF21FA" w:rsidP="00EF21FA"/>
          <w:p w14:paraId="64E0D220" w14:textId="65227FA9" w:rsidR="00EF21FA" w:rsidRPr="00EF21FA" w:rsidRDefault="00EF21FA" w:rsidP="00EF21FA">
            <w:r w:rsidRPr="00EF21FA">
              <w:t xml:space="preserve"> </w:t>
            </w:r>
            <w:r w:rsidR="00BA17F4">
              <w:t>1461</w:t>
            </w:r>
            <w:r w:rsidRPr="00EF21FA">
              <w:t>,0</w:t>
            </w:r>
          </w:p>
        </w:tc>
      </w:tr>
      <w:tr w:rsidR="00EF21FA" w:rsidRPr="00EF21FA" w14:paraId="279A5940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718540FF" w14:textId="77777777" w:rsidR="00EF21FA" w:rsidRPr="00EF21FA" w:rsidRDefault="00EF21FA" w:rsidP="00EF21FA"/>
          <w:p w14:paraId="201B6C34" w14:textId="77777777" w:rsidR="00EF21FA" w:rsidRPr="00EF21FA" w:rsidRDefault="00EF21FA" w:rsidP="00EF21FA"/>
          <w:p w14:paraId="5712BA37" w14:textId="77777777" w:rsidR="00EF21FA" w:rsidRPr="00EF21FA" w:rsidRDefault="00EF21FA" w:rsidP="00EF21FA"/>
          <w:p w14:paraId="047EBA15" w14:textId="77777777" w:rsidR="00EF21FA" w:rsidRPr="00EF21FA" w:rsidRDefault="00EF21FA" w:rsidP="00EF21FA"/>
          <w:p w14:paraId="0CB572E7" w14:textId="77777777" w:rsidR="00EF21FA" w:rsidRPr="00EF21FA" w:rsidRDefault="00EF21FA" w:rsidP="00EF21FA">
            <w:r w:rsidRPr="00EF21FA">
              <w:t>000 2 02 16001 10 0000 150</w:t>
            </w:r>
          </w:p>
        </w:tc>
        <w:tc>
          <w:tcPr>
            <w:tcW w:w="2976" w:type="dxa"/>
          </w:tcPr>
          <w:p w14:paraId="2805AF08" w14:textId="77777777" w:rsidR="00EF21FA" w:rsidRPr="00EF21FA" w:rsidRDefault="00EF21FA" w:rsidP="00EF21FA">
            <w:r w:rsidRPr="00EF21F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</w:tcPr>
          <w:p w14:paraId="7D1898B3" w14:textId="77777777" w:rsidR="00EF21FA" w:rsidRPr="00EF21FA" w:rsidRDefault="00EF21FA" w:rsidP="00EF21FA"/>
          <w:p w14:paraId="33A70037" w14:textId="77777777" w:rsidR="00EF21FA" w:rsidRPr="00EF21FA" w:rsidRDefault="00EF21FA" w:rsidP="00EF21FA"/>
          <w:p w14:paraId="28C01B1E" w14:textId="77777777" w:rsidR="00EF21FA" w:rsidRPr="00EF21FA" w:rsidRDefault="00EF21FA" w:rsidP="00EF21FA"/>
          <w:p w14:paraId="6CDD1F45" w14:textId="77777777" w:rsidR="00EF21FA" w:rsidRPr="00EF21FA" w:rsidRDefault="00EF21FA" w:rsidP="00EF21FA"/>
          <w:p w14:paraId="7A057DF1" w14:textId="12C1DD17" w:rsidR="00EF21FA" w:rsidRPr="00EF21FA" w:rsidRDefault="00EF21FA" w:rsidP="00EF21FA">
            <w:r w:rsidRPr="00EF21FA">
              <w:t xml:space="preserve"> </w:t>
            </w:r>
            <w:r w:rsidR="00BA17F4">
              <w:t>1461</w:t>
            </w:r>
            <w:r w:rsidRPr="00EF21FA">
              <w:t>,0</w:t>
            </w:r>
          </w:p>
        </w:tc>
        <w:tc>
          <w:tcPr>
            <w:tcW w:w="1276" w:type="dxa"/>
          </w:tcPr>
          <w:p w14:paraId="3FBD8BB3" w14:textId="77777777" w:rsidR="00EF21FA" w:rsidRPr="00EF21FA" w:rsidRDefault="00EF21FA" w:rsidP="00EF21FA"/>
          <w:p w14:paraId="65A52353" w14:textId="77777777" w:rsidR="00EF21FA" w:rsidRPr="00EF21FA" w:rsidRDefault="00EF21FA" w:rsidP="00EF21FA"/>
          <w:p w14:paraId="0B490411" w14:textId="77777777" w:rsidR="00EF21FA" w:rsidRPr="00EF21FA" w:rsidRDefault="00EF21FA" w:rsidP="00EF21FA"/>
          <w:p w14:paraId="0B2DBCA5" w14:textId="77777777" w:rsidR="00EF21FA" w:rsidRPr="00EF21FA" w:rsidRDefault="00EF21FA" w:rsidP="00EF21FA"/>
          <w:p w14:paraId="74AACFD1" w14:textId="30DF9765" w:rsidR="00EF21FA" w:rsidRPr="00EF21FA" w:rsidRDefault="00EF21FA" w:rsidP="00EF21FA">
            <w:r w:rsidRPr="00EF21FA">
              <w:t xml:space="preserve"> </w:t>
            </w:r>
            <w:r w:rsidR="00BA17F4">
              <w:t>1461</w:t>
            </w:r>
            <w:r w:rsidRPr="00EF21FA">
              <w:t>,0</w:t>
            </w:r>
          </w:p>
        </w:tc>
        <w:tc>
          <w:tcPr>
            <w:tcW w:w="1275" w:type="dxa"/>
          </w:tcPr>
          <w:p w14:paraId="57F388E0" w14:textId="77777777" w:rsidR="00EF21FA" w:rsidRPr="00EF21FA" w:rsidRDefault="00EF21FA" w:rsidP="00EF21FA"/>
          <w:p w14:paraId="34D6CE45" w14:textId="77777777" w:rsidR="00EF21FA" w:rsidRPr="00EF21FA" w:rsidRDefault="00EF21FA" w:rsidP="00EF21FA"/>
          <w:p w14:paraId="2FB3FF30" w14:textId="77777777" w:rsidR="00EF21FA" w:rsidRPr="00EF21FA" w:rsidRDefault="00EF21FA" w:rsidP="00EF21FA"/>
          <w:p w14:paraId="2751B147" w14:textId="77777777" w:rsidR="00EF21FA" w:rsidRPr="00EF21FA" w:rsidRDefault="00EF21FA" w:rsidP="00EF21FA"/>
          <w:p w14:paraId="040AA64C" w14:textId="1D8855B6" w:rsidR="00EF21FA" w:rsidRPr="00EF21FA" w:rsidRDefault="00EF21FA" w:rsidP="00EF21FA">
            <w:r w:rsidRPr="00EF21FA">
              <w:t xml:space="preserve"> </w:t>
            </w:r>
            <w:r w:rsidR="00BA17F4">
              <w:t>1461</w:t>
            </w:r>
            <w:r w:rsidRPr="00EF21FA">
              <w:t>,0</w:t>
            </w:r>
          </w:p>
        </w:tc>
      </w:tr>
      <w:tr w:rsidR="00EF21FA" w:rsidRPr="00EF21FA" w14:paraId="11A82EFE" w14:textId="77777777" w:rsidTr="00841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</w:tcPr>
          <w:p w14:paraId="675EA318" w14:textId="77777777" w:rsidR="00EF21FA" w:rsidRPr="00EF21FA" w:rsidRDefault="00613326" w:rsidP="00EF21FA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2976" w:type="dxa"/>
          </w:tcPr>
          <w:p w14:paraId="34A3CE6C" w14:textId="77777777" w:rsidR="00EF21FA" w:rsidRPr="00EF21FA" w:rsidRDefault="00613326" w:rsidP="00EF21FA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2127" w:type="dxa"/>
          </w:tcPr>
          <w:p w14:paraId="0B32E4FF" w14:textId="4549728E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</w:tcPr>
          <w:p w14:paraId="3A87C35C" w14:textId="77777777" w:rsidR="00EF21FA" w:rsidRPr="00EF21FA" w:rsidRDefault="00C14CE8" w:rsidP="00EF21F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14:paraId="055E6728" w14:textId="77777777" w:rsidR="00EF21FA" w:rsidRPr="00EF21FA" w:rsidRDefault="00C14CE8" w:rsidP="00EF21F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1C18" w:rsidRPr="00EF21FA" w14:paraId="0D99F2B7" w14:textId="77777777" w:rsidTr="00841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7C1F885B" w14:textId="77777777" w:rsidR="00841C18" w:rsidRPr="00613326" w:rsidRDefault="00613326" w:rsidP="00EF21FA">
            <w:r w:rsidRPr="00613326">
              <w:t>000 2 02 29999 10 0000 150</w:t>
            </w:r>
          </w:p>
        </w:tc>
        <w:tc>
          <w:tcPr>
            <w:tcW w:w="2976" w:type="dxa"/>
          </w:tcPr>
          <w:p w14:paraId="60BF1334" w14:textId="77777777" w:rsidR="00841C18" w:rsidRPr="00106AE1" w:rsidRDefault="00613326" w:rsidP="00EF21FA">
            <w:r w:rsidRPr="00106AE1">
              <w:t>Прочие субсидии  бюджетам сельских поселений</w:t>
            </w:r>
          </w:p>
        </w:tc>
        <w:tc>
          <w:tcPr>
            <w:tcW w:w="2127" w:type="dxa"/>
          </w:tcPr>
          <w:p w14:paraId="1D508D61" w14:textId="653D7F04" w:rsidR="00841C18" w:rsidRPr="00613326" w:rsidRDefault="00BA17F4" w:rsidP="00EF21FA">
            <w:r>
              <w:t>0,0</w:t>
            </w:r>
          </w:p>
        </w:tc>
        <w:tc>
          <w:tcPr>
            <w:tcW w:w="1276" w:type="dxa"/>
          </w:tcPr>
          <w:p w14:paraId="364C93C3" w14:textId="77777777" w:rsidR="00841C18" w:rsidRPr="00C14CE8" w:rsidRDefault="00C14CE8" w:rsidP="00EF21FA">
            <w:r>
              <w:t>0</w:t>
            </w:r>
          </w:p>
        </w:tc>
        <w:tc>
          <w:tcPr>
            <w:tcW w:w="1275" w:type="dxa"/>
          </w:tcPr>
          <w:p w14:paraId="32CD6B4B" w14:textId="77777777" w:rsidR="00841C18" w:rsidRPr="00C14CE8" w:rsidRDefault="00C14CE8" w:rsidP="00EF21FA">
            <w:r>
              <w:t>0</w:t>
            </w:r>
          </w:p>
        </w:tc>
      </w:tr>
      <w:tr w:rsidR="00841C18" w:rsidRPr="00EF21FA" w14:paraId="0A9220D0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2694" w:type="dxa"/>
          </w:tcPr>
          <w:p w14:paraId="6601217B" w14:textId="77777777" w:rsidR="00841C18" w:rsidRPr="00EF21FA" w:rsidRDefault="00841C18" w:rsidP="00841C18">
            <w:pPr>
              <w:rPr>
                <w:b/>
              </w:rPr>
            </w:pPr>
          </w:p>
          <w:p w14:paraId="546E6511" w14:textId="77777777" w:rsidR="00841C18" w:rsidRPr="00EF21FA" w:rsidRDefault="00841C18" w:rsidP="00841C18">
            <w:pPr>
              <w:rPr>
                <w:b/>
              </w:rPr>
            </w:pPr>
          </w:p>
          <w:p w14:paraId="2A2820E8" w14:textId="77777777" w:rsidR="00841C18" w:rsidRPr="00EF21FA" w:rsidRDefault="00841C18" w:rsidP="00841C18">
            <w:pPr>
              <w:rPr>
                <w:b/>
              </w:rPr>
            </w:pPr>
            <w:r w:rsidRPr="00EF21FA">
              <w:rPr>
                <w:b/>
              </w:rPr>
              <w:t>000 2 02 30000 00 0000 150</w:t>
            </w:r>
          </w:p>
        </w:tc>
        <w:tc>
          <w:tcPr>
            <w:tcW w:w="2976" w:type="dxa"/>
          </w:tcPr>
          <w:p w14:paraId="6083350D" w14:textId="77777777" w:rsidR="00841C18" w:rsidRPr="00EF21FA" w:rsidRDefault="00841C18" w:rsidP="00841C18">
            <w:pPr>
              <w:rPr>
                <w:b/>
              </w:rPr>
            </w:pPr>
            <w:r w:rsidRPr="00EF21FA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</w:tcPr>
          <w:p w14:paraId="24972C96" w14:textId="77777777" w:rsidR="00841C18" w:rsidRPr="00EF21FA" w:rsidRDefault="00841C18" w:rsidP="00841C18">
            <w:pPr>
              <w:rPr>
                <w:b/>
              </w:rPr>
            </w:pPr>
          </w:p>
          <w:p w14:paraId="56962971" w14:textId="77777777" w:rsidR="00841C18" w:rsidRPr="00EF21FA" w:rsidRDefault="00841C18" w:rsidP="00841C18">
            <w:pPr>
              <w:rPr>
                <w:b/>
              </w:rPr>
            </w:pPr>
          </w:p>
          <w:p w14:paraId="59C0C1AB" w14:textId="5A17CDFF" w:rsidR="00841C18" w:rsidRPr="00EF21FA" w:rsidRDefault="00314FE6" w:rsidP="00841C18">
            <w:pPr>
              <w:rPr>
                <w:b/>
              </w:rPr>
            </w:pPr>
            <w:r>
              <w:rPr>
                <w:b/>
              </w:rPr>
              <w:t xml:space="preserve"> 163,0</w:t>
            </w:r>
          </w:p>
        </w:tc>
        <w:tc>
          <w:tcPr>
            <w:tcW w:w="1276" w:type="dxa"/>
          </w:tcPr>
          <w:p w14:paraId="52D2B35B" w14:textId="77777777" w:rsidR="00841C18" w:rsidRPr="00EF21FA" w:rsidRDefault="00841C18" w:rsidP="00841C18">
            <w:pPr>
              <w:rPr>
                <w:b/>
              </w:rPr>
            </w:pPr>
          </w:p>
          <w:p w14:paraId="78379C05" w14:textId="77777777" w:rsidR="00841C18" w:rsidRPr="00EF21FA" w:rsidRDefault="00841C18" w:rsidP="00841C18">
            <w:pPr>
              <w:rPr>
                <w:b/>
              </w:rPr>
            </w:pPr>
          </w:p>
          <w:p w14:paraId="08697696" w14:textId="6878948A" w:rsidR="00841C18" w:rsidRPr="00EF21FA" w:rsidRDefault="00841C18" w:rsidP="00841C18">
            <w:pPr>
              <w:rPr>
                <w:b/>
              </w:rPr>
            </w:pPr>
            <w:r w:rsidRPr="00EF21FA">
              <w:rPr>
                <w:b/>
              </w:rPr>
              <w:t xml:space="preserve">  </w:t>
            </w:r>
            <w:r w:rsidR="00314FE6">
              <w:rPr>
                <w:b/>
              </w:rPr>
              <w:t>177,9</w:t>
            </w:r>
          </w:p>
        </w:tc>
        <w:tc>
          <w:tcPr>
            <w:tcW w:w="1275" w:type="dxa"/>
          </w:tcPr>
          <w:p w14:paraId="50F71B41" w14:textId="77777777" w:rsidR="00841C18" w:rsidRPr="00EF21FA" w:rsidRDefault="00841C18" w:rsidP="00841C18">
            <w:pPr>
              <w:rPr>
                <w:b/>
              </w:rPr>
            </w:pPr>
          </w:p>
          <w:p w14:paraId="32DD6062" w14:textId="77777777" w:rsidR="00841C18" w:rsidRPr="00EF21FA" w:rsidRDefault="00841C18" w:rsidP="00841C18">
            <w:pPr>
              <w:rPr>
                <w:b/>
              </w:rPr>
            </w:pPr>
          </w:p>
          <w:p w14:paraId="71C76C49" w14:textId="69341CE8" w:rsidR="00841C18" w:rsidRPr="00EF21FA" w:rsidRDefault="00314FE6" w:rsidP="00841C18">
            <w:pPr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EF21FA" w:rsidRPr="00EF21FA" w14:paraId="0C9A5AB2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23017B72" w14:textId="77777777" w:rsidR="00EF21FA" w:rsidRPr="00EF21FA" w:rsidRDefault="00EF21FA" w:rsidP="00EF21FA"/>
          <w:p w14:paraId="0AE97A84" w14:textId="77777777" w:rsidR="00EF21FA" w:rsidRPr="00EF21FA" w:rsidRDefault="00EF21FA" w:rsidP="00EF21FA"/>
          <w:p w14:paraId="3A0DD2F9" w14:textId="77777777" w:rsidR="00EF21FA" w:rsidRPr="00EF21FA" w:rsidRDefault="00EF21FA" w:rsidP="00EF21FA"/>
          <w:p w14:paraId="3F637D10" w14:textId="77777777" w:rsidR="00EF21FA" w:rsidRPr="00EF21FA" w:rsidRDefault="00EF21FA" w:rsidP="00EF21FA"/>
          <w:p w14:paraId="66C1AA26" w14:textId="77777777" w:rsidR="00EF21FA" w:rsidRPr="00EF21FA" w:rsidRDefault="00EF21FA" w:rsidP="00EF21FA"/>
          <w:p w14:paraId="2EA95DC1" w14:textId="77777777" w:rsidR="00EF21FA" w:rsidRPr="00EF21FA" w:rsidRDefault="00EF21FA" w:rsidP="00EF21FA">
            <w:r w:rsidRPr="00EF21FA">
              <w:t>000 2 02 35118 00 0000 150</w:t>
            </w:r>
          </w:p>
        </w:tc>
        <w:tc>
          <w:tcPr>
            <w:tcW w:w="2976" w:type="dxa"/>
          </w:tcPr>
          <w:p w14:paraId="327E88CF" w14:textId="77777777" w:rsidR="00EF21FA" w:rsidRPr="00EF21FA" w:rsidRDefault="00EF21FA" w:rsidP="00EF21FA"/>
          <w:p w14:paraId="3B5342EB" w14:textId="77777777" w:rsidR="00EF21FA" w:rsidRPr="00EF21FA" w:rsidRDefault="00EF21FA" w:rsidP="00EF21FA">
            <w:r w:rsidRPr="00EF21F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</w:tcPr>
          <w:p w14:paraId="043B036C" w14:textId="77777777" w:rsidR="00EF21FA" w:rsidRPr="00EF21FA" w:rsidRDefault="00EF21FA" w:rsidP="00EF21FA"/>
          <w:p w14:paraId="66FEF5BD" w14:textId="77777777" w:rsidR="00EF21FA" w:rsidRPr="00EF21FA" w:rsidRDefault="00EF21FA" w:rsidP="00EF21FA"/>
          <w:p w14:paraId="5E2633A4" w14:textId="77777777" w:rsidR="00EF21FA" w:rsidRPr="00EF21FA" w:rsidRDefault="00EF21FA" w:rsidP="00EF21FA"/>
          <w:p w14:paraId="7A980E90" w14:textId="77777777" w:rsidR="00EF21FA" w:rsidRPr="00EF21FA" w:rsidRDefault="00EF21FA" w:rsidP="00EF21FA"/>
          <w:p w14:paraId="3673B169" w14:textId="77777777" w:rsidR="00EF21FA" w:rsidRPr="00EF21FA" w:rsidRDefault="00EF21FA" w:rsidP="00EF21FA"/>
          <w:p w14:paraId="0F69CFCE" w14:textId="24BF0052" w:rsidR="00EF21FA" w:rsidRPr="00EF21FA" w:rsidRDefault="00314FE6" w:rsidP="00EF21FA">
            <w:r>
              <w:t>163,0</w:t>
            </w:r>
          </w:p>
        </w:tc>
        <w:tc>
          <w:tcPr>
            <w:tcW w:w="1276" w:type="dxa"/>
          </w:tcPr>
          <w:p w14:paraId="6955D053" w14:textId="77777777" w:rsidR="00EF21FA" w:rsidRPr="00EF21FA" w:rsidRDefault="00EF21FA" w:rsidP="00EF21FA"/>
          <w:p w14:paraId="1C25ECBA" w14:textId="77777777" w:rsidR="00EF21FA" w:rsidRPr="00EF21FA" w:rsidRDefault="00EF21FA" w:rsidP="00EF21FA"/>
          <w:p w14:paraId="75F7569C" w14:textId="77777777" w:rsidR="00EF21FA" w:rsidRPr="00EF21FA" w:rsidRDefault="00EF21FA" w:rsidP="00EF21FA"/>
          <w:p w14:paraId="2CC2A3F9" w14:textId="77777777" w:rsidR="00EF21FA" w:rsidRPr="00EF21FA" w:rsidRDefault="00EF21FA" w:rsidP="00EF21FA"/>
          <w:p w14:paraId="42194054" w14:textId="77777777" w:rsidR="00EF21FA" w:rsidRPr="00EF21FA" w:rsidRDefault="00EF21FA" w:rsidP="00EF21FA"/>
          <w:p w14:paraId="5DC5AB2F" w14:textId="6BCBE195" w:rsidR="00EF21FA" w:rsidRPr="00EF21FA" w:rsidRDefault="00EF21FA" w:rsidP="00EF21FA">
            <w:r w:rsidRPr="00EF21FA">
              <w:t xml:space="preserve">  </w:t>
            </w:r>
            <w:r w:rsidR="00314FE6">
              <w:t>177,9</w:t>
            </w:r>
          </w:p>
        </w:tc>
        <w:tc>
          <w:tcPr>
            <w:tcW w:w="1275" w:type="dxa"/>
          </w:tcPr>
          <w:p w14:paraId="03450DA8" w14:textId="77777777" w:rsidR="00EF21FA" w:rsidRPr="00EF21FA" w:rsidRDefault="00EF21FA" w:rsidP="00EF21FA"/>
          <w:p w14:paraId="0B29A8DF" w14:textId="77777777" w:rsidR="00EF21FA" w:rsidRPr="00EF21FA" w:rsidRDefault="00EF21FA" w:rsidP="00EF21FA"/>
          <w:p w14:paraId="58402763" w14:textId="77777777" w:rsidR="00EF21FA" w:rsidRPr="00EF21FA" w:rsidRDefault="00EF21FA" w:rsidP="00EF21FA"/>
          <w:p w14:paraId="3033F086" w14:textId="77777777" w:rsidR="00EF21FA" w:rsidRPr="00EF21FA" w:rsidRDefault="00EF21FA" w:rsidP="00EF21FA"/>
          <w:p w14:paraId="539F20FE" w14:textId="77777777" w:rsidR="00EF21FA" w:rsidRPr="00EF21FA" w:rsidRDefault="00EF21FA" w:rsidP="00EF21FA"/>
          <w:p w14:paraId="1AC181B9" w14:textId="23134CFF" w:rsidR="00EF21FA" w:rsidRPr="00EF21FA" w:rsidRDefault="00314FE6" w:rsidP="00EF21FA">
            <w:r>
              <w:t>184,1</w:t>
            </w:r>
          </w:p>
        </w:tc>
      </w:tr>
      <w:tr w:rsidR="00EF21FA" w:rsidRPr="00EF21FA" w14:paraId="3FA28C83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694" w:type="dxa"/>
          </w:tcPr>
          <w:p w14:paraId="189612E4" w14:textId="77777777" w:rsidR="00EF21FA" w:rsidRPr="00EF21FA" w:rsidRDefault="00EF21FA" w:rsidP="00EF21FA"/>
          <w:p w14:paraId="505F7F75" w14:textId="77777777" w:rsidR="00EF21FA" w:rsidRPr="00EF21FA" w:rsidRDefault="00EF21FA" w:rsidP="00EF21FA"/>
          <w:p w14:paraId="7AA9820B" w14:textId="77777777" w:rsidR="00EF21FA" w:rsidRPr="00EF21FA" w:rsidRDefault="00EF21FA" w:rsidP="00EF21FA"/>
          <w:p w14:paraId="53EED854" w14:textId="77777777" w:rsidR="00EF21FA" w:rsidRPr="00EF21FA" w:rsidRDefault="00EF21FA" w:rsidP="00EF21FA"/>
          <w:p w14:paraId="0CEE03EF" w14:textId="77777777" w:rsidR="00EF21FA" w:rsidRPr="00EF21FA" w:rsidRDefault="00EF21FA" w:rsidP="00EF21FA">
            <w:r w:rsidRPr="00EF21FA">
              <w:t>000 2 02 35118 10 0000 150</w:t>
            </w:r>
          </w:p>
        </w:tc>
        <w:tc>
          <w:tcPr>
            <w:tcW w:w="2976" w:type="dxa"/>
          </w:tcPr>
          <w:p w14:paraId="22198D24" w14:textId="77777777" w:rsidR="00EF21FA" w:rsidRPr="00EF21FA" w:rsidRDefault="00EF21FA" w:rsidP="00EF21FA"/>
          <w:p w14:paraId="49486316" w14:textId="77777777" w:rsidR="00EF21FA" w:rsidRPr="00EF21FA" w:rsidRDefault="00EF21FA" w:rsidP="00EF21FA">
            <w:r w:rsidRPr="00EF21F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</w:tcPr>
          <w:p w14:paraId="790E27FE" w14:textId="77777777" w:rsidR="00EF21FA" w:rsidRPr="00EF21FA" w:rsidRDefault="00EF21FA" w:rsidP="00EF21FA"/>
          <w:p w14:paraId="2F2135C8" w14:textId="77777777" w:rsidR="00EF21FA" w:rsidRPr="00EF21FA" w:rsidRDefault="00EF21FA" w:rsidP="00EF21FA"/>
          <w:p w14:paraId="281912E6" w14:textId="77777777" w:rsidR="00EF21FA" w:rsidRPr="00EF21FA" w:rsidRDefault="00EF21FA" w:rsidP="00EF21FA"/>
          <w:p w14:paraId="64F6C1D7" w14:textId="77777777" w:rsidR="00EF21FA" w:rsidRPr="00EF21FA" w:rsidRDefault="00EF21FA" w:rsidP="00EF21FA"/>
          <w:p w14:paraId="69774F76" w14:textId="77777777" w:rsidR="00EF21FA" w:rsidRPr="00EF21FA" w:rsidRDefault="00EF21FA" w:rsidP="00EF21FA"/>
          <w:p w14:paraId="21305376" w14:textId="4FFF7D8C" w:rsidR="00EF21FA" w:rsidRPr="00EF21FA" w:rsidRDefault="00314FE6" w:rsidP="00EF21FA">
            <w:r>
              <w:t>163,0</w:t>
            </w:r>
          </w:p>
        </w:tc>
        <w:tc>
          <w:tcPr>
            <w:tcW w:w="1276" w:type="dxa"/>
          </w:tcPr>
          <w:p w14:paraId="55FE976E" w14:textId="77777777" w:rsidR="00EF21FA" w:rsidRPr="00EF21FA" w:rsidRDefault="00EF21FA" w:rsidP="00EF21FA"/>
          <w:p w14:paraId="23042E54" w14:textId="77777777" w:rsidR="00EF21FA" w:rsidRPr="00EF21FA" w:rsidRDefault="00EF21FA" w:rsidP="00EF21FA"/>
          <w:p w14:paraId="72721E69" w14:textId="77777777" w:rsidR="00EF21FA" w:rsidRPr="00EF21FA" w:rsidRDefault="00EF21FA" w:rsidP="00EF21FA"/>
          <w:p w14:paraId="1F059071" w14:textId="77777777" w:rsidR="00EF21FA" w:rsidRPr="00EF21FA" w:rsidRDefault="00EF21FA" w:rsidP="00EF21FA"/>
          <w:p w14:paraId="338300EA" w14:textId="77777777" w:rsidR="00EF21FA" w:rsidRPr="00EF21FA" w:rsidRDefault="00EF21FA" w:rsidP="00EF21FA"/>
          <w:p w14:paraId="43C6DDE2" w14:textId="70029E3C" w:rsidR="00EF21FA" w:rsidRPr="00EF21FA" w:rsidRDefault="00EF21FA" w:rsidP="00EF21FA">
            <w:r w:rsidRPr="00EF21FA">
              <w:t xml:space="preserve">  </w:t>
            </w:r>
            <w:r w:rsidR="00314FE6">
              <w:t>177,9</w:t>
            </w:r>
          </w:p>
        </w:tc>
        <w:tc>
          <w:tcPr>
            <w:tcW w:w="1275" w:type="dxa"/>
          </w:tcPr>
          <w:p w14:paraId="3F3B0EE1" w14:textId="77777777" w:rsidR="00EF21FA" w:rsidRPr="00EF21FA" w:rsidRDefault="00EF21FA" w:rsidP="00EF21FA"/>
          <w:p w14:paraId="57B6972B" w14:textId="77777777" w:rsidR="00EF21FA" w:rsidRPr="00EF21FA" w:rsidRDefault="00EF21FA" w:rsidP="00EF21FA"/>
          <w:p w14:paraId="12D226C3" w14:textId="77777777" w:rsidR="00EF21FA" w:rsidRPr="00EF21FA" w:rsidRDefault="00EF21FA" w:rsidP="00EF21FA"/>
          <w:p w14:paraId="2325CE06" w14:textId="77777777" w:rsidR="00EF21FA" w:rsidRPr="00EF21FA" w:rsidRDefault="00EF21FA" w:rsidP="00EF21FA"/>
          <w:p w14:paraId="7C5D8515" w14:textId="77777777" w:rsidR="00EF21FA" w:rsidRPr="00EF21FA" w:rsidRDefault="00EF21FA" w:rsidP="00EF21FA"/>
          <w:p w14:paraId="2AC76CB8" w14:textId="55BC9C18" w:rsidR="00EF21FA" w:rsidRPr="00EF21FA" w:rsidRDefault="00314FE6" w:rsidP="00EF21FA">
            <w:r>
              <w:t>184,1</w:t>
            </w:r>
          </w:p>
        </w:tc>
      </w:tr>
      <w:tr w:rsidR="00EF21FA" w:rsidRPr="00EF21FA" w14:paraId="0D422D83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59F543DF" w14:textId="77777777" w:rsidR="00EF21FA" w:rsidRPr="00EF21FA" w:rsidRDefault="00EF21FA" w:rsidP="00EF21FA">
            <w:pPr>
              <w:rPr>
                <w:b/>
              </w:rPr>
            </w:pPr>
          </w:p>
          <w:p w14:paraId="3139AA63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000 2 02 40000 00 0000 150</w:t>
            </w:r>
          </w:p>
        </w:tc>
        <w:tc>
          <w:tcPr>
            <w:tcW w:w="2976" w:type="dxa"/>
          </w:tcPr>
          <w:p w14:paraId="0C4A72C8" w14:textId="77777777" w:rsidR="00EF21FA" w:rsidRPr="00EF21FA" w:rsidRDefault="00EF21FA" w:rsidP="00EF21FA">
            <w:pPr>
              <w:rPr>
                <w:b/>
              </w:rPr>
            </w:pPr>
            <w:r w:rsidRPr="00EF21FA">
              <w:rPr>
                <w:b/>
              </w:rPr>
              <w:t>Иные межбюджетные трансферты</w:t>
            </w:r>
          </w:p>
        </w:tc>
        <w:tc>
          <w:tcPr>
            <w:tcW w:w="2127" w:type="dxa"/>
          </w:tcPr>
          <w:p w14:paraId="1F221BD4" w14:textId="77777777" w:rsidR="00EF21FA" w:rsidRPr="00EF21FA" w:rsidRDefault="00EF21FA" w:rsidP="00EF21FA">
            <w:pPr>
              <w:rPr>
                <w:b/>
              </w:rPr>
            </w:pPr>
          </w:p>
          <w:p w14:paraId="7A925E31" w14:textId="69BECE21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3119,0</w:t>
            </w:r>
          </w:p>
        </w:tc>
        <w:tc>
          <w:tcPr>
            <w:tcW w:w="1276" w:type="dxa"/>
          </w:tcPr>
          <w:p w14:paraId="5C347742" w14:textId="77777777" w:rsidR="00EF21FA" w:rsidRPr="00EF21FA" w:rsidRDefault="00EF21FA" w:rsidP="00EF21FA">
            <w:pPr>
              <w:rPr>
                <w:b/>
              </w:rPr>
            </w:pPr>
          </w:p>
          <w:p w14:paraId="63D009BF" w14:textId="480A1DD6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 xml:space="preserve"> 678</w:t>
            </w:r>
            <w:r w:rsidR="00C14CE8">
              <w:rPr>
                <w:b/>
              </w:rPr>
              <w:t>,0</w:t>
            </w:r>
          </w:p>
        </w:tc>
        <w:tc>
          <w:tcPr>
            <w:tcW w:w="1275" w:type="dxa"/>
          </w:tcPr>
          <w:p w14:paraId="3F12DE5F" w14:textId="77777777" w:rsidR="00EF21FA" w:rsidRPr="00EF21FA" w:rsidRDefault="00EF21FA" w:rsidP="00EF21FA">
            <w:pPr>
              <w:rPr>
                <w:b/>
              </w:rPr>
            </w:pPr>
          </w:p>
          <w:p w14:paraId="51E9B143" w14:textId="71BC7716" w:rsidR="00EF21FA" w:rsidRPr="00EF21FA" w:rsidRDefault="00BA17F4" w:rsidP="00EF21FA">
            <w:pPr>
              <w:rPr>
                <w:b/>
              </w:rPr>
            </w:pPr>
            <w:r>
              <w:rPr>
                <w:b/>
              </w:rPr>
              <w:t>859</w:t>
            </w:r>
            <w:r w:rsidR="00C14CE8">
              <w:rPr>
                <w:b/>
              </w:rPr>
              <w:t>,0</w:t>
            </w:r>
          </w:p>
        </w:tc>
      </w:tr>
      <w:tr w:rsidR="00EF21FA" w:rsidRPr="00EF21FA" w14:paraId="5B62120E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694" w:type="dxa"/>
          </w:tcPr>
          <w:p w14:paraId="3ED8A9B8" w14:textId="77777777" w:rsidR="00EF21FA" w:rsidRPr="00EF21FA" w:rsidRDefault="00EF21FA" w:rsidP="00EF21FA"/>
          <w:p w14:paraId="18F3DB5A" w14:textId="77777777" w:rsidR="00EF21FA" w:rsidRPr="00EF21FA" w:rsidRDefault="00EF21FA" w:rsidP="00EF21FA"/>
          <w:p w14:paraId="5E32C790" w14:textId="77777777" w:rsidR="00EF21FA" w:rsidRPr="00EF21FA" w:rsidRDefault="00EF21FA" w:rsidP="00EF21FA">
            <w:r w:rsidRPr="00EF21FA">
              <w:t>000 2 02 49999 00 0000 150</w:t>
            </w:r>
          </w:p>
        </w:tc>
        <w:tc>
          <w:tcPr>
            <w:tcW w:w="2976" w:type="dxa"/>
          </w:tcPr>
          <w:p w14:paraId="5D1EBE2C" w14:textId="77777777" w:rsidR="00EF21FA" w:rsidRPr="00EF21FA" w:rsidRDefault="00EF21FA" w:rsidP="00EF21FA">
            <w:r w:rsidRPr="00EF21FA">
              <w:t>Прочие межбюджетные трансферты, передаваемые бюджетам</w:t>
            </w:r>
          </w:p>
        </w:tc>
        <w:tc>
          <w:tcPr>
            <w:tcW w:w="2127" w:type="dxa"/>
          </w:tcPr>
          <w:p w14:paraId="7F72762C" w14:textId="77777777" w:rsidR="00EF21FA" w:rsidRPr="00EF21FA" w:rsidRDefault="00EF21FA" w:rsidP="00EF21FA"/>
          <w:p w14:paraId="652C6E2B" w14:textId="77777777" w:rsidR="00EF21FA" w:rsidRPr="00EF21FA" w:rsidRDefault="00EF21FA" w:rsidP="00EF21FA"/>
          <w:p w14:paraId="748B4EF2" w14:textId="1AC26C54" w:rsidR="00EF21FA" w:rsidRPr="00EF21FA" w:rsidRDefault="00BA17F4" w:rsidP="00EF21FA">
            <w:r>
              <w:t>2458,0</w:t>
            </w:r>
          </w:p>
        </w:tc>
        <w:tc>
          <w:tcPr>
            <w:tcW w:w="1276" w:type="dxa"/>
          </w:tcPr>
          <w:p w14:paraId="1F608643" w14:textId="77777777" w:rsidR="00EF21FA" w:rsidRPr="00EF21FA" w:rsidRDefault="00EF21FA" w:rsidP="00EF21FA"/>
          <w:p w14:paraId="550B84FE" w14:textId="77777777" w:rsidR="00EF21FA" w:rsidRPr="00EF21FA" w:rsidRDefault="00EF21FA" w:rsidP="00EF21FA"/>
          <w:p w14:paraId="35F9D725" w14:textId="77777777" w:rsidR="00EF21FA" w:rsidRPr="00EF21FA" w:rsidRDefault="00EF21FA" w:rsidP="00EF21FA">
            <w:r w:rsidRPr="00EF21FA">
              <w:t>0</w:t>
            </w:r>
          </w:p>
        </w:tc>
        <w:tc>
          <w:tcPr>
            <w:tcW w:w="1275" w:type="dxa"/>
          </w:tcPr>
          <w:p w14:paraId="4CBF7C3C" w14:textId="77777777" w:rsidR="00EF21FA" w:rsidRPr="00EF21FA" w:rsidRDefault="00EF21FA" w:rsidP="00EF21FA"/>
          <w:p w14:paraId="690DE2CF" w14:textId="77777777" w:rsidR="00EF21FA" w:rsidRPr="00EF21FA" w:rsidRDefault="00EF21FA" w:rsidP="00EF21FA"/>
          <w:p w14:paraId="54C3174F" w14:textId="77777777" w:rsidR="00EF21FA" w:rsidRPr="00EF21FA" w:rsidRDefault="00EF21FA" w:rsidP="00EF21FA">
            <w:r w:rsidRPr="00EF21FA">
              <w:t>0</w:t>
            </w:r>
          </w:p>
        </w:tc>
      </w:tr>
      <w:tr w:rsidR="00EF21FA" w:rsidRPr="00EF21FA" w14:paraId="2846A169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2694" w:type="dxa"/>
          </w:tcPr>
          <w:p w14:paraId="5C5B938D" w14:textId="77777777" w:rsidR="00EF21FA" w:rsidRPr="00EF21FA" w:rsidRDefault="00EF21FA" w:rsidP="00EF21FA"/>
          <w:p w14:paraId="40387AB7" w14:textId="77777777" w:rsidR="00EF21FA" w:rsidRPr="00EF21FA" w:rsidRDefault="00EF21FA" w:rsidP="00EF21FA"/>
          <w:p w14:paraId="51C886EF" w14:textId="315FCD47" w:rsidR="00EF21FA" w:rsidRPr="00EF21FA" w:rsidRDefault="00714F74" w:rsidP="00EF21FA">
            <w:r>
              <w:t xml:space="preserve">000 2 02 49999 </w:t>
            </w:r>
            <w:r>
              <w:rPr>
                <w:lang w:val="en-US"/>
              </w:rPr>
              <w:t>10</w:t>
            </w:r>
            <w:r w:rsidR="00EF21FA" w:rsidRPr="00EF21FA">
              <w:t xml:space="preserve"> 0000 150</w:t>
            </w:r>
          </w:p>
        </w:tc>
        <w:tc>
          <w:tcPr>
            <w:tcW w:w="2976" w:type="dxa"/>
          </w:tcPr>
          <w:p w14:paraId="14ED7178" w14:textId="77777777" w:rsidR="00EF21FA" w:rsidRPr="00EF21FA" w:rsidRDefault="00EF21FA" w:rsidP="00EF21FA">
            <w:r w:rsidRPr="00EF21FA"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</w:tcPr>
          <w:p w14:paraId="7426B89F" w14:textId="77777777" w:rsidR="00EF21FA" w:rsidRPr="00EF21FA" w:rsidRDefault="00EF21FA" w:rsidP="00EF21FA"/>
          <w:p w14:paraId="0C85962A" w14:textId="77777777" w:rsidR="00EF21FA" w:rsidRPr="00EF21FA" w:rsidRDefault="00EF21FA" w:rsidP="00EF21FA"/>
          <w:p w14:paraId="7BDE7A08" w14:textId="3C1E2958" w:rsidR="00EF21FA" w:rsidRPr="00EF21FA" w:rsidRDefault="00BA17F4" w:rsidP="00EF21FA">
            <w:r>
              <w:t>2458,0</w:t>
            </w:r>
          </w:p>
        </w:tc>
        <w:tc>
          <w:tcPr>
            <w:tcW w:w="1276" w:type="dxa"/>
          </w:tcPr>
          <w:p w14:paraId="20FC8EA0" w14:textId="77777777" w:rsidR="00EF21FA" w:rsidRPr="00EF21FA" w:rsidRDefault="00EF21FA" w:rsidP="00EF21FA"/>
          <w:p w14:paraId="13F86492" w14:textId="77777777" w:rsidR="00EF21FA" w:rsidRPr="00EF21FA" w:rsidRDefault="00EF21FA" w:rsidP="00EF21FA"/>
          <w:p w14:paraId="3B3703B7" w14:textId="77777777" w:rsidR="00EF21FA" w:rsidRPr="00EF21FA" w:rsidRDefault="00EF21FA" w:rsidP="00EF21FA">
            <w:r w:rsidRPr="00EF21FA">
              <w:t>0</w:t>
            </w:r>
          </w:p>
        </w:tc>
        <w:tc>
          <w:tcPr>
            <w:tcW w:w="1275" w:type="dxa"/>
          </w:tcPr>
          <w:p w14:paraId="489652AE" w14:textId="77777777" w:rsidR="00EF21FA" w:rsidRPr="00EF21FA" w:rsidRDefault="00EF21FA" w:rsidP="00EF21FA"/>
          <w:p w14:paraId="49EEB6D3" w14:textId="77777777" w:rsidR="00EF21FA" w:rsidRPr="00EF21FA" w:rsidRDefault="00EF21FA" w:rsidP="00EF21FA"/>
          <w:p w14:paraId="65E89FC8" w14:textId="77777777" w:rsidR="00EF21FA" w:rsidRPr="00EF21FA" w:rsidRDefault="00EF21FA" w:rsidP="00EF21FA">
            <w:r w:rsidRPr="00EF21FA">
              <w:t>0</w:t>
            </w:r>
          </w:p>
        </w:tc>
      </w:tr>
      <w:tr w:rsidR="00EF21FA" w:rsidRPr="00EF21FA" w14:paraId="2EFA9E5B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2694" w:type="dxa"/>
          </w:tcPr>
          <w:p w14:paraId="38AB063F" w14:textId="77777777" w:rsidR="00EF21FA" w:rsidRPr="00EF21FA" w:rsidRDefault="00EF21FA" w:rsidP="00EF21FA"/>
          <w:p w14:paraId="141B7535" w14:textId="77777777" w:rsidR="00EF21FA" w:rsidRPr="00EF21FA" w:rsidRDefault="00EF21FA" w:rsidP="00EF21FA"/>
          <w:p w14:paraId="7C6C2F51" w14:textId="77777777" w:rsidR="00EF21FA" w:rsidRPr="00EF21FA" w:rsidRDefault="00EF21FA" w:rsidP="00EF21FA"/>
          <w:p w14:paraId="5D60380D" w14:textId="77777777" w:rsidR="00EF21FA" w:rsidRPr="00EF21FA" w:rsidRDefault="00EF21FA" w:rsidP="00EF21FA"/>
          <w:p w14:paraId="4F532DDA" w14:textId="77777777" w:rsidR="00EF21FA" w:rsidRPr="00EF21FA" w:rsidRDefault="00EF21FA" w:rsidP="00EF21FA"/>
          <w:p w14:paraId="4512E9F3" w14:textId="77777777" w:rsidR="00EF21FA" w:rsidRPr="00EF21FA" w:rsidRDefault="00EF21FA" w:rsidP="00EF21FA"/>
          <w:p w14:paraId="01A5DC62" w14:textId="77777777" w:rsidR="00EF21FA" w:rsidRPr="00EF21FA" w:rsidRDefault="00EF21FA" w:rsidP="00EF21FA">
            <w:r w:rsidRPr="00EF21FA">
              <w:t>000 2 02 40014 00 0000 150</w:t>
            </w:r>
          </w:p>
        </w:tc>
        <w:tc>
          <w:tcPr>
            <w:tcW w:w="2976" w:type="dxa"/>
          </w:tcPr>
          <w:p w14:paraId="53044B8E" w14:textId="77777777" w:rsidR="00EF21FA" w:rsidRPr="00EF21FA" w:rsidRDefault="00EF21FA" w:rsidP="00EF21FA">
            <w:r w:rsidRPr="00EF21F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</w:tcPr>
          <w:p w14:paraId="66D36A04" w14:textId="77777777" w:rsidR="00EF21FA" w:rsidRPr="00EF21FA" w:rsidRDefault="00EF21FA" w:rsidP="00EF21FA"/>
          <w:p w14:paraId="5797022E" w14:textId="77777777" w:rsidR="00EF21FA" w:rsidRPr="00EF21FA" w:rsidRDefault="00EF21FA" w:rsidP="00EF21FA"/>
          <w:p w14:paraId="573B79AC" w14:textId="77777777" w:rsidR="00EF21FA" w:rsidRPr="00EF21FA" w:rsidRDefault="00EF21FA" w:rsidP="00EF21FA"/>
          <w:p w14:paraId="1FB7A8F5" w14:textId="77777777" w:rsidR="00EF21FA" w:rsidRPr="00EF21FA" w:rsidRDefault="00EF21FA" w:rsidP="00EF21FA"/>
          <w:p w14:paraId="63D980F0" w14:textId="77777777" w:rsidR="00EF21FA" w:rsidRPr="00EF21FA" w:rsidRDefault="00EF21FA" w:rsidP="00EF21FA"/>
          <w:p w14:paraId="2A347166" w14:textId="77777777" w:rsidR="00EF21FA" w:rsidRPr="00EF21FA" w:rsidRDefault="00EF21FA" w:rsidP="00EF21FA"/>
          <w:p w14:paraId="38EF1359" w14:textId="77777777" w:rsidR="00EF21FA" w:rsidRPr="00EF21FA" w:rsidRDefault="00EF21FA" w:rsidP="00EF21FA"/>
          <w:p w14:paraId="46C60723" w14:textId="505978ED" w:rsidR="00EF21FA" w:rsidRPr="00EF21FA" w:rsidRDefault="00BA17F4" w:rsidP="00EF21FA">
            <w:r>
              <w:t>6</w:t>
            </w:r>
            <w:r w:rsidR="00D7413C">
              <w:t>61,0</w:t>
            </w:r>
          </w:p>
        </w:tc>
        <w:tc>
          <w:tcPr>
            <w:tcW w:w="1276" w:type="dxa"/>
          </w:tcPr>
          <w:p w14:paraId="360CA055" w14:textId="77777777" w:rsidR="00EF21FA" w:rsidRPr="00EF21FA" w:rsidRDefault="00EF21FA" w:rsidP="00EF21FA"/>
          <w:p w14:paraId="1D6FB5D2" w14:textId="77777777" w:rsidR="00EF21FA" w:rsidRPr="00EF21FA" w:rsidRDefault="00EF21FA" w:rsidP="00EF21FA"/>
          <w:p w14:paraId="619F0411" w14:textId="77777777" w:rsidR="00EF21FA" w:rsidRPr="00EF21FA" w:rsidRDefault="00EF21FA" w:rsidP="00EF21FA"/>
          <w:p w14:paraId="2C6BE4A8" w14:textId="77777777" w:rsidR="00EF21FA" w:rsidRPr="00EF21FA" w:rsidRDefault="00EF21FA" w:rsidP="00EF21FA"/>
          <w:p w14:paraId="422FCAC3" w14:textId="77777777" w:rsidR="00EF21FA" w:rsidRPr="00EF21FA" w:rsidRDefault="00EF21FA" w:rsidP="00EF21FA"/>
          <w:p w14:paraId="3E826A7D" w14:textId="77777777" w:rsidR="00EF21FA" w:rsidRPr="00EF21FA" w:rsidRDefault="00EF21FA" w:rsidP="00EF21FA"/>
          <w:p w14:paraId="2C3C1A79" w14:textId="77777777" w:rsidR="00EF21FA" w:rsidRPr="00EF21FA" w:rsidRDefault="00EF21FA" w:rsidP="00EF21FA"/>
          <w:p w14:paraId="18D05E5D" w14:textId="22DD67BE" w:rsidR="00EF21FA" w:rsidRPr="00EF21FA" w:rsidRDefault="00BA17F4" w:rsidP="00EF21FA">
            <w:r>
              <w:t>678</w:t>
            </w:r>
            <w:r w:rsidR="00C14CE8">
              <w:t>,0</w:t>
            </w:r>
          </w:p>
        </w:tc>
        <w:tc>
          <w:tcPr>
            <w:tcW w:w="1275" w:type="dxa"/>
          </w:tcPr>
          <w:p w14:paraId="0CC0D76D" w14:textId="77777777" w:rsidR="00EF21FA" w:rsidRPr="00EF21FA" w:rsidRDefault="00EF21FA" w:rsidP="00EF21FA"/>
          <w:p w14:paraId="5D152891" w14:textId="77777777" w:rsidR="00EF21FA" w:rsidRPr="00EF21FA" w:rsidRDefault="00EF21FA" w:rsidP="00EF21FA"/>
          <w:p w14:paraId="0FC236D1" w14:textId="77777777" w:rsidR="00EF21FA" w:rsidRPr="00EF21FA" w:rsidRDefault="00EF21FA" w:rsidP="00EF21FA"/>
          <w:p w14:paraId="28BDB83C" w14:textId="77777777" w:rsidR="00EF21FA" w:rsidRPr="00EF21FA" w:rsidRDefault="00EF21FA" w:rsidP="00EF21FA"/>
          <w:p w14:paraId="11519424" w14:textId="77777777" w:rsidR="00EF21FA" w:rsidRPr="00EF21FA" w:rsidRDefault="00EF21FA" w:rsidP="00EF21FA"/>
          <w:p w14:paraId="01ACE15A" w14:textId="77777777" w:rsidR="00EF21FA" w:rsidRPr="00EF21FA" w:rsidRDefault="00EF21FA" w:rsidP="00EF21FA"/>
          <w:p w14:paraId="604DFCFB" w14:textId="77777777" w:rsidR="00EF21FA" w:rsidRPr="00EF21FA" w:rsidRDefault="00EF21FA" w:rsidP="00EF21FA"/>
          <w:p w14:paraId="2AEF075F" w14:textId="59D9E5A9" w:rsidR="00EF21FA" w:rsidRPr="00EF21FA" w:rsidRDefault="00BA17F4" w:rsidP="00EF21FA">
            <w:r>
              <w:t>859</w:t>
            </w:r>
            <w:r w:rsidR="00C14CE8">
              <w:t>,0</w:t>
            </w:r>
          </w:p>
        </w:tc>
      </w:tr>
      <w:tr w:rsidR="00EF21FA" w:rsidRPr="00EF21FA" w14:paraId="7492ABA4" w14:textId="77777777" w:rsidTr="0028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694" w:type="dxa"/>
          </w:tcPr>
          <w:p w14:paraId="5F99D08A" w14:textId="77777777" w:rsidR="00EF21FA" w:rsidRPr="00EF21FA" w:rsidRDefault="00EF21FA" w:rsidP="00EF21FA"/>
          <w:p w14:paraId="2AE222EA" w14:textId="77777777" w:rsidR="00EF21FA" w:rsidRPr="00EF21FA" w:rsidRDefault="00EF21FA" w:rsidP="00EF21FA"/>
          <w:p w14:paraId="40622A3F" w14:textId="77777777" w:rsidR="00EF21FA" w:rsidRPr="00EF21FA" w:rsidRDefault="00EF21FA" w:rsidP="00EF21FA"/>
          <w:p w14:paraId="10FB986B" w14:textId="77777777" w:rsidR="00EF21FA" w:rsidRPr="00EF21FA" w:rsidRDefault="00EF21FA" w:rsidP="00EF21FA"/>
          <w:p w14:paraId="1F12F912" w14:textId="77777777" w:rsidR="00EF21FA" w:rsidRPr="00EF21FA" w:rsidRDefault="00EF21FA" w:rsidP="00EF21FA"/>
          <w:p w14:paraId="35E9E3DB" w14:textId="77777777" w:rsidR="00EF21FA" w:rsidRPr="00EF21FA" w:rsidRDefault="00EF21FA" w:rsidP="00EF21FA"/>
          <w:p w14:paraId="68D72ADD" w14:textId="77777777" w:rsidR="00EF21FA" w:rsidRPr="00EF21FA" w:rsidRDefault="00EF21FA" w:rsidP="00EF21FA"/>
          <w:p w14:paraId="2194461D" w14:textId="77777777" w:rsidR="00EF21FA" w:rsidRPr="00EF21FA" w:rsidRDefault="00EF21FA" w:rsidP="00EF21FA">
            <w:r w:rsidRPr="00EF21FA">
              <w:t>000 2 02 40014 10 0000 150</w:t>
            </w:r>
          </w:p>
        </w:tc>
        <w:tc>
          <w:tcPr>
            <w:tcW w:w="2976" w:type="dxa"/>
          </w:tcPr>
          <w:p w14:paraId="50529A9B" w14:textId="77777777" w:rsidR="00EF21FA" w:rsidRPr="00EF21FA" w:rsidRDefault="00EF21FA" w:rsidP="00EF21FA">
            <w:r w:rsidRPr="00EF21F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</w:tcPr>
          <w:p w14:paraId="0C01FE82" w14:textId="77777777" w:rsidR="00EF21FA" w:rsidRPr="00EF21FA" w:rsidRDefault="00EF21FA" w:rsidP="00EF21FA"/>
          <w:p w14:paraId="438D7EAB" w14:textId="77777777" w:rsidR="00EF21FA" w:rsidRPr="00EF21FA" w:rsidRDefault="00EF21FA" w:rsidP="00EF21FA"/>
          <w:p w14:paraId="26413DDD" w14:textId="77777777" w:rsidR="00EF21FA" w:rsidRPr="00EF21FA" w:rsidRDefault="00EF21FA" w:rsidP="00EF21FA"/>
          <w:p w14:paraId="2FEF15A9" w14:textId="77777777" w:rsidR="00EF21FA" w:rsidRPr="00EF21FA" w:rsidRDefault="00EF21FA" w:rsidP="00EF21FA"/>
          <w:p w14:paraId="021ECE16" w14:textId="77777777" w:rsidR="00EF21FA" w:rsidRPr="00EF21FA" w:rsidRDefault="00EF21FA" w:rsidP="00EF21FA"/>
          <w:p w14:paraId="72D4E5B9" w14:textId="77777777" w:rsidR="00EF21FA" w:rsidRPr="00EF21FA" w:rsidRDefault="00EF21FA" w:rsidP="00EF21FA"/>
          <w:p w14:paraId="6C7DF234" w14:textId="77777777" w:rsidR="00EF21FA" w:rsidRPr="00EF21FA" w:rsidRDefault="00EF21FA" w:rsidP="00EF21FA"/>
          <w:p w14:paraId="36C1995F" w14:textId="77777777" w:rsidR="00EF21FA" w:rsidRPr="00EF21FA" w:rsidRDefault="00EF21FA" w:rsidP="00EF21FA"/>
          <w:p w14:paraId="3C259B51" w14:textId="4E59F35D" w:rsidR="00EF21FA" w:rsidRPr="00EF21FA" w:rsidRDefault="00BA17F4" w:rsidP="00EF21FA">
            <w:r>
              <w:t>6</w:t>
            </w:r>
            <w:r w:rsidR="00D7413C">
              <w:t>61,0</w:t>
            </w:r>
          </w:p>
        </w:tc>
        <w:tc>
          <w:tcPr>
            <w:tcW w:w="1276" w:type="dxa"/>
          </w:tcPr>
          <w:p w14:paraId="09C4490C" w14:textId="77777777" w:rsidR="00EF21FA" w:rsidRPr="00EF21FA" w:rsidRDefault="00EF21FA" w:rsidP="00EF21FA"/>
          <w:p w14:paraId="4A3303F0" w14:textId="77777777" w:rsidR="00EF21FA" w:rsidRPr="00EF21FA" w:rsidRDefault="00EF21FA" w:rsidP="00EF21FA"/>
          <w:p w14:paraId="222AD8F8" w14:textId="77777777" w:rsidR="00EF21FA" w:rsidRPr="00EF21FA" w:rsidRDefault="00EF21FA" w:rsidP="00EF21FA"/>
          <w:p w14:paraId="60D26035" w14:textId="77777777" w:rsidR="00EF21FA" w:rsidRPr="00EF21FA" w:rsidRDefault="00EF21FA" w:rsidP="00EF21FA"/>
          <w:p w14:paraId="01C1C15A" w14:textId="77777777" w:rsidR="00EF21FA" w:rsidRPr="00EF21FA" w:rsidRDefault="00EF21FA" w:rsidP="00EF21FA"/>
          <w:p w14:paraId="012342FC" w14:textId="77777777" w:rsidR="00EF21FA" w:rsidRPr="00EF21FA" w:rsidRDefault="00EF21FA" w:rsidP="00EF21FA"/>
          <w:p w14:paraId="40CD743F" w14:textId="77777777" w:rsidR="00EF21FA" w:rsidRPr="00EF21FA" w:rsidRDefault="00EF21FA" w:rsidP="00EF21FA"/>
          <w:p w14:paraId="24F1764A" w14:textId="77777777" w:rsidR="00EF21FA" w:rsidRPr="00EF21FA" w:rsidRDefault="00EF21FA" w:rsidP="00EF21FA"/>
          <w:p w14:paraId="5E53C0B5" w14:textId="334F8D79" w:rsidR="00EF21FA" w:rsidRPr="00EF21FA" w:rsidRDefault="00BA17F4" w:rsidP="00EF21FA">
            <w:r>
              <w:t>678</w:t>
            </w:r>
            <w:r w:rsidR="00C14CE8">
              <w:t>,0</w:t>
            </w:r>
          </w:p>
        </w:tc>
        <w:tc>
          <w:tcPr>
            <w:tcW w:w="1275" w:type="dxa"/>
          </w:tcPr>
          <w:p w14:paraId="4E14D910" w14:textId="77777777" w:rsidR="00EF21FA" w:rsidRPr="00EF21FA" w:rsidRDefault="00EF21FA" w:rsidP="00EF21FA"/>
          <w:p w14:paraId="10D81794" w14:textId="77777777" w:rsidR="00EF21FA" w:rsidRPr="00EF21FA" w:rsidRDefault="00EF21FA" w:rsidP="00EF21FA"/>
          <w:p w14:paraId="4D0D374C" w14:textId="77777777" w:rsidR="00EF21FA" w:rsidRPr="00EF21FA" w:rsidRDefault="00EF21FA" w:rsidP="00EF21FA"/>
          <w:p w14:paraId="0F0F30BC" w14:textId="77777777" w:rsidR="00EF21FA" w:rsidRPr="00EF21FA" w:rsidRDefault="00EF21FA" w:rsidP="00EF21FA"/>
          <w:p w14:paraId="54CD52C5" w14:textId="77777777" w:rsidR="00EF21FA" w:rsidRPr="00EF21FA" w:rsidRDefault="00EF21FA" w:rsidP="00EF21FA"/>
          <w:p w14:paraId="63ED2B6D" w14:textId="77777777" w:rsidR="00EF21FA" w:rsidRPr="00EF21FA" w:rsidRDefault="00EF21FA" w:rsidP="00EF21FA"/>
          <w:p w14:paraId="1CA7E8F7" w14:textId="77777777" w:rsidR="00EF21FA" w:rsidRPr="00EF21FA" w:rsidRDefault="00EF21FA" w:rsidP="00EF21FA"/>
          <w:p w14:paraId="70A10293" w14:textId="77777777" w:rsidR="00EF21FA" w:rsidRPr="00EF21FA" w:rsidRDefault="00EF21FA" w:rsidP="00EF21FA"/>
          <w:p w14:paraId="6BECC01B" w14:textId="5CE9FE60" w:rsidR="00EF21FA" w:rsidRPr="00EF21FA" w:rsidRDefault="00BA17F4" w:rsidP="00EF21FA">
            <w:r>
              <w:t>859</w:t>
            </w:r>
            <w:r w:rsidR="00C14CE8">
              <w:t>,0</w:t>
            </w:r>
          </w:p>
        </w:tc>
      </w:tr>
    </w:tbl>
    <w:p w14:paraId="39CF98B5" w14:textId="77777777" w:rsidR="00EF21FA" w:rsidRDefault="00EF21FA" w:rsidP="00EF21FA">
      <w:pPr>
        <w:tabs>
          <w:tab w:val="left" w:pos="2355"/>
        </w:tabs>
        <w:rPr>
          <w:sz w:val="32"/>
          <w:szCs w:val="32"/>
        </w:rPr>
      </w:pPr>
    </w:p>
    <w:p w14:paraId="6C222168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746881D2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68495CFB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61810796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1F6A13E8" w14:textId="77777777" w:rsidR="002D13D9" w:rsidRDefault="002D13D9" w:rsidP="00EF21FA">
      <w:pPr>
        <w:tabs>
          <w:tab w:val="left" w:pos="2355"/>
        </w:tabs>
        <w:rPr>
          <w:sz w:val="32"/>
          <w:szCs w:val="32"/>
        </w:rPr>
      </w:pPr>
    </w:p>
    <w:p w14:paraId="438A5F35" w14:textId="77777777" w:rsidR="00285291" w:rsidRDefault="00285291" w:rsidP="00285291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Приложение 2 к решению</w:t>
      </w:r>
    </w:p>
    <w:p w14:paraId="2E734960" w14:textId="77777777" w:rsidR="00285291" w:rsidRDefault="00285291" w:rsidP="00285291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17D2A88A" w14:textId="77777777" w:rsidR="00285291" w:rsidRDefault="00285291" w:rsidP="00285291">
      <w:pPr>
        <w:tabs>
          <w:tab w:val="left" w:pos="666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Нижнекатуховского сельского поселения</w:t>
      </w:r>
    </w:p>
    <w:p w14:paraId="0798869C" w14:textId="1F6FAC28" w:rsidR="00285291" w:rsidRPr="00C5338D" w:rsidRDefault="00285291" w:rsidP="00C5338D">
      <w:pPr>
        <w:tabs>
          <w:tab w:val="left" w:pos="2355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681453">
        <w:rPr>
          <w:sz w:val="32"/>
          <w:szCs w:val="32"/>
        </w:rPr>
        <w:t xml:space="preserve">    </w:t>
      </w:r>
      <w:r w:rsidR="00C5338D">
        <w:rPr>
          <w:sz w:val="32"/>
          <w:szCs w:val="32"/>
        </w:rPr>
        <w:t>о</w:t>
      </w:r>
      <w:r w:rsidR="00681453" w:rsidRPr="00C5338D">
        <w:rPr>
          <w:sz w:val="28"/>
          <w:szCs w:val="28"/>
        </w:rPr>
        <w:t>т</w:t>
      </w:r>
      <w:r w:rsidR="00C5338D">
        <w:rPr>
          <w:sz w:val="28"/>
          <w:szCs w:val="28"/>
        </w:rPr>
        <w:t xml:space="preserve"> </w:t>
      </w:r>
      <w:r w:rsidR="001D775D">
        <w:rPr>
          <w:sz w:val="28"/>
          <w:szCs w:val="28"/>
        </w:rPr>
        <w:t>27.12.2024</w:t>
      </w:r>
      <w:r w:rsidR="00681453" w:rsidRPr="00C5338D">
        <w:rPr>
          <w:sz w:val="28"/>
          <w:szCs w:val="28"/>
        </w:rPr>
        <w:t>г. №</w:t>
      </w:r>
      <w:r w:rsidR="00CE1BC7">
        <w:rPr>
          <w:sz w:val="28"/>
          <w:szCs w:val="28"/>
        </w:rPr>
        <w:t xml:space="preserve"> </w:t>
      </w:r>
      <w:r w:rsidR="001D775D">
        <w:rPr>
          <w:sz w:val="28"/>
          <w:szCs w:val="28"/>
        </w:rPr>
        <w:t>181</w:t>
      </w:r>
    </w:p>
    <w:p w14:paraId="0170C54C" w14:textId="77777777" w:rsidR="00285291" w:rsidRDefault="00285291" w:rsidP="00EF21FA">
      <w:pPr>
        <w:tabs>
          <w:tab w:val="left" w:pos="2355"/>
        </w:tabs>
        <w:rPr>
          <w:sz w:val="32"/>
          <w:szCs w:val="32"/>
        </w:rPr>
      </w:pPr>
    </w:p>
    <w:p w14:paraId="5E4DB80B" w14:textId="77777777" w:rsidR="00285291" w:rsidRDefault="00285291" w:rsidP="00285291">
      <w:pPr>
        <w:rPr>
          <w:sz w:val="32"/>
          <w:szCs w:val="32"/>
        </w:rPr>
      </w:pPr>
    </w:p>
    <w:p w14:paraId="669A6A1E" w14:textId="0ECBF31B" w:rsidR="00285291" w:rsidRPr="00052C14" w:rsidRDefault="00285291" w:rsidP="00285291">
      <w:pPr>
        <w:jc w:val="center"/>
        <w:rPr>
          <w:b/>
          <w:bCs/>
          <w:sz w:val="28"/>
          <w:szCs w:val="28"/>
        </w:rPr>
      </w:pPr>
      <w:r w:rsidRPr="00052C14">
        <w:rPr>
          <w:b/>
          <w:bCs/>
          <w:sz w:val="28"/>
          <w:szCs w:val="28"/>
        </w:rPr>
        <w:t>Распределение бюджетных ассигнований по разделам и подразделам, целевым статья и видам расходов класси</w:t>
      </w:r>
      <w:r w:rsidR="00CE1BC7">
        <w:rPr>
          <w:b/>
          <w:bCs/>
          <w:sz w:val="28"/>
          <w:szCs w:val="28"/>
        </w:rPr>
        <w:t>фикации расходов бюджета на 2024</w:t>
      </w:r>
      <w:r w:rsidRPr="00052C1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</w:t>
      </w:r>
      <w:r w:rsidR="00CE1BC7">
        <w:rPr>
          <w:b/>
          <w:bCs/>
          <w:sz w:val="28"/>
          <w:szCs w:val="28"/>
        </w:rPr>
        <w:t>риод 2026-2027</w:t>
      </w:r>
      <w:r>
        <w:rPr>
          <w:b/>
          <w:bCs/>
          <w:sz w:val="28"/>
          <w:szCs w:val="28"/>
        </w:rPr>
        <w:t>гг.</w:t>
      </w:r>
    </w:p>
    <w:p w14:paraId="4CE5EA52" w14:textId="77777777" w:rsidR="00285291" w:rsidRPr="00285291" w:rsidRDefault="00285291" w:rsidP="00285291">
      <w:pPr>
        <w:tabs>
          <w:tab w:val="left" w:pos="9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1275"/>
        <w:gridCol w:w="851"/>
        <w:gridCol w:w="1134"/>
        <w:gridCol w:w="1134"/>
        <w:gridCol w:w="1134"/>
      </w:tblGrid>
      <w:tr w:rsidR="00285291" w:rsidRPr="00285291" w14:paraId="27B97967" w14:textId="77777777" w:rsidTr="00285291">
        <w:trPr>
          <w:trHeight w:val="4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5B3B6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03DD8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56537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CCEAC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569E8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0C14D5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Сумма           </w:t>
            </w:r>
            <w:r w:rsidRPr="00285291">
              <w:rPr>
                <w:bCs/>
                <w:sz w:val="22"/>
                <w:szCs w:val="22"/>
              </w:rPr>
              <w:t>(тыс. руб.)</w:t>
            </w:r>
          </w:p>
          <w:p w14:paraId="3787F1EB" w14:textId="72B1B050" w:rsidR="00285291" w:rsidRPr="00285291" w:rsidRDefault="00CE1BC7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285291" w:rsidRPr="00285291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558833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Сумма (тыс.руб.)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FAF7DD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Сумма</w:t>
            </w:r>
          </w:p>
          <w:p w14:paraId="6A7BBAC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(тыс.руб.)</w:t>
            </w:r>
          </w:p>
        </w:tc>
      </w:tr>
      <w:tr w:rsidR="00285291" w:rsidRPr="00285291" w14:paraId="193B363A" w14:textId="77777777" w:rsidTr="00285291">
        <w:trPr>
          <w:trHeight w:val="253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329BB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9F16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D2A7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92B56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2D7A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73BE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125F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34D391E4" w14:textId="6E8179D6" w:rsidR="00285291" w:rsidRPr="00285291" w:rsidRDefault="00CE1BC7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="00285291" w:rsidRPr="00285291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A754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4F7010A4" w14:textId="32215EAA" w:rsidR="00285291" w:rsidRPr="00285291" w:rsidRDefault="00CE1BC7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2027</w:t>
            </w:r>
            <w:r w:rsidR="00285291" w:rsidRPr="00285291">
              <w:rPr>
                <w:b/>
                <w:bCs/>
                <w:sz w:val="22"/>
                <w:szCs w:val="22"/>
              </w:rPr>
              <w:t>г</w:t>
            </w:r>
          </w:p>
        </w:tc>
      </w:tr>
      <w:tr w:rsidR="00285291" w:rsidRPr="00285291" w14:paraId="270614A1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9C0FF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1D0F6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3F33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F6BCA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AF4E0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51FFF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9D4BBC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135C65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85291" w:rsidRPr="00285291" w14:paraId="4B3052AD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5219FD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BCCE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B0E3D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2220E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54F76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A37705" w14:textId="2D1BE591" w:rsidR="00285291" w:rsidRPr="00285291" w:rsidRDefault="00A00CE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F19BD6E" w14:textId="4C610AB9" w:rsidR="00285291" w:rsidRPr="00285291" w:rsidRDefault="00A00CE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984EACC" w14:textId="6935E2FA" w:rsidR="00285291" w:rsidRPr="00285291" w:rsidRDefault="00A00CEF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4528,6</w:t>
            </w:r>
          </w:p>
        </w:tc>
      </w:tr>
      <w:tr w:rsidR="00285291" w:rsidRPr="00285291" w14:paraId="4BD24AD5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08407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35B77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CC2F8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489CC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3111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DCA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F53B939" w14:textId="4906B462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4024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9F5840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AD766A5" w14:textId="5127A830" w:rsidR="00285291" w:rsidRPr="00285291" w:rsidRDefault="00CE1BC7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2376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489C12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3C4B14B" w14:textId="719FC029" w:rsidR="00285291" w:rsidRPr="00285291" w:rsidRDefault="00CE1BC7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2576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85291" w:rsidRPr="00285291" w14:paraId="1726C9EA" w14:textId="77777777" w:rsidTr="00285291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8DBD3F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Основное мероприятие Расходы на обеспечение деятельности главы Нижнекатуховского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A1FAF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E26CBB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615B4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EF8B1E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5CDBA5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0728A2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529C46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E60173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7670EC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7AF409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94E89B8" w14:textId="2375095D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  <w:r w:rsidR="00CE1BC7">
              <w:rPr>
                <w:b/>
                <w:bCs/>
                <w:sz w:val="22"/>
                <w:szCs w:val="22"/>
              </w:rPr>
              <w:t>6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5064B0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D786C8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FE8915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81BD08E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E1CA27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B908E2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3A99A79" w14:textId="6577E18D" w:rsidR="00285291" w:rsidRPr="00285291" w:rsidRDefault="00CE1BC7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950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97F1E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C2895A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C029E0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B757BB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518CB8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3454AB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45049AB" w14:textId="63011374" w:rsidR="00285291" w:rsidRPr="00285291" w:rsidRDefault="00CE1BC7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85291" w:rsidRPr="00285291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85291" w:rsidRPr="00285291" w14:paraId="02607EF6" w14:textId="77777777" w:rsidTr="00285291">
        <w:trPr>
          <w:trHeight w:val="8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1CD09A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A7B7F6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ED496D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CABCE4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04 1 01 9202 0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6159CF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63460E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276C41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14E042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901CC18" w14:textId="4E223443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  <w:r w:rsidR="00CE1BC7">
              <w:rPr>
                <w:b/>
                <w:bCs/>
                <w:sz w:val="22"/>
                <w:szCs w:val="22"/>
              </w:rPr>
              <w:t>6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4FF87A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A04618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51E0036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0AFAE9BE" w14:textId="7EBF2FFC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      </w:t>
            </w:r>
            <w:r w:rsidR="00CE1BC7">
              <w:rPr>
                <w:b/>
                <w:bCs/>
                <w:sz w:val="22"/>
                <w:szCs w:val="22"/>
              </w:rPr>
              <w:t>9</w:t>
            </w:r>
            <w:r w:rsidRPr="00285291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6E5D47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A15E80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572160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4C2DB36" w14:textId="79734D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</w:t>
            </w:r>
            <w:r w:rsidR="00CE1BC7">
              <w:rPr>
                <w:b/>
                <w:bCs/>
                <w:sz w:val="22"/>
                <w:szCs w:val="22"/>
              </w:rPr>
              <w:t>9</w:t>
            </w:r>
            <w:r w:rsidRPr="00285291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85291" w:rsidRPr="00285291" w14:paraId="4A63F8F0" w14:textId="77777777" w:rsidTr="00285291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F35CC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деятельности  главы Нижнекатуховского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Нижнекатуховского сельского поселения"  (Расходы на выплаты персоналу в целях обеспечения выполнения функций государственными </w:t>
            </w:r>
            <w:r w:rsidRPr="00285291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53A83EC" w14:textId="77777777" w:rsidR="00285291" w:rsidRPr="00285291" w:rsidRDefault="00285291" w:rsidP="00285291">
            <w:pPr>
              <w:jc w:val="center"/>
            </w:pPr>
          </w:p>
          <w:p w14:paraId="60E3F8D5" w14:textId="77777777" w:rsidR="00285291" w:rsidRPr="00285291" w:rsidRDefault="00285291" w:rsidP="00285291">
            <w:pPr>
              <w:jc w:val="center"/>
            </w:pPr>
          </w:p>
          <w:p w14:paraId="24CDE636" w14:textId="77777777" w:rsidR="00285291" w:rsidRPr="00285291" w:rsidRDefault="00285291" w:rsidP="00285291">
            <w:pPr>
              <w:jc w:val="center"/>
            </w:pPr>
          </w:p>
          <w:p w14:paraId="0A056F80" w14:textId="77777777" w:rsidR="00285291" w:rsidRPr="00285291" w:rsidRDefault="00285291" w:rsidP="00285291">
            <w:pPr>
              <w:jc w:val="center"/>
            </w:pPr>
          </w:p>
          <w:p w14:paraId="0D9338BA" w14:textId="77777777" w:rsidR="00285291" w:rsidRPr="00285291" w:rsidRDefault="00285291" w:rsidP="00285291">
            <w:pPr>
              <w:jc w:val="center"/>
            </w:pPr>
          </w:p>
          <w:p w14:paraId="63F3E606" w14:textId="77777777" w:rsidR="00285291" w:rsidRPr="00285291" w:rsidRDefault="00285291" w:rsidP="00285291">
            <w:pPr>
              <w:jc w:val="center"/>
            </w:pPr>
          </w:p>
          <w:p w14:paraId="1ECC65B3" w14:textId="77777777" w:rsidR="00285291" w:rsidRPr="00285291" w:rsidRDefault="00285291" w:rsidP="00285291">
            <w:pPr>
              <w:jc w:val="center"/>
            </w:pPr>
          </w:p>
          <w:p w14:paraId="22663EA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77D3540" w14:textId="77777777" w:rsidR="00285291" w:rsidRPr="00285291" w:rsidRDefault="00285291" w:rsidP="00285291">
            <w:pPr>
              <w:jc w:val="center"/>
            </w:pPr>
          </w:p>
          <w:p w14:paraId="2970A9C6" w14:textId="77777777" w:rsidR="00285291" w:rsidRPr="00285291" w:rsidRDefault="00285291" w:rsidP="00285291">
            <w:pPr>
              <w:jc w:val="center"/>
            </w:pPr>
          </w:p>
          <w:p w14:paraId="622DDC61" w14:textId="77777777" w:rsidR="00285291" w:rsidRPr="00285291" w:rsidRDefault="00285291" w:rsidP="00285291">
            <w:pPr>
              <w:jc w:val="center"/>
            </w:pPr>
          </w:p>
          <w:p w14:paraId="146C7212" w14:textId="77777777" w:rsidR="00285291" w:rsidRPr="00285291" w:rsidRDefault="00285291" w:rsidP="00285291">
            <w:pPr>
              <w:jc w:val="center"/>
            </w:pPr>
          </w:p>
          <w:p w14:paraId="1F60E78B" w14:textId="77777777" w:rsidR="00285291" w:rsidRPr="00285291" w:rsidRDefault="00285291" w:rsidP="00285291">
            <w:pPr>
              <w:jc w:val="center"/>
            </w:pPr>
          </w:p>
          <w:p w14:paraId="639F9284" w14:textId="77777777" w:rsidR="00285291" w:rsidRPr="00285291" w:rsidRDefault="00285291" w:rsidP="00285291">
            <w:pPr>
              <w:jc w:val="center"/>
            </w:pPr>
          </w:p>
          <w:p w14:paraId="7BC4B5AE" w14:textId="77777777" w:rsidR="00285291" w:rsidRPr="00285291" w:rsidRDefault="00285291" w:rsidP="00285291">
            <w:pPr>
              <w:jc w:val="center"/>
            </w:pPr>
          </w:p>
          <w:p w14:paraId="447ACB5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5D7E7FB" w14:textId="77777777" w:rsidR="00285291" w:rsidRPr="00285291" w:rsidRDefault="00285291" w:rsidP="00285291">
            <w:pPr>
              <w:jc w:val="center"/>
            </w:pPr>
          </w:p>
          <w:p w14:paraId="36EB4913" w14:textId="77777777" w:rsidR="00285291" w:rsidRPr="00285291" w:rsidRDefault="00285291" w:rsidP="00285291">
            <w:pPr>
              <w:jc w:val="center"/>
            </w:pPr>
          </w:p>
          <w:p w14:paraId="7B5F1CEA" w14:textId="77777777" w:rsidR="00285291" w:rsidRPr="00285291" w:rsidRDefault="00285291" w:rsidP="00285291">
            <w:pPr>
              <w:jc w:val="center"/>
            </w:pPr>
          </w:p>
          <w:p w14:paraId="0AE533FF" w14:textId="77777777" w:rsidR="00285291" w:rsidRPr="00285291" w:rsidRDefault="00285291" w:rsidP="00285291">
            <w:pPr>
              <w:jc w:val="center"/>
            </w:pPr>
          </w:p>
          <w:p w14:paraId="16088233" w14:textId="77777777" w:rsidR="00285291" w:rsidRPr="00285291" w:rsidRDefault="00285291" w:rsidP="00285291">
            <w:pPr>
              <w:jc w:val="center"/>
            </w:pPr>
          </w:p>
          <w:p w14:paraId="5F7799B8" w14:textId="77777777" w:rsidR="00285291" w:rsidRPr="00285291" w:rsidRDefault="00285291" w:rsidP="00285291">
            <w:pPr>
              <w:jc w:val="center"/>
            </w:pPr>
          </w:p>
          <w:p w14:paraId="0A5114B8" w14:textId="77777777" w:rsidR="00285291" w:rsidRPr="00285291" w:rsidRDefault="00285291" w:rsidP="00285291">
            <w:pPr>
              <w:jc w:val="center"/>
            </w:pPr>
          </w:p>
          <w:p w14:paraId="6394876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04 1 01 9202 0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1B2281" w14:textId="77777777" w:rsidR="00285291" w:rsidRPr="00285291" w:rsidRDefault="00285291" w:rsidP="00285291">
            <w:pPr>
              <w:jc w:val="center"/>
            </w:pPr>
          </w:p>
          <w:p w14:paraId="30078F86" w14:textId="77777777" w:rsidR="00285291" w:rsidRPr="00285291" w:rsidRDefault="00285291" w:rsidP="00285291">
            <w:pPr>
              <w:jc w:val="center"/>
            </w:pPr>
          </w:p>
          <w:p w14:paraId="2D19C74C" w14:textId="77777777" w:rsidR="00285291" w:rsidRPr="00285291" w:rsidRDefault="00285291" w:rsidP="00285291">
            <w:pPr>
              <w:jc w:val="center"/>
            </w:pPr>
          </w:p>
          <w:p w14:paraId="50FF6A40" w14:textId="77777777" w:rsidR="00285291" w:rsidRPr="00285291" w:rsidRDefault="00285291" w:rsidP="00285291">
            <w:pPr>
              <w:jc w:val="center"/>
            </w:pPr>
          </w:p>
          <w:p w14:paraId="719C0991" w14:textId="77777777" w:rsidR="00285291" w:rsidRPr="00285291" w:rsidRDefault="00285291" w:rsidP="00285291">
            <w:pPr>
              <w:jc w:val="center"/>
            </w:pPr>
          </w:p>
          <w:p w14:paraId="0A27E43C" w14:textId="77777777" w:rsidR="00285291" w:rsidRPr="00285291" w:rsidRDefault="00285291" w:rsidP="00285291">
            <w:pPr>
              <w:jc w:val="center"/>
            </w:pPr>
          </w:p>
          <w:p w14:paraId="376B7C48" w14:textId="77777777" w:rsidR="00285291" w:rsidRPr="00285291" w:rsidRDefault="00285291" w:rsidP="00285291">
            <w:pPr>
              <w:jc w:val="center"/>
            </w:pPr>
          </w:p>
          <w:p w14:paraId="318BAF9F" w14:textId="77777777" w:rsidR="00285291" w:rsidRPr="00285291" w:rsidRDefault="00285291" w:rsidP="00285291">
            <w:pPr>
              <w:jc w:val="center"/>
            </w:pPr>
          </w:p>
          <w:p w14:paraId="56DD3BF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051EDA4" w14:textId="77777777" w:rsidR="00285291" w:rsidRPr="00285291" w:rsidRDefault="00285291" w:rsidP="00285291">
            <w:pPr>
              <w:jc w:val="right"/>
            </w:pPr>
          </w:p>
          <w:p w14:paraId="62165291" w14:textId="77777777" w:rsidR="00285291" w:rsidRPr="00285291" w:rsidRDefault="00285291" w:rsidP="00285291">
            <w:pPr>
              <w:jc w:val="right"/>
            </w:pPr>
          </w:p>
          <w:p w14:paraId="0D6A620B" w14:textId="77777777" w:rsidR="00285291" w:rsidRPr="00285291" w:rsidRDefault="00285291" w:rsidP="00285291">
            <w:pPr>
              <w:jc w:val="right"/>
            </w:pPr>
          </w:p>
          <w:p w14:paraId="453FE7EF" w14:textId="77777777" w:rsidR="00285291" w:rsidRPr="00285291" w:rsidRDefault="00285291" w:rsidP="00285291">
            <w:pPr>
              <w:jc w:val="right"/>
            </w:pPr>
          </w:p>
          <w:p w14:paraId="3FB18E8C" w14:textId="77777777" w:rsidR="00285291" w:rsidRPr="00285291" w:rsidRDefault="00285291" w:rsidP="00285291">
            <w:pPr>
              <w:jc w:val="right"/>
            </w:pPr>
          </w:p>
          <w:p w14:paraId="19B658B8" w14:textId="77777777" w:rsidR="00285291" w:rsidRPr="00285291" w:rsidRDefault="00285291" w:rsidP="00285291">
            <w:pPr>
              <w:jc w:val="right"/>
            </w:pPr>
          </w:p>
          <w:p w14:paraId="037645BE" w14:textId="77777777" w:rsidR="00285291" w:rsidRPr="00285291" w:rsidRDefault="00285291" w:rsidP="00285291">
            <w:pPr>
              <w:jc w:val="right"/>
            </w:pPr>
          </w:p>
          <w:p w14:paraId="6B5E34A8" w14:textId="77777777" w:rsidR="00285291" w:rsidRPr="00285291" w:rsidRDefault="00285291" w:rsidP="00285291">
            <w:pPr>
              <w:jc w:val="right"/>
            </w:pPr>
          </w:p>
          <w:p w14:paraId="1816F86F" w14:textId="77777777" w:rsidR="00285291" w:rsidRPr="00285291" w:rsidRDefault="00285291" w:rsidP="00285291">
            <w:pPr>
              <w:jc w:val="right"/>
            </w:pPr>
          </w:p>
          <w:p w14:paraId="44458747" w14:textId="77777777" w:rsidR="00285291" w:rsidRPr="00285291" w:rsidRDefault="00285291" w:rsidP="00285291">
            <w:pPr>
              <w:jc w:val="center"/>
            </w:pPr>
          </w:p>
          <w:p w14:paraId="3A63772D" w14:textId="4AFEB4D8" w:rsidR="00285291" w:rsidRPr="00285291" w:rsidRDefault="00953088" w:rsidP="00285291">
            <w:pPr>
              <w:jc w:val="right"/>
            </w:pPr>
            <w:r>
              <w:rPr>
                <w:sz w:val="22"/>
                <w:szCs w:val="22"/>
              </w:rPr>
              <w:t>103</w:t>
            </w:r>
            <w:r w:rsidR="00CE1BC7">
              <w:rPr>
                <w:sz w:val="22"/>
                <w:szCs w:val="22"/>
              </w:rPr>
              <w:t>6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4DFBEA9" w14:textId="77777777" w:rsidR="00285291" w:rsidRPr="00285291" w:rsidRDefault="00285291" w:rsidP="00285291">
            <w:pPr>
              <w:jc w:val="right"/>
            </w:pPr>
          </w:p>
          <w:p w14:paraId="66A20D8B" w14:textId="77777777" w:rsidR="00285291" w:rsidRPr="00285291" w:rsidRDefault="00285291" w:rsidP="00285291">
            <w:pPr>
              <w:jc w:val="right"/>
            </w:pPr>
          </w:p>
          <w:p w14:paraId="71EE7784" w14:textId="77777777" w:rsidR="00285291" w:rsidRPr="00285291" w:rsidRDefault="00285291" w:rsidP="00285291">
            <w:pPr>
              <w:jc w:val="right"/>
            </w:pPr>
          </w:p>
          <w:p w14:paraId="646C03FA" w14:textId="77777777" w:rsidR="00285291" w:rsidRPr="00285291" w:rsidRDefault="00285291" w:rsidP="00285291">
            <w:pPr>
              <w:jc w:val="right"/>
            </w:pPr>
          </w:p>
          <w:p w14:paraId="1EE185EF" w14:textId="77777777" w:rsidR="00285291" w:rsidRPr="00285291" w:rsidRDefault="00285291" w:rsidP="00285291">
            <w:pPr>
              <w:jc w:val="right"/>
            </w:pPr>
          </w:p>
          <w:p w14:paraId="4CDBDBD1" w14:textId="77777777" w:rsidR="00285291" w:rsidRPr="00285291" w:rsidRDefault="00285291" w:rsidP="00285291">
            <w:pPr>
              <w:jc w:val="right"/>
            </w:pPr>
          </w:p>
          <w:p w14:paraId="298CD165" w14:textId="77777777" w:rsidR="00285291" w:rsidRPr="00285291" w:rsidRDefault="00285291" w:rsidP="00285291">
            <w:pPr>
              <w:jc w:val="right"/>
            </w:pPr>
          </w:p>
          <w:p w14:paraId="1A49DBD2" w14:textId="77777777" w:rsidR="00285291" w:rsidRPr="00285291" w:rsidRDefault="00285291" w:rsidP="00285291">
            <w:pPr>
              <w:jc w:val="right"/>
            </w:pPr>
          </w:p>
          <w:p w14:paraId="1E82CFBF" w14:textId="77777777" w:rsidR="00285291" w:rsidRPr="00285291" w:rsidRDefault="00285291" w:rsidP="00285291">
            <w:pPr>
              <w:jc w:val="right"/>
            </w:pPr>
          </w:p>
          <w:p w14:paraId="1B689EAB" w14:textId="77777777" w:rsidR="00285291" w:rsidRPr="00285291" w:rsidRDefault="00285291" w:rsidP="00285291">
            <w:pPr>
              <w:jc w:val="right"/>
            </w:pPr>
          </w:p>
          <w:p w14:paraId="179BB627" w14:textId="77777777" w:rsidR="00285291" w:rsidRPr="00285291" w:rsidRDefault="00285291" w:rsidP="00285291">
            <w:pPr>
              <w:jc w:val="right"/>
            </w:pPr>
          </w:p>
          <w:p w14:paraId="4BA7BA34" w14:textId="5E198247" w:rsidR="00285291" w:rsidRPr="00285291" w:rsidRDefault="00CE1BC7" w:rsidP="00285291">
            <w:pPr>
              <w:jc w:val="right"/>
            </w:pPr>
            <w:r>
              <w:rPr>
                <w:sz w:val="22"/>
                <w:szCs w:val="22"/>
              </w:rPr>
              <w:t>9</w:t>
            </w:r>
            <w:r w:rsidR="00285291" w:rsidRPr="0028529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C9F3407" w14:textId="77777777" w:rsidR="00285291" w:rsidRPr="00285291" w:rsidRDefault="00285291" w:rsidP="00285291">
            <w:pPr>
              <w:jc w:val="right"/>
            </w:pPr>
          </w:p>
          <w:p w14:paraId="029BFA44" w14:textId="77777777" w:rsidR="00285291" w:rsidRPr="00285291" w:rsidRDefault="00285291" w:rsidP="00285291">
            <w:pPr>
              <w:jc w:val="right"/>
            </w:pPr>
          </w:p>
          <w:p w14:paraId="34DCB0C9" w14:textId="77777777" w:rsidR="00285291" w:rsidRPr="00285291" w:rsidRDefault="00285291" w:rsidP="00285291">
            <w:pPr>
              <w:jc w:val="right"/>
            </w:pPr>
          </w:p>
          <w:p w14:paraId="1176DDB3" w14:textId="77777777" w:rsidR="00285291" w:rsidRPr="00285291" w:rsidRDefault="00285291" w:rsidP="00285291">
            <w:pPr>
              <w:jc w:val="right"/>
            </w:pPr>
          </w:p>
          <w:p w14:paraId="1823DBDE" w14:textId="77777777" w:rsidR="00285291" w:rsidRPr="00285291" w:rsidRDefault="00285291" w:rsidP="00285291">
            <w:pPr>
              <w:jc w:val="right"/>
            </w:pPr>
          </w:p>
          <w:p w14:paraId="32B6A433" w14:textId="77777777" w:rsidR="00285291" w:rsidRPr="00285291" w:rsidRDefault="00285291" w:rsidP="00285291">
            <w:pPr>
              <w:jc w:val="right"/>
            </w:pPr>
          </w:p>
          <w:p w14:paraId="23C5F61F" w14:textId="77777777" w:rsidR="00285291" w:rsidRPr="00285291" w:rsidRDefault="00285291" w:rsidP="00285291">
            <w:pPr>
              <w:jc w:val="right"/>
            </w:pPr>
          </w:p>
          <w:p w14:paraId="7C7FC293" w14:textId="77777777" w:rsidR="00285291" w:rsidRPr="00285291" w:rsidRDefault="00285291" w:rsidP="00285291">
            <w:pPr>
              <w:jc w:val="right"/>
            </w:pPr>
          </w:p>
          <w:p w14:paraId="4C586DE6" w14:textId="77777777" w:rsidR="00285291" w:rsidRPr="00285291" w:rsidRDefault="00285291" w:rsidP="00285291">
            <w:pPr>
              <w:jc w:val="right"/>
            </w:pPr>
          </w:p>
          <w:p w14:paraId="777CEAFD" w14:textId="77777777" w:rsidR="00285291" w:rsidRPr="00285291" w:rsidRDefault="00285291" w:rsidP="00285291">
            <w:pPr>
              <w:jc w:val="right"/>
            </w:pPr>
          </w:p>
          <w:p w14:paraId="0E4FF555" w14:textId="77777777" w:rsidR="00285291" w:rsidRPr="00285291" w:rsidRDefault="00285291" w:rsidP="00285291">
            <w:pPr>
              <w:jc w:val="right"/>
            </w:pPr>
          </w:p>
          <w:p w14:paraId="2C837674" w14:textId="1ABA77DF" w:rsidR="00285291" w:rsidRPr="00285291" w:rsidRDefault="00CE1BC7" w:rsidP="00285291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285291" w:rsidRPr="00285291">
              <w:rPr>
                <w:sz w:val="22"/>
                <w:szCs w:val="22"/>
              </w:rPr>
              <w:t>50,0</w:t>
            </w:r>
          </w:p>
        </w:tc>
      </w:tr>
      <w:tr w:rsidR="00285291" w:rsidRPr="00285291" w14:paraId="127DA72D" w14:textId="77777777" w:rsidTr="00285291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1DCE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Основное мероприятие «Расходы на обеспечение функций  органов местного самоуправления администрации Нижнекатуховского сельского поселения Новоусманского муниципального района Воронежской области»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3D82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D8AC1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4E7FF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8FF49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A6C77B" w14:textId="4053CD63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2862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3F7AD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A5997E7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A25390E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10ABA8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3A1E0C6" w14:textId="411174B1" w:rsidR="00285291" w:rsidRPr="00285291" w:rsidRDefault="00CE1BC7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285291" w:rsidRPr="00285291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438D3B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31ED2E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08DF21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08D0DB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E54B3AB" w14:textId="444EB9FB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</w:t>
            </w:r>
            <w:r w:rsidR="00CE1BC7">
              <w:rPr>
                <w:b/>
                <w:bCs/>
                <w:sz w:val="22"/>
                <w:szCs w:val="22"/>
              </w:rPr>
              <w:t>16</w:t>
            </w:r>
            <w:r w:rsidRPr="00285291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285291" w:rsidRPr="00285291" w14:paraId="19CD272A" w14:textId="77777777" w:rsidTr="00285291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832D28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68402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121B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26EFE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04 1 02 0000 0</w:t>
            </w: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CF226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6791F2" w14:textId="553E9812" w:rsidR="00285291" w:rsidRPr="00285291" w:rsidRDefault="00953088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2862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E56EA8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76FE90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B4B7CF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A07191B" w14:textId="0464F372" w:rsidR="00285291" w:rsidRPr="00285291" w:rsidRDefault="00CE1BC7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285291" w:rsidRPr="00285291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D5AEBC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4155D9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2B400D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E91C8B1" w14:textId="6D9E6A3D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</w:t>
            </w:r>
            <w:r w:rsidR="00CE1BC7">
              <w:rPr>
                <w:b/>
                <w:bCs/>
                <w:sz w:val="22"/>
                <w:szCs w:val="22"/>
              </w:rPr>
              <w:t>16</w:t>
            </w:r>
            <w:r w:rsidRPr="00285291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285291" w:rsidRPr="00285291" w14:paraId="513F3724" w14:textId="77777777" w:rsidTr="00285291">
        <w:trPr>
          <w:trHeight w:val="218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2935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расходам на обеспечение функций органов местного самоуправления администрации Нижнекатуховского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Нижнекатуховского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8DC3E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A0385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9D9AB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458B7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523E9" w14:textId="0D8C74AE" w:rsidR="00285291" w:rsidRPr="00285291" w:rsidRDefault="00953088" w:rsidP="00285291">
            <w:pPr>
              <w:jc w:val="right"/>
            </w:pPr>
            <w:r>
              <w:rPr>
                <w:sz w:val="22"/>
                <w:szCs w:val="22"/>
              </w:rPr>
              <w:t>2462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3F71E4" w14:textId="77777777" w:rsidR="00285291" w:rsidRPr="00285291" w:rsidRDefault="00285291" w:rsidP="00285291">
            <w:pPr>
              <w:jc w:val="right"/>
            </w:pPr>
          </w:p>
          <w:p w14:paraId="06013D47" w14:textId="77777777" w:rsidR="00285291" w:rsidRPr="00285291" w:rsidRDefault="00285291" w:rsidP="00285291">
            <w:pPr>
              <w:jc w:val="right"/>
            </w:pPr>
          </w:p>
          <w:p w14:paraId="78989399" w14:textId="77777777" w:rsidR="00285291" w:rsidRPr="00285291" w:rsidRDefault="00285291" w:rsidP="00285291">
            <w:pPr>
              <w:jc w:val="right"/>
            </w:pPr>
          </w:p>
          <w:p w14:paraId="10634760" w14:textId="77777777" w:rsidR="00285291" w:rsidRPr="00285291" w:rsidRDefault="00285291" w:rsidP="00285291">
            <w:pPr>
              <w:jc w:val="right"/>
            </w:pPr>
          </w:p>
          <w:p w14:paraId="4BB5EBD7" w14:textId="77777777" w:rsidR="00285291" w:rsidRPr="00285291" w:rsidRDefault="00285291" w:rsidP="00285291">
            <w:pPr>
              <w:jc w:val="right"/>
            </w:pPr>
          </w:p>
          <w:p w14:paraId="1D257944" w14:textId="77777777" w:rsidR="00285291" w:rsidRPr="00285291" w:rsidRDefault="00285291" w:rsidP="00285291">
            <w:pPr>
              <w:jc w:val="right"/>
            </w:pPr>
          </w:p>
          <w:p w14:paraId="41A9D73B" w14:textId="77777777" w:rsidR="00285291" w:rsidRPr="00285291" w:rsidRDefault="00285291" w:rsidP="00285291">
            <w:pPr>
              <w:jc w:val="right"/>
            </w:pPr>
          </w:p>
          <w:p w14:paraId="2BB2CEBF" w14:textId="77777777" w:rsidR="00285291" w:rsidRPr="00285291" w:rsidRDefault="00285291" w:rsidP="00285291">
            <w:pPr>
              <w:jc w:val="right"/>
            </w:pPr>
          </w:p>
          <w:p w14:paraId="05B246D6" w14:textId="76694A23" w:rsidR="00285291" w:rsidRPr="00285291" w:rsidRDefault="00CE1BC7" w:rsidP="00285291">
            <w:pPr>
              <w:jc w:val="right"/>
            </w:pPr>
            <w:r>
              <w:rPr>
                <w:sz w:val="22"/>
                <w:szCs w:val="22"/>
              </w:rPr>
              <w:t>10</w:t>
            </w:r>
            <w:r w:rsidR="00285291"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354443B" w14:textId="77777777" w:rsidR="00285291" w:rsidRPr="00285291" w:rsidRDefault="00285291" w:rsidP="00285291">
            <w:pPr>
              <w:jc w:val="right"/>
            </w:pPr>
          </w:p>
          <w:p w14:paraId="72CA3FA8" w14:textId="77777777" w:rsidR="00285291" w:rsidRPr="00285291" w:rsidRDefault="00285291" w:rsidP="00285291">
            <w:pPr>
              <w:jc w:val="right"/>
            </w:pPr>
          </w:p>
          <w:p w14:paraId="53F90106" w14:textId="77777777" w:rsidR="00285291" w:rsidRPr="00285291" w:rsidRDefault="00285291" w:rsidP="00285291">
            <w:pPr>
              <w:jc w:val="right"/>
            </w:pPr>
          </w:p>
          <w:p w14:paraId="12A919BA" w14:textId="77777777" w:rsidR="00285291" w:rsidRPr="00285291" w:rsidRDefault="00285291" w:rsidP="00285291">
            <w:pPr>
              <w:jc w:val="right"/>
            </w:pPr>
          </w:p>
          <w:p w14:paraId="7C4CA02D" w14:textId="77777777" w:rsidR="00285291" w:rsidRPr="00285291" w:rsidRDefault="00285291" w:rsidP="00285291">
            <w:pPr>
              <w:jc w:val="right"/>
            </w:pPr>
          </w:p>
          <w:p w14:paraId="22A9D39D" w14:textId="77777777" w:rsidR="00285291" w:rsidRPr="00285291" w:rsidRDefault="00285291" w:rsidP="00285291">
            <w:pPr>
              <w:jc w:val="right"/>
            </w:pPr>
          </w:p>
          <w:p w14:paraId="6827EBD9" w14:textId="77777777" w:rsidR="00285291" w:rsidRPr="00285291" w:rsidRDefault="00285291" w:rsidP="00285291">
            <w:pPr>
              <w:jc w:val="right"/>
            </w:pPr>
          </w:p>
          <w:p w14:paraId="5E8FDE6A" w14:textId="77777777" w:rsidR="00285291" w:rsidRPr="00285291" w:rsidRDefault="00285291" w:rsidP="00285291">
            <w:pPr>
              <w:jc w:val="right"/>
            </w:pPr>
          </w:p>
          <w:p w14:paraId="505468A4" w14:textId="0B52AABD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</w:t>
            </w:r>
            <w:r w:rsidR="00CE1BC7">
              <w:rPr>
                <w:sz w:val="22"/>
                <w:szCs w:val="22"/>
              </w:rPr>
              <w:t>11</w:t>
            </w:r>
            <w:r w:rsidRPr="00285291">
              <w:rPr>
                <w:sz w:val="22"/>
                <w:szCs w:val="22"/>
              </w:rPr>
              <w:t>00,0</w:t>
            </w:r>
          </w:p>
        </w:tc>
      </w:tr>
      <w:tr w:rsidR="00285291" w:rsidRPr="00285291" w14:paraId="15A17F4B" w14:textId="77777777" w:rsidTr="00285291">
        <w:trPr>
          <w:trHeight w:val="154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389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расходам на обеспечение функций органов местного самоуправления администрации Нижнекатуховского сельского поселения Новоусманского муниципального района Воронежской области   в рамка подпрограммы  "Обеспечение реализации муниципальной программы" муниципальной программы "Муниципальное управление Нижнекатуховского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E005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31135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C05D0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3C0E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12F181" w14:textId="7F32E7F3" w:rsidR="00285291" w:rsidRPr="00285291" w:rsidRDefault="00CE1BC7" w:rsidP="00285291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285291"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6C7A4A0" w14:textId="77777777" w:rsidR="00285291" w:rsidRPr="00285291" w:rsidRDefault="00285291" w:rsidP="00285291">
            <w:pPr>
              <w:jc w:val="right"/>
            </w:pPr>
          </w:p>
          <w:p w14:paraId="440361E5" w14:textId="77777777" w:rsidR="00285291" w:rsidRPr="00285291" w:rsidRDefault="00285291" w:rsidP="00285291">
            <w:pPr>
              <w:jc w:val="right"/>
            </w:pPr>
          </w:p>
          <w:p w14:paraId="50CF6AE1" w14:textId="77777777" w:rsidR="00285291" w:rsidRPr="00285291" w:rsidRDefault="00285291" w:rsidP="00285291">
            <w:pPr>
              <w:jc w:val="right"/>
            </w:pPr>
          </w:p>
          <w:p w14:paraId="404407AA" w14:textId="77777777" w:rsidR="00285291" w:rsidRPr="00285291" w:rsidRDefault="00285291" w:rsidP="00285291">
            <w:pPr>
              <w:jc w:val="right"/>
            </w:pPr>
          </w:p>
          <w:p w14:paraId="0CE6DB01" w14:textId="77777777" w:rsidR="00285291" w:rsidRPr="00285291" w:rsidRDefault="00285291" w:rsidP="00285291">
            <w:pPr>
              <w:jc w:val="right"/>
            </w:pPr>
          </w:p>
          <w:p w14:paraId="0F6C6B77" w14:textId="77777777" w:rsidR="00285291" w:rsidRPr="00285291" w:rsidRDefault="00285291" w:rsidP="00285291">
            <w:pPr>
              <w:jc w:val="right"/>
            </w:pPr>
          </w:p>
          <w:p w14:paraId="4D636D40" w14:textId="77777777" w:rsidR="00285291" w:rsidRPr="00285291" w:rsidRDefault="00285291" w:rsidP="00285291">
            <w:pPr>
              <w:jc w:val="right"/>
            </w:pPr>
          </w:p>
          <w:p w14:paraId="7A6312DA" w14:textId="3139E68E" w:rsidR="00285291" w:rsidRPr="00285291" w:rsidRDefault="00CE1BC7" w:rsidP="00285291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285291"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5D736E5" w14:textId="77777777" w:rsidR="00285291" w:rsidRPr="00285291" w:rsidRDefault="00285291" w:rsidP="00285291">
            <w:pPr>
              <w:jc w:val="right"/>
            </w:pPr>
          </w:p>
          <w:p w14:paraId="6C61D936" w14:textId="77777777" w:rsidR="00285291" w:rsidRPr="00285291" w:rsidRDefault="00285291" w:rsidP="00285291">
            <w:pPr>
              <w:jc w:val="right"/>
            </w:pPr>
          </w:p>
          <w:p w14:paraId="00D6EDA6" w14:textId="77777777" w:rsidR="00285291" w:rsidRPr="00285291" w:rsidRDefault="00285291" w:rsidP="00285291">
            <w:pPr>
              <w:jc w:val="right"/>
            </w:pPr>
          </w:p>
          <w:p w14:paraId="5067A4B0" w14:textId="77777777" w:rsidR="00285291" w:rsidRPr="00285291" w:rsidRDefault="00285291" w:rsidP="00285291">
            <w:pPr>
              <w:jc w:val="right"/>
            </w:pPr>
          </w:p>
          <w:p w14:paraId="3325D44C" w14:textId="77777777" w:rsidR="00285291" w:rsidRPr="00285291" w:rsidRDefault="00285291" w:rsidP="00285291">
            <w:pPr>
              <w:jc w:val="right"/>
            </w:pPr>
          </w:p>
          <w:p w14:paraId="4D4E3D2D" w14:textId="77777777" w:rsidR="00285291" w:rsidRPr="00285291" w:rsidRDefault="00285291" w:rsidP="00285291">
            <w:pPr>
              <w:jc w:val="right"/>
            </w:pPr>
          </w:p>
          <w:p w14:paraId="4D8DD1D2" w14:textId="77777777" w:rsidR="00285291" w:rsidRPr="00285291" w:rsidRDefault="00285291" w:rsidP="00285291">
            <w:pPr>
              <w:jc w:val="right"/>
            </w:pPr>
          </w:p>
          <w:p w14:paraId="54B74366" w14:textId="1E60C03A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</w:t>
            </w:r>
            <w:r w:rsidR="00CE1BC7">
              <w:rPr>
                <w:sz w:val="22"/>
                <w:szCs w:val="22"/>
              </w:rPr>
              <w:t>5</w:t>
            </w:r>
            <w:r w:rsidRPr="00285291">
              <w:rPr>
                <w:sz w:val="22"/>
                <w:szCs w:val="22"/>
              </w:rPr>
              <w:t>00,0</w:t>
            </w:r>
          </w:p>
        </w:tc>
      </w:tr>
      <w:tr w:rsidR="00285291" w:rsidRPr="00285291" w14:paraId="39376B64" w14:textId="77777777" w:rsidTr="00285291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0E8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Мероприятия по расходам на обеспечение функций органов местного самоуправления администрации Нижнекатуховского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Нижнекатуховского сельского поселения "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441AC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C513C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93682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01509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03C4D2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A2A23A" w14:textId="77777777" w:rsidR="00285291" w:rsidRPr="00285291" w:rsidRDefault="00285291" w:rsidP="00285291">
            <w:pPr>
              <w:jc w:val="right"/>
            </w:pPr>
          </w:p>
          <w:p w14:paraId="0C36612B" w14:textId="77777777" w:rsidR="00285291" w:rsidRPr="00285291" w:rsidRDefault="00285291" w:rsidP="00285291">
            <w:pPr>
              <w:jc w:val="right"/>
            </w:pPr>
          </w:p>
          <w:p w14:paraId="1D3A56C9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2201E48" w14:textId="77777777" w:rsidR="00285291" w:rsidRPr="00285291" w:rsidRDefault="00285291" w:rsidP="00285291">
            <w:pPr>
              <w:jc w:val="right"/>
            </w:pPr>
          </w:p>
          <w:p w14:paraId="05369204" w14:textId="77777777" w:rsidR="00285291" w:rsidRPr="00285291" w:rsidRDefault="00285291" w:rsidP="00285291">
            <w:pPr>
              <w:jc w:val="right"/>
            </w:pPr>
          </w:p>
          <w:p w14:paraId="198C5F7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00,0</w:t>
            </w:r>
          </w:p>
        </w:tc>
      </w:tr>
      <w:tr w:rsidR="00285291" w:rsidRPr="00285291" w14:paraId="040AF285" w14:textId="77777777" w:rsidTr="0028529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AB47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FA955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40F11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6D02A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04 1 02</w:t>
            </w:r>
          </w:p>
          <w:p w14:paraId="520C771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C22A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2950E" w14:textId="43F90AF4" w:rsidR="00285291" w:rsidRPr="00285291" w:rsidRDefault="00CE1BC7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FDD251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1E47F2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5EEE3EA" w14:textId="1FEA7DC5" w:rsidR="00285291" w:rsidRPr="00285291" w:rsidRDefault="00CE1BC7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  <w:p w14:paraId="68AA85A9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D695C2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33C2CD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691D7A6" w14:textId="418D60B6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     </w:t>
            </w:r>
            <w:r w:rsidR="00CE1BC7">
              <w:rPr>
                <w:b/>
                <w:sz w:val="22"/>
                <w:szCs w:val="22"/>
              </w:rPr>
              <w:t>21</w:t>
            </w:r>
            <w:r w:rsidRPr="00285291">
              <w:rPr>
                <w:b/>
                <w:sz w:val="22"/>
                <w:szCs w:val="22"/>
              </w:rPr>
              <w:t>,0</w:t>
            </w:r>
          </w:p>
        </w:tc>
      </w:tr>
      <w:tr w:rsidR="00285291" w:rsidRPr="00285291" w14:paraId="423814A7" w14:textId="77777777" w:rsidTr="00AC1BE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8B6B" w14:textId="77777777" w:rsidR="00285291" w:rsidRPr="00285291" w:rsidRDefault="00285291" w:rsidP="00285291">
            <w:r w:rsidRPr="00285291">
              <w:t>Мероприятия  по выполнению расходов местного бюджета на финансовое обеспечение деятельности председателя Контрольно-счетной палаты Новоусманского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1F5D1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21CC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57FD8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04 1 02</w:t>
            </w:r>
          </w:p>
          <w:p w14:paraId="30A6E79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9205 0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2569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1ADE4B" w14:textId="6D3ECF2E" w:rsidR="00285291" w:rsidRPr="00285291" w:rsidRDefault="00CE1BC7" w:rsidP="00285291">
            <w:pPr>
              <w:jc w:val="right"/>
            </w:pPr>
            <w:r>
              <w:rPr>
                <w:sz w:val="22"/>
                <w:szCs w:val="22"/>
              </w:rPr>
              <w:t>21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CEE970" w14:textId="77777777" w:rsidR="00285291" w:rsidRPr="00285291" w:rsidRDefault="00285291" w:rsidP="00285291">
            <w:pPr>
              <w:jc w:val="right"/>
            </w:pPr>
          </w:p>
          <w:p w14:paraId="3FDE7A2E" w14:textId="77777777" w:rsidR="00285291" w:rsidRPr="00285291" w:rsidRDefault="00285291" w:rsidP="00285291">
            <w:pPr>
              <w:jc w:val="right"/>
            </w:pPr>
          </w:p>
          <w:p w14:paraId="5502005D" w14:textId="77777777" w:rsidR="00285291" w:rsidRPr="00285291" w:rsidRDefault="00285291" w:rsidP="00285291">
            <w:pPr>
              <w:jc w:val="right"/>
            </w:pPr>
          </w:p>
          <w:p w14:paraId="48D4DED4" w14:textId="1BD57A2F" w:rsidR="00285291" w:rsidRPr="00285291" w:rsidRDefault="00CE1BC7" w:rsidP="00285291">
            <w:pPr>
              <w:jc w:val="right"/>
            </w:pPr>
            <w:r>
              <w:rPr>
                <w:sz w:val="22"/>
                <w:szCs w:val="22"/>
              </w:rPr>
              <w:t>21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9754C33" w14:textId="77777777" w:rsidR="00285291" w:rsidRPr="00285291" w:rsidRDefault="00285291" w:rsidP="00285291">
            <w:pPr>
              <w:jc w:val="right"/>
            </w:pPr>
          </w:p>
          <w:p w14:paraId="13F90A8F" w14:textId="77777777" w:rsidR="00285291" w:rsidRPr="00285291" w:rsidRDefault="00285291" w:rsidP="00285291">
            <w:pPr>
              <w:jc w:val="right"/>
            </w:pPr>
          </w:p>
          <w:p w14:paraId="5416D51B" w14:textId="77777777" w:rsidR="00285291" w:rsidRPr="00285291" w:rsidRDefault="00285291" w:rsidP="00285291">
            <w:pPr>
              <w:jc w:val="right"/>
            </w:pPr>
          </w:p>
          <w:p w14:paraId="0AFA5FC1" w14:textId="669AB726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      </w:t>
            </w:r>
            <w:r w:rsidR="00CE1BC7">
              <w:rPr>
                <w:sz w:val="22"/>
                <w:szCs w:val="22"/>
              </w:rPr>
              <w:t>21</w:t>
            </w:r>
            <w:r w:rsidRPr="00285291">
              <w:rPr>
                <w:sz w:val="22"/>
                <w:szCs w:val="22"/>
              </w:rPr>
              <w:t>,0</w:t>
            </w:r>
          </w:p>
        </w:tc>
      </w:tr>
      <w:tr w:rsidR="00285291" w:rsidRPr="00285291" w14:paraId="674FAEC4" w14:textId="77777777" w:rsidTr="00AC1BE0">
        <w:trPr>
          <w:trHeight w:val="8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2494" w14:textId="77E0FC28" w:rsidR="00285291" w:rsidRPr="00285291" w:rsidRDefault="00FD22C7" w:rsidP="00285291">
            <w:pPr>
              <w:rPr>
                <w:b/>
                <w:bCs/>
                <w:highlight w:val="yellow"/>
              </w:rPr>
            </w:pPr>
            <w:r>
              <w:rPr>
                <w:b/>
              </w:rPr>
              <w:t>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140C4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4E9AE9" w14:textId="30D5A13C" w:rsidR="00285291" w:rsidRPr="00285291" w:rsidRDefault="00AC1BE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99B237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6AC18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14CC78" w14:textId="0D367E26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</w:t>
            </w:r>
            <w:r w:rsidR="00FD22C7">
              <w:rPr>
                <w:b/>
                <w:sz w:val="22"/>
                <w:szCs w:val="22"/>
              </w:rPr>
              <w:t>0</w:t>
            </w:r>
            <w:r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8E7D18E" w14:textId="47633641" w:rsidR="00285291" w:rsidRPr="00285291" w:rsidRDefault="00285291" w:rsidP="00285291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6B84C3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</w:tc>
      </w:tr>
      <w:tr w:rsidR="00FD22C7" w:rsidRPr="00285291" w14:paraId="3A9D58E2" w14:textId="77777777" w:rsidTr="00AC1BE0">
        <w:trPr>
          <w:trHeight w:val="8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F1F022" w14:textId="20711372" w:rsidR="00FD22C7" w:rsidRPr="00CF75B9" w:rsidRDefault="00FD22C7" w:rsidP="00FD22C7">
            <w:pPr>
              <w:pStyle w:val="af3"/>
            </w:pPr>
            <w:r>
              <w:t>Мероприятия</w:t>
            </w:r>
            <w:r w:rsidRPr="00CF75B9">
              <w:t xml:space="preserve"> связанные с подготовкой и проведением выборов в Совет народных депутатов Нижнекатуховского сельского поселения.</w:t>
            </w:r>
          </w:p>
          <w:p w14:paraId="2949C844" w14:textId="77777777" w:rsidR="00FD22C7" w:rsidRPr="00285291" w:rsidRDefault="00FD22C7" w:rsidP="00285291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E949579" w14:textId="33EC1DF8" w:rsidR="00FD22C7" w:rsidRPr="00285291" w:rsidRDefault="00FD22C7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75370258" w14:textId="20A8095D" w:rsidR="00FD22C7" w:rsidRDefault="00FD22C7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CA4F570" w14:textId="77777777" w:rsidR="00FD22C7" w:rsidRDefault="00FD22C7" w:rsidP="00285291">
            <w:pPr>
              <w:jc w:val="center"/>
              <w:rPr>
                <w:b/>
              </w:rPr>
            </w:pPr>
            <w:r>
              <w:rPr>
                <w:b/>
              </w:rPr>
              <w:t>041 03</w:t>
            </w:r>
          </w:p>
          <w:p w14:paraId="5A61DD6F" w14:textId="6516417D" w:rsidR="00FD22C7" w:rsidRPr="00285291" w:rsidRDefault="00FD22C7" w:rsidP="00285291">
            <w:pPr>
              <w:jc w:val="center"/>
              <w:rPr>
                <w:b/>
              </w:rPr>
            </w:pPr>
            <w:r>
              <w:rPr>
                <w:b/>
              </w:rPr>
              <w:t>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78C1B7" w14:textId="77777777" w:rsidR="00FD22C7" w:rsidRPr="00285291" w:rsidRDefault="00FD22C7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EAC73E0" w14:textId="32F042D5" w:rsidR="00FD22C7" w:rsidRPr="00285291" w:rsidRDefault="00FD22C7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8E655E1" w14:textId="77777777" w:rsidR="00FD22C7" w:rsidRPr="00285291" w:rsidRDefault="00FD22C7" w:rsidP="00285291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7797C2B" w14:textId="77777777" w:rsidR="00FD22C7" w:rsidRPr="00285291" w:rsidRDefault="00FD22C7" w:rsidP="00285291">
            <w:pPr>
              <w:jc w:val="right"/>
              <w:rPr>
                <w:b/>
              </w:rPr>
            </w:pPr>
          </w:p>
        </w:tc>
      </w:tr>
      <w:tr w:rsidR="00AC1BE0" w:rsidRPr="00285291" w14:paraId="66C2A217" w14:textId="77777777" w:rsidTr="00AC1BE0">
        <w:trPr>
          <w:trHeight w:val="8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20D1AD" w14:textId="6FE43C8B" w:rsidR="00CF75B9" w:rsidRPr="00CF75B9" w:rsidRDefault="00FD22C7" w:rsidP="00CF75B9">
            <w:pPr>
              <w:pStyle w:val="af3"/>
            </w:pPr>
            <w:r>
              <w:t>Мероприятие по выполнению расходов   связанных</w:t>
            </w:r>
            <w:r w:rsidR="00CF75B9" w:rsidRPr="00CF75B9">
              <w:t xml:space="preserve"> с подготовкой и проведением выборов в Совет народных депутатов Нижнекатуховского сельского поселения.</w:t>
            </w:r>
            <w:r>
              <w:t>(Закупка товаров, работ и услуг для государственных(муниципальных) нужд)</w:t>
            </w:r>
          </w:p>
          <w:p w14:paraId="40FE6A2C" w14:textId="77777777" w:rsidR="00AC1BE0" w:rsidRPr="00285291" w:rsidRDefault="00AC1BE0" w:rsidP="00285291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7B3BE2E3" w14:textId="17860617" w:rsidR="00AC1BE0" w:rsidRPr="00FD22C7" w:rsidRDefault="00FD22C7" w:rsidP="00285291">
            <w:pPr>
              <w:jc w:val="center"/>
            </w:pPr>
            <w:r w:rsidRPr="00FD22C7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37C148D" w14:textId="39F486C4" w:rsidR="00AC1BE0" w:rsidRPr="00FD22C7" w:rsidRDefault="00FD22C7" w:rsidP="00285291">
            <w:pPr>
              <w:jc w:val="center"/>
            </w:pPr>
            <w:r w:rsidRPr="00FD22C7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A2D4941" w14:textId="21F5743D" w:rsidR="00AC1BE0" w:rsidRPr="00FD22C7" w:rsidRDefault="00FD22C7" w:rsidP="00285291">
            <w:pPr>
              <w:jc w:val="center"/>
            </w:pPr>
            <w:r w:rsidRPr="00FD22C7">
              <w:t>041 03 9011 0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6008E6" w14:textId="2055070F" w:rsidR="00AC1BE0" w:rsidRPr="00FD22C7" w:rsidRDefault="00FD22C7" w:rsidP="00285291">
            <w:pPr>
              <w:jc w:val="center"/>
              <w:rPr>
                <w:color w:val="000000"/>
              </w:rPr>
            </w:pPr>
            <w:r w:rsidRPr="00FD22C7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422191" w14:textId="2E9468AE" w:rsidR="00AC1BE0" w:rsidRPr="00FD22C7" w:rsidRDefault="00FD22C7" w:rsidP="00285291">
            <w:pPr>
              <w:jc w:val="right"/>
            </w:pPr>
            <w:r w:rsidRPr="00FD22C7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D0E927D" w14:textId="77777777" w:rsidR="00AC1BE0" w:rsidRPr="00285291" w:rsidRDefault="00AC1BE0" w:rsidP="00285291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316A4F2" w14:textId="77777777" w:rsidR="00AC1BE0" w:rsidRPr="00285291" w:rsidRDefault="00AC1BE0" w:rsidP="00285291">
            <w:pPr>
              <w:jc w:val="right"/>
              <w:rPr>
                <w:b/>
              </w:rPr>
            </w:pPr>
          </w:p>
        </w:tc>
      </w:tr>
      <w:tr w:rsidR="00AC1BE0" w:rsidRPr="00285291" w14:paraId="0D2B9C85" w14:textId="77777777" w:rsidTr="00AC1BE0">
        <w:trPr>
          <w:trHeight w:val="183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25218C" w14:textId="0886819A" w:rsidR="00AC1BE0" w:rsidRPr="00285291" w:rsidRDefault="00AC1BE0" w:rsidP="00285291">
            <w:pPr>
              <w:rPr>
                <w:b/>
              </w:rPr>
            </w:pPr>
            <w:r w:rsidRPr="00285291">
              <w:rPr>
                <w:b/>
              </w:rPr>
              <w:t>Основное мероприятие «Выполнение других расходных обязательств администрации Нижнекатуховского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84CD33" w14:textId="6FEC4FD0" w:rsidR="00AC1BE0" w:rsidRPr="00285291" w:rsidRDefault="00AC1BE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11975" w14:textId="4C72A532" w:rsidR="00AC1BE0" w:rsidRPr="00285291" w:rsidRDefault="00AC1BE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FA8821" w14:textId="77777777" w:rsidR="00AC1BE0" w:rsidRPr="00285291" w:rsidRDefault="00AC1BE0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451FAC" w14:textId="77777777" w:rsidR="00AC1BE0" w:rsidRPr="00285291" w:rsidRDefault="00AC1BE0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9DCE079" w14:textId="6871FCEF" w:rsidR="00AC1BE0" w:rsidRPr="00285291" w:rsidRDefault="004E4B5E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CE7A703" w14:textId="77777777" w:rsidR="00AC1BE0" w:rsidRPr="00285291" w:rsidRDefault="00AC1BE0" w:rsidP="00AC1BE0">
            <w:pPr>
              <w:jc w:val="right"/>
              <w:rPr>
                <w:b/>
              </w:rPr>
            </w:pPr>
          </w:p>
          <w:p w14:paraId="1DFEED37" w14:textId="77777777" w:rsidR="00AC1BE0" w:rsidRPr="00285291" w:rsidRDefault="00AC1BE0" w:rsidP="00AC1BE0">
            <w:pPr>
              <w:jc w:val="right"/>
              <w:rPr>
                <w:b/>
              </w:rPr>
            </w:pPr>
          </w:p>
          <w:p w14:paraId="57DF29A0" w14:textId="77777777" w:rsidR="00AC1BE0" w:rsidRPr="00285291" w:rsidRDefault="00AC1BE0" w:rsidP="00AC1BE0">
            <w:pPr>
              <w:jc w:val="right"/>
              <w:rPr>
                <w:b/>
              </w:rPr>
            </w:pPr>
          </w:p>
          <w:p w14:paraId="299C7DBE" w14:textId="274CC661" w:rsidR="00AC1BE0" w:rsidRPr="00285291" w:rsidRDefault="00AC1BE0" w:rsidP="00AC1BE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6C85BC6" w14:textId="77777777" w:rsidR="00AC1BE0" w:rsidRPr="00285291" w:rsidRDefault="00AC1BE0" w:rsidP="00AC1BE0">
            <w:pPr>
              <w:jc w:val="right"/>
              <w:rPr>
                <w:b/>
              </w:rPr>
            </w:pPr>
          </w:p>
          <w:p w14:paraId="0F759778" w14:textId="77777777" w:rsidR="00AC1BE0" w:rsidRPr="00285291" w:rsidRDefault="00AC1BE0" w:rsidP="00AC1BE0">
            <w:pPr>
              <w:jc w:val="right"/>
              <w:rPr>
                <w:b/>
              </w:rPr>
            </w:pPr>
          </w:p>
          <w:p w14:paraId="2D409695" w14:textId="77777777" w:rsidR="00AC1BE0" w:rsidRPr="00285291" w:rsidRDefault="00AC1BE0" w:rsidP="00AC1BE0">
            <w:pPr>
              <w:jc w:val="right"/>
              <w:rPr>
                <w:b/>
              </w:rPr>
            </w:pPr>
          </w:p>
          <w:p w14:paraId="21DDB09E" w14:textId="77777777" w:rsidR="00AC1BE0" w:rsidRPr="00285291" w:rsidRDefault="00AC1BE0" w:rsidP="00AC1BE0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</w:t>
            </w:r>
            <w:r w:rsidRPr="00285291">
              <w:rPr>
                <w:b/>
                <w:sz w:val="22"/>
                <w:szCs w:val="22"/>
              </w:rPr>
              <w:t>,0</w:t>
            </w:r>
          </w:p>
          <w:p w14:paraId="73909832" w14:textId="77777777" w:rsidR="00AC1BE0" w:rsidRPr="00285291" w:rsidRDefault="00AC1BE0" w:rsidP="00285291">
            <w:pPr>
              <w:jc w:val="right"/>
              <w:rPr>
                <w:b/>
              </w:rPr>
            </w:pPr>
          </w:p>
        </w:tc>
      </w:tr>
      <w:tr w:rsidR="00285291" w:rsidRPr="00285291" w14:paraId="7755C4BC" w14:textId="77777777" w:rsidTr="00285291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9387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58ABB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BF4C5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E0716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04 1 03 0000 0 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8244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  <w:r w:rsidRPr="0028529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CE6DD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358330F" w14:textId="0A19D75C" w:rsidR="00285291" w:rsidRPr="00285291" w:rsidRDefault="004E4B5E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9ABA682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91F9DD2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CF65DE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27D2DE0" w14:textId="77777777" w:rsidR="00285291" w:rsidRPr="00285291" w:rsidRDefault="00211D80" w:rsidP="002852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</w:tr>
      <w:tr w:rsidR="00285291" w:rsidRPr="00285291" w14:paraId="4E239EFC" w14:textId="77777777" w:rsidTr="00285291">
        <w:trPr>
          <w:trHeight w:val="14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62C0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Мероприятия по выполнению других расходных обязательств администрации Нижнекатуховского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Нижнекатуховского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FE1C5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9319F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7EE1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04 1 03 9020 0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55247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4FA38" w14:textId="3CF35214" w:rsidR="00285291" w:rsidRPr="00285291" w:rsidRDefault="004E4B5E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BDFFC07" w14:textId="77777777" w:rsidR="00285291" w:rsidRPr="00285291" w:rsidRDefault="00285291" w:rsidP="00285291">
            <w:pPr>
              <w:jc w:val="right"/>
            </w:pPr>
          </w:p>
          <w:p w14:paraId="3AD46F89" w14:textId="77777777" w:rsidR="00285291" w:rsidRPr="00285291" w:rsidRDefault="00285291" w:rsidP="00285291">
            <w:pPr>
              <w:jc w:val="right"/>
            </w:pPr>
          </w:p>
          <w:p w14:paraId="02C7B031" w14:textId="77777777" w:rsidR="00285291" w:rsidRPr="00285291" w:rsidRDefault="00285291" w:rsidP="00285291">
            <w:pPr>
              <w:jc w:val="right"/>
            </w:pPr>
          </w:p>
          <w:p w14:paraId="41BEFDF9" w14:textId="77777777" w:rsidR="00285291" w:rsidRPr="00285291" w:rsidRDefault="00285291" w:rsidP="00285291">
            <w:pPr>
              <w:jc w:val="right"/>
            </w:pPr>
          </w:p>
          <w:p w14:paraId="57221FCF" w14:textId="77777777" w:rsidR="00285291" w:rsidRPr="00285291" w:rsidRDefault="00285291" w:rsidP="00285291">
            <w:pPr>
              <w:jc w:val="right"/>
            </w:pPr>
          </w:p>
          <w:p w14:paraId="532B3DB0" w14:textId="77777777" w:rsidR="00285291" w:rsidRPr="00285291" w:rsidRDefault="00285291" w:rsidP="00285291">
            <w:pPr>
              <w:jc w:val="right"/>
            </w:pPr>
          </w:p>
          <w:p w14:paraId="3CEA5B95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5C84A62" w14:textId="77777777" w:rsidR="00285291" w:rsidRPr="00285291" w:rsidRDefault="00285291" w:rsidP="00285291">
            <w:pPr>
              <w:jc w:val="right"/>
            </w:pPr>
          </w:p>
          <w:p w14:paraId="6FDA509D" w14:textId="77777777" w:rsidR="00285291" w:rsidRPr="00285291" w:rsidRDefault="00285291" w:rsidP="00285291">
            <w:pPr>
              <w:jc w:val="right"/>
            </w:pPr>
          </w:p>
          <w:p w14:paraId="25538E06" w14:textId="77777777" w:rsidR="00285291" w:rsidRPr="00285291" w:rsidRDefault="00285291" w:rsidP="00285291">
            <w:pPr>
              <w:jc w:val="right"/>
            </w:pPr>
          </w:p>
          <w:p w14:paraId="117C40BE" w14:textId="77777777" w:rsidR="00285291" w:rsidRPr="00285291" w:rsidRDefault="00285291" w:rsidP="00285291">
            <w:pPr>
              <w:jc w:val="right"/>
            </w:pPr>
          </w:p>
          <w:p w14:paraId="66CC7437" w14:textId="77777777" w:rsidR="00285291" w:rsidRPr="00285291" w:rsidRDefault="00285291" w:rsidP="00285291">
            <w:pPr>
              <w:jc w:val="right"/>
            </w:pPr>
          </w:p>
          <w:p w14:paraId="4C934EDA" w14:textId="77777777" w:rsidR="00285291" w:rsidRPr="00285291" w:rsidRDefault="00285291" w:rsidP="00285291">
            <w:pPr>
              <w:jc w:val="right"/>
            </w:pPr>
          </w:p>
          <w:p w14:paraId="4A44D81D" w14:textId="77777777" w:rsidR="00285291" w:rsidRPr="00285291" w:rsidRDefault="00211D80" w:rsidP="00285291"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</w:tr>
      <w:tr w:rsidR="00285291" w:rsidRPr="00285291" w14:paraId="6CF12187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0A34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6F52D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CAF0A8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7F26F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07761B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4A942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3221AF8" w14:textId="71500743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E71798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2501D4A" w14:textId="213C3ACA" w:rsidR="00285291" w:rsidRPr="00285291" w:rsidRDefault="00A00CEF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6807347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8D34B00" w14:textId="00DBD597" w:rsidR="00285291" w:rsidRPr="00285291" w:rsidRDefault="00A00CEF" w:rsidP="002852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184,1</w:t>
            </w:r>
          </w:p>
        </w:tc>
      </w:tr>
      <w:tr w:rsidR="00285291" w:rsidRPr="00285291" w14:paraId="48E7F88C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32C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Основное мероприятие «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C8C42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19C723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F961A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04 1 04 0000 0 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25337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353619" w14:textId="2CCDF80C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569484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307C668" w14:textId="77777777" w:rsidR="00285291" w:rsidRPr="00285291" w:rsidRDefault="00285291" w:rsidP="00285291"/>
          <w:p w14:paraId="6C535719" w14:textId="677B0361" w:rsidR="00285291" w:rsidRPr="00285291" w:rsidRDefault="00285291" w:rsidP="00285291">
            <w:pPr>
              <w:tabs>
                <w:tab w:val="left" w:pos="900"/>
              </w:tabs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       </w:t>
            </w:r>
            <w:r w:rsidR="00A00CEF">
              <w:rPr>
                <w:b/>
                <w:sz w:val="22"/>
                <w:szCs w:val="22"/>
              </w:rPr>
              <w:t>177,9</w:t>
            </w:r>
            <w:r w:rsidRPr="00285291">
              <w:rPr>
                <w:b/>
                <w:sz w:val="22"/>
                <w:szCs w:val="22"/>
              </w:rPr>
              <w:t xml:space="preserve">        </w:t>
            </w:r>
            <w:r w:rsidRPr="00285291">
              <w:rPr>
                <w:b/>
                <w:sz w:val="22"/>
                <w:szCs w:val="22"/>
              </w:rPr>
              <w:tab/>
            </w:r>
          </w:p>
          <w:p w14:paraId="544159AF" w14:textId="77777777" w:rsidR="00285291" w:rsidRPr="00285291" w:rsidRDefault="00285291" w:rsidP="00285291">
            <w:pPr>
              <w:tabs>
                <w:tab w:val="left" w:pos="900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A1A754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412E5F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40BEF4C" w14:textId="1A2C4EE6" w:rsidR="00285291" w:rsidRPr="00285291" w:rsidRDefault="00A00CEF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184,1</w:t>
            </w:r>
          </w:p>
        </w:tc>
      </w:tr>
      <w:tr w:rsidR="00285291" w:rsidRPr="00285291" w14:paraId="3CDC63D7" w14:textId="77777777" w:rsidTr="00285291">
        <w:trPr>
          <w:trHeight w:val="23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E6B5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Нижнекатуховского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3D6B0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0752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DBA2E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045B5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301A81" w14:textId="71B8F77D" w:rsidR="00285291" w:rsidRPr="004E06C8" w:rsidRDefault="004E06C8" w:rsidP="00285291">
            <w:pPr>
              <w:jc w:val="right"/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C7585E1" w14:textId="77777777" w:rsidR="00285291" w:rsidRPr="00285291" w:rsidRDefault="00285291" w:rsidP="00285291">
            <w:pPr>
              <w:jc w:val="right"/>
            </w:pPr>
          </w:p>
          <w:p w14:paraId="539DD95C" w14:textId="77777777" w:rsidR="00285291" w:rsidRPr="00285291" w:rsidRDefault="00285291" w:rsidP="00285291">
            <w:pPr>
              <w:jc w:val="right"/>
            </w:pPr>
          </w:p>
          <w:p w14:paraId="69A88958" w14:textId="77777777" w:rsidR="00285291" w:rsidRPr="00285291" w:rsidRDefault="00285291" w:rsidP="00285291">
            <w:pPr>
              <w:jc w:val="right"/>
            </w:pPr>
          </w:p>
          <w:p w14:paraId="01A9D688" w14:textId="77777777" w:rsidR="00285291" w:rsidRPr="00285291" w:rsidRDefault="00285291" w:rsidP="00285291">
            <w:pPr>
              <w:jc w:val="right"/>
            </w:pPr>
          </w:p>
          <w:p w14:paraId="6B97BF8C" w14:textId="77777777" w:rsidR="00285291" w:rsidRPr="00285291" w:rsidRDefault="00285291" w:rsidP="00285291">
            <w:pPr>
              <w:jc w:val="right"/>
            </w:pPr>
          </w:p>
          <w:p w14:paraId="379C5B24" w14:textId="77777777" w:rsidR="00285291" w:rsidRPr="00285291" w:rsidRDefault="00285291" w:rsidP="00285291">
            <w:pPr>
              <w:jc w:val="right"/>
            </w:pPr>
          </w:p>
          <w:p w14:paraId="04614E12" w14:textId="77777777" w:rsidR="00285291" w:rsidRPr="00285291" w:rsidRDefault="00285291" w:rsidP="00285291">
            <w:pPr>
              <w:jc w:val="right"/>
            </w:pPr>
          </w:p>
          <w:p w14:paraId="23FCC1C9" w14:textId="3D4BC491" w:rsidR="00285291" w:rsidRPr="00285291" w:rsidRDefault="00A00CEF" w:rsidP="00285291">
            <w:pPr>
              <w:jc w:val="right"/>
            </w:pPr>
            <w:r>
              <w:rPr>
                <w:sz w:val="22"/>
                <w:szCs w:val="22"/>
              </w:rPr>
              <w:t>165,9</w:t>
            </w:r>
          </w:p>
          <w:p w14:paraId="32A30D2B" w14:textId="77777777" w:rsidR="00285291" w:rsidRPr="00285291" w:rsidRDefault="00285291" w:rsidP="0028529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43CF999" w14:textId="77777777" w:rsidR="00285291" w:rsidRPr="00285291" w:rsidRDefault="00285291" w:rsidP="00285291">
            <w:pPr>
              <w:jc w:val="right"/>
            </w:pPr>
          </w:p>
          <w:p w14:paraId="2240274B" w14:textId="77777777" w:rsidR="00285291" w:rsidRPr="00285291" w:rsidRDefault="00285291" w:rsidP="00285291">
            <w:pPr>
              <w:jc w:val="right"/>
            </w:pPr>
          </w:p>
          <w:p w14:paraId="12303161" w14:textId="77777777" w:rsidR="00285291" w:rsidRPr="00285291" w:rsidRDefault="00285291" w:rsidP="00285291">
            <w:pPr>
              <w:jc w:val="right"/>
            </w:pPr>
          </w:p>
          <w:p w14:paraId="5DE31481" w14:textId="77777777" w:rsidR="00285291" w:rsidRPr="00285291" w:rsidRDefault="00285291" w:rsidP="00285291">
            <w:pPr>
              <w:jc w:val="right"/>
            </w:pPr>
          </w:p>
          <w:p w14:paraId="6B967087" w14:textId="77777777" w:rsidR="00285291" w:rsidRPr="00285291" w:rsidRDefault="00285291" w:rsidP="00285291">
            <w:pPr>
              <w:jc w:val="right"/>
            </w:pPr>
          </w:p>
          <w:p w14:paraId="0567D8D1" w14:textId="77777777" w:rsidR="00285291" w:rsidRPr="00285291" w:rsidRDefault="00285291" w:rsidP="00285291">
            <w:pPr>
              <w:jc w:val="right"/>
            </w:pPr>
          </w:p>
          <w:p w14:paraId="7BF58172" w14:textId="77777777" w:rsidR="00285291" w:rsidRPr="00285291" w:rsidRDefault="00285291" w:rsidP="00285291">
            <w:pPr>
              <w:jc w:val="right"/>
            </w:pPr>
          </w:p>
          <w:p w14:paraId="1473E31C" w14:textId="4FEB8DA2" w:rsidR="00285291" w:rsidRPr="00285291" w:rsidRDefault="00183B9A" w:rsidP="00285291">
            <w:r>
              <w:rPr>
                <w:sz w:val="22"/>
                <w:szCs w:val="22"/>
              </w:rPr>
              <w:t xml:space="preserve"> </w:t>
            </w:r>
            <w:r w:rsidR="00A00CEF">
              <w:rPr>
                <w:sz w:val="22"/>
                <w:szCs w:val="22"/>
              </w:rPr>
              <w:t>172,1</w:t>
            </w:r>
          </w:p>
        </w:tc>
      </w:tr>
      <w:tr w:rsidR="00285291" w:rsidRPr="00285291" w14:paraId="1119C006" w14:textId="77777777" w:rsidTr="00285291">
        <w:trPr>
          <w:trHeight w:val="16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118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Нижнекатуховского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18EB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4CCE6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65F8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DB239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F15390" w14:textId="464B66AC" w:rsidR="00285291" w:rsidRPr="00285291" w:rsidRDefault="004E06C8" w:rsidP="00285291">
            <w:pPr>
              <w:jc w:val="right"/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1F90E1" w14:textId="77777777" w:rsidR="00285291" w:rsidRPr="00285291" w:rsidRDefault="00285291" w:rsidP="00285291">
            <w:pPr>
              <w:jc w:val="right"/>
            </w:pPr>
          </w:p>
          <w:p w14:paraId="4C05F236" w14:textId="77777777" w:rsidR="00285291" w:rsidRPr="00285291" w:rsidRDefault="00285291" w:rsidP="00285291">
            <w:pPr>
              <w:jc w:val="right"/>
            </w:pPr>
          </w:p>
          <w:p w14:paraId="1B29DFCE" w14:textId="77777777" w:rsidR="00285291" w:rsidRPr="00285291" w:rsidRDefault="00285291" w:rsidP="00285291">
            <w:pPr>
              <w:jc w:val="right"/>
            </w:pPr>
          </w:p>
          <w:p w14:paraId="307BA1AD" w14:textId="77777777" w:rsidR="00285291" w:rsidRPr="00285291" w:rsidRDefault="00285291" w:rsidP="00285291">
            <w:pPr>
              <w:jc w:val="right"/>
            </w:pPr>
          </w:p>
          <w:p w14:paraId="11F63A66" w14:textId="77777777" w:rsidR="00285291" w:rsidRPr="00285291" w:rsidRDefault="00285291" w:rsidP="00285291">
            <w:pPr>
              <w:jc w:val="right"/>
            </w:pPr>
          </w:p>
          <w:p w14:paraId="2E2B18A6" w14:textId="77777777" w:rsidR="00285291" w:rsidRPr="00285291" w:rsidRDefault="00285291" w:rsidP="00285291">
            <w:pPr>
              <w:jc w:val="right"/>
            </w:pPr>
          </w:p>
          <w:p w14:paraId="465D579E" w14:textId="35818D4F" w:rsidR="00285291" w:rsidRPr="00285291" w:rsidRDefault="004E4B5E" w:rsidP="00285291">
            <w:pPr>
              <w:jc w:val="right"/>
            </w:pPr>
            <w:r>
              <w:rPr>
                <w:sz w:val="22"/>
                <w:szCs w:val="22"/>
              </w:rPr>
              <w:t>12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5F734E6" w14:textId="77777777" w:rsidR="00285291" w:rsidRPr="00285291" w:rsidRDefault="00285291" w:rsidP="00285291">
            <w:pPr>
              <w:jc w:val="right"/>
            </w:pPr>
          </w:p>
          <w:p w14:paraId="77B50FA0" w14:textId="77777777" w:rsidR="00285291" w:rsidRPr="00285291" w:rsidRDefault="00285291" w:rsidP="00285291">
            <w:pPr>
              <w:jc w:val="right"/>
            </w:pPr>
          </w:p>
          <w:p w14:paraId="7825768A" w14:textId="77777777" w:rsidR="00285291" w:rsidRPr="00285291" w:rsidRDefault="00285291" w:rsidP="00285291">
            <w:pPr>
              <w:jc w:val="right"/>
            </w:pPr>
          </w:p>
          <w:p w14:paraId="5041916E" w14:textId="77777777" w:rsidR="00285291" w:rsidRPr="00285291" w:rsidRDefault="00285291" w:rsidP="00285291">
            <w:pPr>
              <w:jc w:val="right"/>
            </w:pPr>
          </w:p>
          <w:p w14:paraId="7E750831" w14:textId="77777777" w:rsidR="00285291" w:rsidRPr="00285291" w:rsidRDefault="00285291" w:rsidP="00285291">
            <w:pPr>
              <w:jc w:val="right"/>
            </w:pPr>
          </w:p>
          <w:p w14:paraId="6AC83AD5" w14:textId="77777777" w:rsidR="00285291" w:rsidRPr="00285291" w:rsidRDefault="00285291" w:rsidP="00285291">
            <w:pPr>
              <w:jc w:val="right"/>
            </w:pPr>
          </w:p>
          <w:p w14:paraId="1E85E11C" w14:textId="153C1470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</w:t>
            </w:r>
            <w:r w:rsidR="004E4B5E">
              <w:rPr>
                <w:sz w:val="22"/>
                <w:szCs w:val="22"/>
              </w:rPr>
              <w:t>12</w:t>
            </w:r>
            <w:r w:rsidRPr="00285291">
              <w:rPr>
                <w:sz w:val="22"/>
                <w:szCs w:val="22"/>
              </w:rPr>
              <w:t>,0</w:t>
            </w:r>
          </w:p>
        </w:tc>
      </w:tr>
      <w:tr w:rsidR="00285291" w:rsidRPr="00285291" w14:paraId="1E09E68E" w14:textId="77777777" w:rsidTr="0028529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E85948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B5F45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6BE85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BCAAD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F3E40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7F070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33C88E2" w14:textId="51167DCA" w:rsidR="00285291" w:rsidRPr="00285291" w:rsidRDefault="004E4B5E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45BFF9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8686A1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8BAF45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73C440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2527F025" w14:textId="77777777" w:rsidTr="0028529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DEA9A7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Основное мероприятие « Защита населения и территории от </w:t>
            </w:r>
            <w:r w:rsidRPr="00285291">
              <w:rPr>
                <w:b/>
                <w:bCs/>
                <w:sz w:val="22"/>
                <w:szCs w:val="22"/>
              </w:rPr>
              <w:lastRenderedPageBreak/>
              <w:t>чрезвычайных ситуаций и пожаров»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1F643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54E8F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990F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04 1 05 0000 0</w:t>
            </w: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BC042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89966" w14:textId="7940BF47" w:rsidR="00285291" w:rsidRPr="00285291" w:rsidRDefault="004E4B5E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D21A55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ECFBDF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2B66BC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B5208C9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647A5CEB" w14:textId="77777777" w:rsidTr="00285291">
        <w:trPr>
          <w:trHeight w:val="6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48F37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66E74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C4694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07059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04 1 05 9143 0 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6E01A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42BD2F" w14:textId="77777777" w:rsidR="00285291" w:rsidRPr="00285291" w:rsidRDefault="00285291" w:rsidP="00285291">
            <w:pPr>
              <w:jc w:val="right"/>
            </w:pPr>
          </w:p>
          <w:p w14:paraId="1D60999B" w14:textId="211B57E5" w:rsidR="00285291" w:rsidRPr="00285291" w:rsidRDefault="004E4B5E" w:rsidP="00285291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DF18782" w14:textId="77777777" w:rsidR="00285291" w:rsidRPr="00285291" w:rsidRDefault="00285291" w:rsidP="00285291">
            <w:pPr>
              <w:jc w:val="right"/>
            </w:pPr>
          </w:p>
          <w:p w14:paraId="55E8428B" w14:textId="77777777" w:rsidR="00285291" w:rsidRPr="00285291" w:rsidRDefault="00285291" w:rsidP="00285291">
            <w:pPr>
              <w:jc w:val="right"/>
            </w:pPr>
          </w:p>
          <w:p w14:paraId="4A4DB0CD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  <w:p w14:paraId="21848E4D" w14:textId="77777777" w:rsidR="00285291" w:rsidRPr="00285291" w:rsidRDefault="00285291" w:rsidP="0028529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553F40A" w14:textId="77777777" w:rsidR="00285291" w:rsidRPr="00285291" w:rsidRDefault="00285291" w:rsidP="00285291">
            <w:pPr>
              <w:jc w:val="right"/>
            </w:pPr>
          </w:p>
          <w:p w14:paraId="30C61C32" w14:textId="77777777" w:rsidR="00285291" w:rsidRPr="00285291" w:rsidRDefault="00285291" w:rsidP="00285291">
            <w:pPr>
              <w:jc w:val="right"/>
            </w:pPr>
          </w:p>
          <w:p w14:paraId="3B3467A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2F12D24B" w14:textId="77777777" w:rsidTr="00285291">
        <w:trPr>
          <w:trHeight w:val="149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B93F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Нижнекатуховского сельского поселения"  (Закупка товаров, работ и услуг для государственных              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792AF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72790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9A1B5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04 1 05 9143 0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E1D4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C6572" w14:textId="342D8193" w:rsidR="00285291" w:rsidRPr="00285291" w:rsidRDefault="004E4B5E" w:rsidP="00285291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ECA1AE" w14:textId="77777777" w:rsidR="00285291" w:rsidRPr="00285291" w:rsidRDefault="00285291" w:rsidP="00285291">
            <w:pPr>
              <w:jc w:val="right"/>
            </w:pPr>
          </w:p>
          <w:p w14:paraId="3F034CD4" w14:textId="77777777" w:rsidR="00285291" w:rsidRPr="00285291" w:rsidRDefault="00285291" w:rsidP="00285291">
            <w:pPr>
              <w:jc w:val="right"/>
            </w:pPr>
          </w:p>
          <w:p w14:paraId="7CA738D4" w14:textId="77777777" w:rsidR="00285291" w:rsidRPr="00285291" w:rsidRDefault="00285291" w:rsidP="00285291">
            <w:pPr>
              <w:jc w:val="right"/>
            </w:pPr>
          </w:p>
          <w:p w14:paraId="363C18B9" w14:textId="77777777" w:rsidR="00285291" w:rsidRPr="00285291" w:rsidRDefault="00285291" w:rsidP="00285291">
            <w:pPr>
              <w:jc w:val="right"/>
            </w:pPr>
          </w:p>
          <w:p w14:paraId="3A8D46DA" w14:textId="77777777" w:rsidR="00285291" w:rsidRPr="00285291" w:rsidRDefault="00285291" w:rsidP="00285291">
            <w:pPr>
              <w:jc w:val="right"/>
            </w:pPr>
          </w:p>
          <w:p w14:paraId="58E3E446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9B92B6B" w14:textId="77777777" w:rsidR="00285291" w:rsidRPr="00285291" w:rsidRDefault="00285291" w:rsidP="00285291">
            <w:pPr>
              <w:jc w:val="right"/>
            </w:pPr>
          </w:p>
          <w:p w14:paraId="0FC3877C" w14:textId="77777777" w:rsidR="00285291" w:rsidRPr="00285291" w:rsidRDefault="00285291" w:rsidP="00285291">
            <w:pPr>
              <w:jc w:val="right"/>
            </w:pPr>
          </w:p>
          <w:p w14:paraId="5B314AD4" w14:textId="77777777" w:rsidR="00285291" w:rsidRPr="00285291" w:rsidRDefault="00285291" w:rsidP="00285291">
            <w:pPr>
              <w:jc w:val="right"/>
            </w:pPr>
          </w:p>
          <w:p w14:paraId="0D109C5B" w14:textId="77777777" w:rsidR="00285291" w:rsidRPr="00285291" w:rsidRDefault="00285291" w:rsidP="00285291">
            <w:pPr>
              <w:jc w:val="right"/>
            </w:pPr>
          </w:p>
          <w:p w14:paraId="514B13C4" w14:textId="77777777" w:rsidR="00285291" w:rsidRPr="00285291" w:rsidRDefault="00285291" w:rsidP="00285291">
            <w:pPr>
              <w:jc w:val="right"/>
            </w:pPr>
          </w:p>
          <w:p w14:paraId="484235B2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04F9B24C" w14:textId="77777777" w:rsidTr="0028529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1A5EEB" w14:textId="77777777" w:rsidR="00285291" w:rsidRPr="00285291" w:rsidRDefault="00681453" w:rsidP="00285291">
            <w:r>
              <w:t>Резервный фонд Новоусманского муниципального района, о</w:t>
            </w:r>
            <w:r w:rsidR="00285291" w:rsidRPr="00285291">
              <w:t>сновное мероприятие «Пожарная безопасность» Расходы на мероприятие по пожарной безопасности (закупка товара, работ и услуг для государственных(муниципальных)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B7FE6B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A8065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07498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041 05</w:t>
            </w:r>
          </w:p>
          <w:p w14:paraId="529C352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2057 0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B0F29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574C45" w14:textId="77777777" w:rsidR="00285291" w:rsidRPr="00285291" w:rsidRDefault="00681453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815BC7E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24ED2E47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A1520FA" w14:textId="77777777" w:rsidR="00285291" w:rsidRPr="00285291" w:rsidRDefault="00285291" w:rsidP="00285291">
            <w:pPr>
              <w:rPr>
                <w:bCs/>
              </w:rPr>
            </w:pPr>
          </w:p>
          <w:p w14:paraId="579EDFB9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</w:rPr>
              <w:t>0,0</w:t>
            </w:r>
          </w:p>
        </w:tc>
      </w:tr>
      <w:tr w:rsidR="00285291" w:rsidRPr="00285291" w14:paraId="39715813" w14:textId="77777777" w:rsidTr="0028529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39CB4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38291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8CA66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D98C59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EA09A0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800A0E" w14:textId="4C6D016B" w:rsidR="00285291" w:rsidRPr="00285291" w:rsidRDefault="004E4B5E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</w:t>
            </w:r>
            <w:r w:rsidR="00681453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10E8723" w14:textId="2308E03C" w:rsidR="00285291" w:rsidRPr="00285291" w:rsidRDefault="004E4B5E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678</w:t>
            </w:r>
            <w:r w:rsidR="00285291" w:rsidRPr="00285291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5633191" w14:textId="65E5AC9E" w:rsidR="00285291" w:rsidRPr="00285291" w:rsidRDefault="004E4B5E" w:rsidP="002852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859</w:t>
            </w:r>
            <w:r w:rsidR="00211D80">
              <w:rPr>
                <w:b/>
                <w:bCs/>
              </w:rPr>
              <w:t>,0</w:t>
            </w:r>
          </w:p>
        </w:tc>
      </w:tr>
      <w:tr w:rsidR="00285291" w:rsidRPr="00285291" w14:paraId="32FE65EA" w14:textId="77777777" w:rsidTr="00285291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4CA6EB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Основное мероприятие « Мероприятия по строительству, ремонту, содержанию дорог и мостов в границах Нижнекатуховского сельского поселения Новоусманского муниципального района Воронежской области за счет муниципального дорожного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AC734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FC9A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 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7706F9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05 1 01 0000 0 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33E1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11A8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FE436D0" w14:textId="4D781BDD" w:rsidR="00285291" w:rsidRPr="00285291" w:rsidRDefault="004E4B5E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661</w:t>
            </w:r>
            <w:r w:rsidR="00681453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117AE1E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47F85C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B3AC9D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95E856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A3014F6" w14:textId="6F5EF3A4" w:rsidR="00285291" w:rsidRPr="00285291" w:rsidRDefault="004E4B5E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678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1A0EDB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5CC893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2B8762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99A272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9DC498D" w14:textId="4ED88146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</w:t>
            </w:r>
            <w:r w:rsidR="004E4B5E">
              <w:rPr>
                <w:b/>
                <w:bCs/>
                <w:sz w:val="22"/>
                <w:szCs w:val="22"/>
              </w:rPr>
              <w:t>859</w:t>
            </w:r>
            <w:r w:rsidR="00211D80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85291" w:rsidRPr="00285291" w14:paraId="506EA988" w14:textId="77777777" w:rsidTr="0028529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8849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248D9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58E52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5BAFF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05 1 01 9129 0 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B0D9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653A4" w14:textId="77777777" w:rsidR="00285291" w:rsidRPr="00285291" w:rsidRDefault="00285291" w:rsidP="00285291">
            <w:pPr>
              <w:jc w:val="right"/>
            </w:pPr>
          </w:p>
          <w:p w14:paraId="3283B456" w14:textId="2C4905AF" w:rsidR="00285291" w:rsidRPr="00285291" w:rsidRDefault="004E4B5E" w:rsidP="00285291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681453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1AA2787" w14:textId="77777777" w:rsidR="00285291" w:rsidRPr="00285291" w:rsidRDefault="00285291" w:rsidP="00285291">
            <w:pPr>
              <w:jc w:val="right"/>
            </w:pPr>
          </w:p>
          <w:p w14:paraId="77BB292D" w14:textId="4E8A023C" w:rsidR="00285291" w:rsidRPr="00285291" w:rsidRDefault="004E4B5E" w:rsidP="00285291">
            <w:pPr>
              <w:jc w:val="right"/>
            </w:pPr>
            <w:r>
              <w:rPr>
                <w:sz w:val="22"/>
                <w:szCs w:val="22"/>
              </w:rPr>
              <w:t>678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22799F5" w14:textId="77777777" w:rsidR="00285291" w:rsidRPr="00285291" w:rsidRDefault="00285291" w:rsidP="00285291">
            <w:pPr>
              <w:jc w:val="right"/>
            </w:pPr>
          </w:p>
          <w:p w14:paraId="244A4610" w14:textId="04C0554F" w:rsidR="00285291" w:rsidRPr="00285291" w:rsidRDefault="004E4B5E" w:rsidP="00285291">
            <w:r>
              <w:rPr>
                <w:sz w:val="22"/>
                <w:szCs w:val="22"/>
              </w:rPr>
              <w:t>859</w:t>
            </w:r>
            <w:r w:rsidR="00211D80">
              <w:rPr>
                <w:sz w:val="22"/>
                <w:szCs w:val="22"/>
              </w:rPr>
              <w:t>,0</w:t>
            </w:r>
          </w:p>
        </w:tc>
      </w:tr>
      <w:tr w:rsidR="00285291" w:rsidRPr="00285291" w14:paraId="51C62676" w14:textId="77777777" w:rsidTr="002A00D6">
        <w:trPr>
          <w:trHeight w:val="211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A9874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Нижнекатуховского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Нижнекатуховского сельского поселения Новоусманского муниципального района Воронежской области" муниципальной программы «Создание благоприятных условий </w:t>
            </w:r>
            <w:r w:rsidRPr="00285291">
              <w:rPr>
                <w:sz w:val="22"/>
                <w:szCs w:val="22"/>
              </w:rPr>
              <w:lastRenderedPageBreak/>
              <w:t>для жизнедеятельности населения Нижнекатуховского сельского поселения Новоусманского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67700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lastRenderedPageBreak/>
              <w:t>0 4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40DCB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5FFFB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E2FCC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7650F" w14:textId="44C28A67" w:rsidR="00285291" w:rsidRPr="00285291" w:rsidRDefault="004E4B5E" w:rsidP="00285291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681453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CBCCE7D" w14:textId="77777777" w:rsidR="00285291" w:rsidRPr="002F4B9B" w:rsidRDefault="00285291" w:rsidP="00285291">
            <w:pPr>
              <w:jc w:val="right"/>
            </w:pPr>
          </w:p>
          <w:p w14:paraId="424A4350" w14:textId="77777777" w:rsidR="00285291" w:rsidRPr="002F4B9B" w:rsidRDefault="00285291" w:rsidP="00285291">
            <w:pPr>
              <w:jc w:val="right"/>
            </w:pPr>
          </w:p>
          <w:p w14:paraId="36052CDA" w14:textId="77777777" w:rsidR="00285291" w:rsidRPr="002F4B9B" w:rsidRDefault="00285291" w:rsidP="00285291">
            <w:pPr>
              <w:jc w:val="right"/>
            </w:pPr>
          </w:p>
          <w:p w14:paraId="7F968A66" w14:textId="77777777" w:rsidR="00285291" w:rsidRPr="002F4B9B" w:rsidRDefault="00285291" w:rsidP="00285291">
            <w:pPr>
              <w:jc w:val="right"/>
            </w:pPr>
          </w:p>
          <w:p w14:paraId="4D4857C6" w14:textId="77777777" w:rsidR="00285291" w:rsidRPr="002F4B9B" w:rsidRDefault="00285291" w:rsidP="00285291">
            <w:pPr>
              <w:jc w:val="right"/>
            </w:pPr>
          </w:p>
          <w:p w14:paraId="6B5C3659" w14:textId="77777777" w:rsidR="00285291" w:rsidRPr="002F4B9B" w:rsidRDefault="00285291" w:rsidP="00285291">
            <w:pPr>
              <w:jc w:val="right"/>
            </w:pPr>
          </w:p>
          <w:p w14:paraId="4B9DD1FE" w14:textId="77777777" w:rsidR="00285291" w:rsidRPr="002F4B9B" w:rsidRDefault="00285291" w:rsidP="00285291">
            <w:pPr>
              <w:jc w:val="right"/>
            </w:pPr>
          </w:p>
          <w:p w14:paraId="008DD937" w14:textId="002A45D1" w:rsidR="00285291" w:rsidRPr="002F4B9B" w:rsidRDefault="002F4B9B" w:rsidP="00285291">
            <w:pPr>
              <w:jc w:val="right"/>
            </w:pPr>
            <w:r w:rsidRPr="002F4B9B">
              <w:rPr>
                <w:sz w:val="22"/>
                <w:szCs w:val="22"/>
              </w:rPr>
              <w:t>678,0</w:t>
            </w:r>
          </w:p>
          <w:p w14:paraId="5CD2C196" w14:textId="77777777" w:rsidR="00285291" w:rsidRPr="002F4B9B" w:rsidRDefault="00285291" w:rsidP="00285291">
            <w:pPr>
              <w:jc w:val="right"/>
            </w:pPr>
          </w:p>
          <w:p w14:paraId="1C597096" w14:textId="77777777" w:rsidR="00285291" w:rsidRPr="002F4B9B" w:rsidRDefault="00285291" w:rsidP="00285291">
            <w:pPr>
              <w:jc w:val="right"/>
            </w:pPr>
          </w:p>
          <w:p w14:paraId="2E40E84F" w14:textId="77777777" w:rsidR="00285291" w:rsidRPr="002F4B9B" w:rsidRDefault="00285291" w:rsidP="00285291">
            <w:pPr>
              <w:jc w:val="right"/>
            </w:pPr>
          </w:p>
          <w:p w14:paraId="0B1CF2EC" w14:textId="205C94DE" w:rsidR="00285291" w:rsidRPr="002F4B9B" w:rsidRDefault="00285291" w:rsidP="00285291">
            <w:pPr>
              <w:jc w:val="right"/>
            </w:pPr>
          </w:p>
          <w:p w14:paraId="70A00180" w14:textId="77777777" w:rsidR="00285291" w:rsidRPr="002F4B9B" w:rsidRDefault="00285291" w:rsidP="0028529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5668D6D" w14:textId="77777777" w:rsidR="00285291" w:rsidRPr="002F4B9B" w:rsidRDefault="00285291" w:rsidP="00285291">
            <w:pPr>
              <w:jc w:val="right"/>
            </w:pPr>
          </w:p>
          <w:p w14:paraId="0A4C673E" w14:textId="77777777" w:rsidR="00285291" w:rsidRPr="002F4B9B" w:rsidRDefault="00285291" w:rsidP="00285291">
            <w:pPr>
              <w:jc w:val="right"/>
            </w:pPr>
          </w:p>
          <w:p w14:paraId="3021646E" w14:textId="77777777" w:rsidR="00285291" w:rsidRPr="002F4B9B" w:rsidRDefault="00285291" w:rsidP="00285291">
            <w:pPr>
              <w:jc w:val="right"/>
            </w:pPr>
          </w:p>
          <w:p w14:paraId="0C169E90" w14:textId="77777777" w:rsidR="00285291" w:rsidRPr="002F4B9B" w:rsidRDefault="00285291" w:rsidP="00285291">
            <w:pPr>
              <w:jc w:val="right"/>
            </w:pPr>
          </w:p>
          <w:p w14:paraId="5ACDC28B" w14:textId="77777777" w:rsidR="00285291" w:rsidRPr="002F4B9B" w:rsidRDefault="00285291" w:rsidP="00285291">
            <w:pPr>
              <w:jc w:val="right"/>
            </w:pPr>
          </w:p>
          <w:p w14:paraId="22AD2C3C" w14:textId="77777777" w:rsidR="00285291" w:rsidRPr="002F4B9B" w:rsidRDefault="00285291" w:rsidP="00285291">
            <w:pPr>
              <w:jc w:val="right"/>
            </w:pPr>
          </w:p>
          <w:p w14:paraId="6886B630" w14:textId="77777777" w:rsidR="00285291" w:rsidRPr="002F4B9B" w:rsidRDefault="00285291" w:rsidP="00285291">
            <w:pPr>
              <w:jc w:val="right"/>
            </w:pPr>
          </w:p>
          <w:p w14:paraId="130838B7" w14:textId="7EF50FD5" w:rsidR="00285291" w:rsidRPr="002F4B9B" w:rsidRDefault="002F4B9B" w:rsidP="00285291">
            <w:pPr>
              <w:jc w:val="right"/>
            </w:pPr>
            <w:r w:rsidRPr="002F4B9B">
              <w:rPr>
                <w:sz w:val="22"/>
                <w:szCs w:val="22"/>
              </w:rPr>
              <w:t>859,0</w:t>
            </w:r>
          </w:p>
          <w:p w14:paraId="3D747FD3" w14:textId="77777777" w:rsidR="00285291" w:rsidRPr="002F4B9B" w:rsidRDefault="00285291" w:rsidP="00285291">
            <w:pPr>
              <w:jc w:val="right"/>
            </w:pPr>
          </w:p>
          <w:p w14:paraId="39589619" w14:textId="77777777" w:rsidR="00285291" w:rsidRPr="002F4B9B" w:rsidRDefault="00285291" w:rsidP="00285291">
            <w:pPr>
              <w:jc w:val="right"/>
            </w:pPr>
          </w:p>
          <w:p w14:paraId="16830BC2" w14:textId="77777777" w:rsidR="00285291" w:rsidRPr="002F4B9B" w:rsidRDefault="00285291" w:rsidP="00285291">
            <w:pPr>
              <w:jc w:val="right"/>
            </w:pPr>
          </w:p>
          <w:p w14:paraId="3C66E0AD" w14:textId="40F9E07D" w:rsidR="00285291" w:rsidRPr="002F4B9B" w:rsidRDefault="00285291" w:rsidP="00285291"/>
        </w:tc>
      </w:tr>
      <w:tr w:rsidR="00285291" w:rsidRPr="00285291" w14:paraId="2FEF5360" w14:textId="77777777" w:rsidTr="00285291">
        <w:trPr>
          <w:trHeight w:val="3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5FF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строительству, ремонту, содержанию дорог и мостов в границах Нижнекатуховского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Нижнекатуховского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Нижнекатуховского сельского поселения Новоусманского муниципального района Воронежской области» 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759F6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708C6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C82E4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A43D3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CD8EF9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BF2A313" w14:textId="77777777" w:rsidR="00285291" w:rsidRPr="00285291" w:rsidRDefault="00285291" w:rsidP="00285291">
            <w:pPr>
              <w:jc w:val="right"/>
            </w:pPr>
          </w:p>
          <w:p w14:paraId="0666E7B9" w14:textId="77777777" w:rsidR="00285291" w:rsidRPr="00285291" w:rsidRDefault="00285291" w:rsidP="00285291">
            <w:pPr>
              <w:jc w:val="right"/>
            </w:pPr>
          </w:p>
          <w:p w14:paraId="34D45330" w14:textId="77777777" w:rsidR="00285291" w:rsidRPr="00285291" w:rsidRDefault="00285291" w:rsidP="00285291">
            <w:pPr>
              <w:jc w:val="right"/>
            </w:pPr>
          </w:p>
          <w:p w14:paraId="50882E01" w14:textId="77777777" w:rsidR="00285291" w:rsidRPr="00285291" w:rsidRDefault="00285291" w:rsidP="00285291">
            <w:pPr>
              <w:jc w:val="right"/>
            </w:pPr>
          </w:p>
          <w:p w14:paraId="1359C6D7" w14:textId="77777777" w:rsidR="00285291" w:rsidRPr="00285291" w:rsidRDefault="00285291" w:rsidP="00285291">
            <w:pPr>
              <w:jc w:val="right"/>
            </w:pPr>
          </w:p>
          <w:p w14:paraId="762DDDD9" w14:textId="77777777" w:rsidR="00285291" w:rsidRPr="00285291" w:rsidRDefault="00285291" w:rsidP="00285291">
            <w:pPr>
              <w:jc w:val="right"/>
            </w:pPr>
          </w:p>
          <w:p w14:paraId="58A4D36E" w14:textId="77777777" w:rsidR="00285291" w:rsidRPr="00285291" w:rsidRDefault="00285291" w:rsidP="00285291">
            <w:pPr>
              <w:jc w:val="right"/>
            </w:pPr>
          </w:p>
          <w:p w14:paraId="464FF7B4" w14:textId="77777777" w:rsidR="00285291" w:rsidRPr="00285291" w:rsidRDefault="00285291" w:rsidP="00285291">
            <w:pPr>
              <w:jc w:val="right"/>
            </w:pPr>
          </w:p>
          <w:p w14:paraId="04DE9EF1" w14:textId="77777777" w:rsidR="00285291" w:rsidRPr="00285291" w:rsidRDefault="00285291" w:rsidP="00285291">
            <w:pPr>
              <w:jc w:val="right"/>
            </w:pPr>
          </w:p>
          <w:p w14:paraId="6B844243" w14:textId="77777777" w:rsidR="00285291" w:rsidRPr="00285291" w:rsidRDefault="00285291" w:rsidP="00285291">
            <w:pPr>
              <w:jc w:val="right"/>
            </w:pPr>
          </w:p>
          <w:p w14:paraId="4BEF05D1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BBEF7F9" w14:textId="77777777" w:rsidR="00285291" w:rsidRPr="00285291" w:rsidRDefault="00285291" w:rsidP="00285291">
            <w:pPr>
              <w:jc w:val="right"/>
            </w:pPr>
          </w:p>
          <w:p w14:paraId="583BC527" w14:textId="77777777" w:rsidR="00285291" w:rsidRPr="00285291" w:rsidRDefault="00285291" w:rsidP="00285291">
            <w:pPr>
              <w:jc w:val="right"/>
            </w:pPr>
          </w:p>
          <w:p w14:paraId="08073DC4" w14:textId="77777777" w:rsidR="00285291" w:rsidRPr="00285291" w:rsidRDefault="00285291" w:rsidP="00285291">
            <w:pPr>
              <w:jc w:val="right"/>
            </w:pPr>
          </w:p>
          <w:p w14:paraId="18D93E74" w14:textId="77777777" w:rsidR="00285291" w:rsidRPr="00285291" w:rsidRDefault="00285291" w:rsidP="00285291">
            <w:pPr>
              <w:jc w:val="right"/>
            </w:pPr>
          </w:p>
          <w:p w14:paraId="613DAF19" w14:textId="77777777" w:rsidR="00285291" w:rsidRPr="00285291" w:rsidRDefault="00285291" w:rsidP="00285291">
            <w:pPr>
              <w:jc w:val="right"/>
            </w:pPr>
          </w:p>
          <w:p w14:paraId="16732C73" w14:textId="77777777" w:rsidR="00285291" w:rsidRPr="00285291" w:rsidRDefault="00285291" w:rsidP="00285291">
            <w:pPr>
              <w:jc w:val="right"/>
            </w:pPr>
          </w:p>
          <w:p w14:paraId="5B7CED80" w14:textId="77777777" w:rsidR="00285291" w:rsidRPr="00285291" w:rsidRDefault="00285291" w:rsidP="00285291">
            <w:pPr>
              <w:jc w:val="right"/>
            </w:pPr>
          </w:p>
          <w:p w14:paraId="62B02A67" w14:textId="77777777" w:rsidR="00285291" w:rsidRPr="00285291" w:rsidRDefault="00285291" w:rsidP="00285291">
            <w:pPr>
              <w:jc w:val="right"/>
            </w:pPr>
          </w:p>
          <w:p w14:paraId="1B57A8A2" w14:textId="77777777" w:rsidR="00285291" w:rsidRPr="00285291" w:rsidRDefault="00285291" w:rsidP="00285291">
            <w:pPr>
              <w:jc w:val="right"/>
            </w:pPr>
          </w:p>
          <w:p w14:paraId="0CED01F5" w14:textId="77777777" w:rsidR="00285291" w:rsidRPr="00285291" w:rsidRDefault="00285291" w:rsidP="00285291">
            <w:pPr>
              <w:jc w:val="right"/>
            </w:pPr>
          </w:p>
          <w:p w14:paraId="7B70C2D5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</w:tr>
      <w:tr w:rsidR="00285291" w:rsidRPr="00285291" w14:paraId="228519B9" w14:textId="77777777" w:rsidTr="00285291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5E563B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1ECC6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957E3D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18C1AD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05 1 01</w:t>
            </w:r>
          </w:p>
          <w:p w14:paraId="33CAE9AF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739E44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B5951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4CEE3E42" w14:textId="1842659B" w:rsidR="00285291" w:rsidRPr="00285291" w:rsidRDefault="00614C41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AD74EE7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60FAE775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48E50F1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32C3F46F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51AE922C" w14:textId="77777777" w:rsidTr="00285291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38880D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Мероприятия по направлению расходов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C83D40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2BAFB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2C1D68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 xml:space="preserve">05 1 01 </w:t>
            </w:r>
          </w:p>
          <w:p w14:paraId="4A70D9AD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9846 0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5B92D8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1D4FDE" w14:textId="5FA8F620" w:rsidR="00285291" w:rsidRPr="00285291" w:rsidRDefault="00614C41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98DEAF7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747BCE1C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4C9EF3D8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8FD8010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00268A15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618BF7C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2C48F6D3" w14:textId="77777777" w:rsidTr="00285291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2A7F4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61596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AE938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5DE80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9BFDE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69910A" w14:textId="09F21100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527</w:t>
            </w:r>
            <w:r w:rsidR="00614C41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3EE16F6" w14:textId="14D20009" w:rsidR="00285291" w:rsidRPr="00285291" w:rsidRDefault="00614C41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FF3852E" w14:textId="77C5311E" w:rsidR="00285291" w:rsidRPr="00285291" w:rsidRDefault="00614C41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684,5</w:t>
            </w:r>
          </w:p>
        </w:tc>
      </w:tr>
      <w:tr w:rsidR="00285291" w:rsidRPr="00285291" w14:paraId="3620E702" w14:textId="77777777" w:rsidTr="00285291">
        <w:trPr>
          <w:trHeight w:val="27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31D09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B5BA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984E7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061C0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6EA77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1C49EB" w14:textId="2C71F314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527</w:t>
            </w:r>
            <w:r w:rsidR="00614C41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F4C783E" w14:textId="29C247EC" w:rsidR="00285291" w:rsidRPr="00285291" w:rsidRDefault="00614C41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3AD9B06" w14:textId="697DF048" w:rsidR="00285291" w:rsidRPr="00285291" w:rsidRDefault="00614C41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684,5</w:t>
            </w:r>
          </w:p>
        </w:tc>
      </w:tr>
      <w:tr w:rsidR="00285291" w:rsidRPr="00285291" w14:paraId="488049E7" w14:textId="77777777" w:rsidTr="00285291">
        <w:trPr>
          <w:trHeight w:val="7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4B098D" w14:textId="77777777" w:rsidR="00285291" w:rsidRPr="00285291" w:rsidRDefault="00285291" w:rsidP="00685B6F">
            <w:pPr>
              <w:ind w:firstLineChars="100" w:firstLine="241"/>
              <w:jc w:val="both"/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BA273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E226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FB55B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sz w:val="22"/>
                <w:szCs w:val="22"/>
              </w:rPr>
              <w:t>03 1 01 0000 0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14F8A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949D1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95CA8C5" w14:textId="34A9B3AB" w:rsidR="00285291" w:rsidRPr="00285291" w:rsidRDefault="00953088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81453">
              <w:rPr>
                <w:b/>
                <w:sz w:val="22"/>
                <w:szCs w:val="22"/>
              </w:rPr>
              <w:t>00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2C366BB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D48F39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2B6CC83" w14:textId="35138B30" w:rsidR="00285291" w:rsidRPr="00285291" w:rsidRDefault="00614C41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211D8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9D0AEC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5CF005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14D95FF" w14:textId="187A2D1C" w:rsidR="00285291" w:rsidRPr="00285291" w:rsidRDefault="00614C41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211D80"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230462AD" w14:textId="77777777" w:rsidTr="00285291">
        <w:trPr>
          <w:trHeight w:val="15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9FFCE7" w14:textId="77777777" w:rsidR="00285291" w:rsidRPr="00285291" w:rsidRDefault="00285291" w:rsidP="00285291">
            <w:pPr>
              <w:ind w:firstLineChars="100" w:firstLine="220"/>
            </w:pPr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"Уличное освещение Нижнекатуховского сельского поселения " муниципальной программы  "Обеспечение  доступным и комфортным жильем и коммунальными услугами населения Нижнекатуховского сельского поселения Новоусманского муниципального района "   (Закупка товаров, работ и услуг для государственных (муниципальных) </w:t>
            </w:r>
            <w:r w:rsidRPr="00285291">
              <w:rPr>
                <w:sz w:val="22"/>
                <w:szCs w:val="22"/>
              </w:rPr>
              <w:lastRenderedPageBreak/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B62FE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580EF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435BC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03 1 01 9125 0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565D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BFF26B" w14:textId="2E9EEB6F" w:rsidR="00285291" w:rsidRPr="00285291" w:rsidRDefault="00953088" w:rsidP="00285291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681453">
              <w:rPr>
                <w:sz w:val="22"/>
                <w:szCs w:val="22"/>
              </w:rPr>
              <w:t>00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3C3D780" w14:textId="77777777" w:rsidR="00285291" w:rsidRPr="00285291" w:rsidRDefault="00285291" w:rsidP="00285291">
            <w:pPr>
              <w:jc w:val="right"/>
            </w:pPr>
          </w:p>
          <w:p w14:paraId="7B2F212A" w14:textId="77777777" w:rsidR="00285291" w:rsidRPr="00285291" w:rsidRDefault="00285291" w:rsidP="00285291">
            <w:pPr>
              <w:jc w:val="right"/>
            </w:pPr>
          </w:p>
          <w:p w14:paraId="5A183607" w14:textId="77777777" w:rsidR="00285291" w:rsidRPr="00285291" w:rsidRDefault="00285291" w:rsidP="00285291">
            <w:pPr>
              <w:jc w:val="right"/>
            </w:pPr>
          </w:p>
          <w:p w14:paraId="6DDD886D" w14:textId="77777777" w:rsidR="00285291" w:rsidRPr="00285291" w:rsidRDefault="00285291" w:rsidP="00285291">
            <w:pPr>
              <w:jc w:val="right"/>
            </w:pPr>
          </w:p>
          <w:p w14:paraId="66C7AE4A" w14:textId="77777777" w:rsidR="00285291" w:rsidRPr="00285291" w:rsidRDefault="00285291" w:rsidP="00285291">
            <w:pPr>
              <w:jc w:val="right"/>
            </w:pPr>
          </w:p>
          <w:p w14:paraId="15762DEB" w14:textId="77777777" w:rsidR="00285291" w:rsidRPr="00285291" w:rsidRDefault="00285291" w:rsidP="00285291">
            <w:pPr>
              <w:jc w:val="right"/>
            </w:pPr>
          </w:p>
          <w:p w14:paraId="71CC4C76" w14:textId="7B5D8C17" w:rsidR="00285291" w:rsidRPr="00285291" w:rsidRDefault="00614C41" w:rsidP="00285291">
            <w:pPr>
              <w:jc w:val="right"/>
            </w:pPr>
            <w:r>
              <w:rPr>
                <w:sz w:val="22"/>
                <w:szCs w:val="22"/>
              </w:rPr>
              <w:t>60</w:t>
            </w:r>
            <w:r w:rsidR="00211D8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59E3EA2" w14:textId="77777777" w:rsidR="00285291" w:rsidRPr="00285291" w:rsidRDefault="00285291" w:rsidP="00285291">
            <w:pPr>
              <w:jc w:val="right"/>
            </w:pPr>
          </w:p>
          <w:p w14:paraId="62D598C1" w14:textId="77777777" w:rsidR="00285291" w:rsidRPr="00285291" w:rsidRDefault="00285291" w:rsidP="00285291">
            <w:pPr>
              <w:jc w:val="right"/>
            </w:pPr>
          </w:p>
          <w:p w14:paraId="3751FE07" w14:textId="77777777" w:rsidR="00285291" w:rsidRPr="00285291" w:rsidRDefault="00285291" w:rsidP="00285291">
            <w:pPr>
              <w:jc w:val="right"/>
            </w:pPr>
          </w:p>
          <w:p w14:paraId="5F8B2B2E" w14:textId="77777777" w:rsidR="00285291" w:rsidRPr="00285291" w:rsidRDefault="00285291" w:rsidP="00285291">
            <w:pPr>
              <w:jc w:val="right"/>
            </w:pPr>
          </w:p>
          <w:p w14:paraId="79047F57" w14:textId="77777777" w:rsidR="00285291" w:rsidRPr="00285291" w:rsidRDefault="00285291" w:rsidP="00285291">
            <w:pPr>
              <w:jc w:val="center"/>
            </w:pPr>
          </w:p>
          <w:p w14:paraId="3C962192" w14:textId="77777777" w:rsidR="00285291" w:rsidRPr="00285291" w:rsidRDefault="00285291" w:rsidP="00285291">
            <w:pPr>
              <w:jc w:val="center"/>
            </w:pPr>
          </w:p>
          <w:p w14:paraId="6692A658" w14:textId="139F40DF" w:rsidR="00285291" w:rsidRPr="00285291" w:rsidRDefault="00614C41" w:rsidP="00285291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="00211D80">
              <w:rPr>
                <w:sz w:val="22"/>
                <w:szCs w:val="22"/>
              </w:rPr>
              <w:t>0,0</w:t>
            </w:r>
          </w:p>
        </w:tc>
      </w:tr>
      <w:tr w:rsidR="00285291" w:rsidRPr="00285291" w14:paraId="73EB2A94" w14:textId="77777777" w:rsidTr="00285291">
        <w:trPr>
          <w:trHeight w:val="83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4A3F1E" w14:textId="77777777" w:rsidR="00285291" w:rsidRPr="00285291" w:rsidRDefault="00285291" w:rsidP="00285291"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644B8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B3183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B403F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sz w:val="22"/>
                <w:szCs w:val="22"/>
              </w:rPr>
              <w:t>03 2 01 0000 0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07FCD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C4243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006EE7A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4F7905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86A3C03" w14:textId="77777777" w:rsidR="00285291" w:rsidRPr="00285291" w:rsidRDefault="00211D8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E8D4570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CADA764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CFB68AB" w14:textId="77777777" w:rsidR="00285291" w:rsidRPr="00285291" w:rsidRDefault="00211D8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5F55D928" w14:textId="77777777" w:rsidTr="00285291">
        <w:trPr>
          <w:trHeight w:val="17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CD7464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в области жилищно-коммунального хозяйства в рамках подпрограммы " «Ремонт и содержание дорог»   Нижнекатуховского сельского поселения " муниципальной программы  "Обеспечение  доступным и комфортным жильем и коммунальными услугами населения Нижнекатуховского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6E74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3B5E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357B2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03 2 01 9125 0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C3C35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29D7D0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C494663" w14:textId="77777777" w:rsidR="00285291" w:rsidRPr="00285291" w:rsidRDefault="00285291" w:rsidP="00285291">
            <w:pPr>
              <w:jc w:val="right"/>
            </w:pPr>
          </w:p>
          <w:p w14:paraId="521E3FAC" w14:textId="77777777" w:rsidR="00285291" w:rsidRPr="00285291" w:rsidRDefault="00285291" w:rsidP="00285291">
            <w:pPr>
              <w:jc w:val="right"/>
            </w:pPr>
          </w:p>
          <w:p w14:paraId="6D7D7F20" w14:textId="77777777" w:rsidR="00285291" w:rsidRPr="00285291" w:rsidRDefault="00285291" w:rsidP="00285291">
            <w:pPr>
              <w:jc w:val="right"/>
            </w:pPr>
          </w:p>
          <w:p w14:paraId="0282E012" w14:textId="77777777" w:rsidR="00285291" w:rsidRPr="00285291" w:rsidRDefault="00285291" w:rsidP="00285291">
            <w:pPr>
              <w:jc w:val="right"/>
            </w:pPr>
          </w:p>
          <w:p w14:paraId="71DAC650" w14:textId="77777777" w:rsidR="00285291" w:rsidRPr="00285291" w:rsidRDefault="00285291" w:rsidP="00285291">
            <w:pPr>
              <w:jc w:val="right"/>
            </w:pPr>
          </w:p>
          <w:p w14:paraId="70F6D89B" w14:textId="77777777" w:rsidR="00285291" w:rsidRPr="00285291" w:rsidRDefault="00285291" w:rsidP="00285291">
            <w:pPr>
              <w:jc w:val="right"/>
            </w:pPr>
          </w:p>
          <w:p w14:paraId="48E0B8A8" w14:textId="77777777" w:rsidR="00285291" w:rsidRPr="00285291" w:rsidRDefault="00211D80" w:rsidP="00285291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18D2BB" w14:textId="77777777" w:rsidR="00285291" w:rsidRPr="00285291" w:rsidRDefault="00285291" w:rsidP="00285291">
            <w:pPr>
              <w:jc w:val="right"/>
            </w:pPr>
          </w:p>
          <w:p w14:paraId="035937A3" w14:textId="77777777" w:rsidR="00285291" w:rsidRPr="00285291" w:rsidRDefault="00285291" w:rsidP="00285291">
            <w:pPr>
              <w:jc w:val="right"/>
            </w:pPr>
          </w:p>
          <w:p w14:paraId="10B82AAE" w14:textId="77777777" w:rsidR="00285291" w:rsidRPr="00285291" w:rsidRDefault="00285291" w:rsidP="00285291">
            <w:pPr>
              <w:jc w:val="right"/>
            </w:pPr>
          </w:p>
          <w:p w14:paraId="044A0D1D" w14:textId="77777777" w:rsidR="00285291" w:rsidRPr="00285291" w:rsidRDefault="00285291" w:rsidP="00285291">
            <w:pPr>
              <w:jc w:val="right"/>
            </w:pPr>
          </w:p>
          <w:p w14:paraId="27E5B1FB" w14:textId="77777777" w:rsidR="00285291" w:rsidRPr="00285291" w:rsidRDefault="00285291" w:rsidP="00285291">
            <w:pPr>
              <w:jc w:val="right"/>
            </w:pPr>
          </w:p>
          <w:p w14:paraId="31E9B69D" w14:textId="77777777" w:rsidR="00285291" w:rsidRPr="00285291" w:rsidRDefault="00285291" w:rsidP="00285291">
            <w:pPr>
              <w:jc w:val="right"/>
            </w:pPr>
          </w:p>
          <w:p w14:paraId="6E0F6300" w14:textId="77777777" w:rsidR="00285291" w:rsidRPr="00285291" w:rsidRDefault="00211D80" w:rsidP="0028529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85291" w:rsidRPr="00285291" w14:paraId="2848D151" w14:textId="77777777" w:rsidTr="00285291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78AB92" w14:textId="77777777" w:rsidR="00285291" w:rsidRPr="00285291" w:rsidRDefault="00285291" w:rsidP="00285291"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5AEA49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DAE23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26115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sz w:val="22"/>
                <w:szCs w:val="22"/>
              </w:rPr>
              <w:t>03 3 01 0000 0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73B52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FA949A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123D18F" w14:textId="66A0FDA1" w:rsidR="00285291" w:rsidRPr="00285291" w:rsidRDefault="00953088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127</w:t>
            </w:r>
            <w:r w:rsidR="00614C41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62B06E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BB5CA3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81AFC63" w14:textId="670AADD4" w:rsidR="00285291" w:rsidRPr="00285291" w:rsidRDefault="00614C41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51577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194CFC9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4F43959" w14:textId="7B35D661" w:rsidR="00285291" w:rsidRPr="00285291" w:rsidRDefault="00614C41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184,5</w:t>
            </w:r>
          </w:p>
        </w:tc>
      </w:tr>
      <w:tr w:rsidR="00285291" w:rsidRPr="00285291" w14:paraId="14F2A41D" w14:textId="77777777" w:rsidTr="002C6648">
        <w:trPr>
          <w:trHeight w:val="379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92DCE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"Благоустройство территорий Нижнекатуховского сельского поселения Нижнекатуховского сельского поселения " муниципальной программы  "Обеспечение  доступным и комфортным жильем и коммунальными услугами населения Нижнекатуховского сельского поселения Новоусманского муниципального района "    (Закупка товаров, работ и услуг для государственных (муниципальных) </w:t>
            </w:r>
            <w:r w:rsidR="009441F0">
              <w:rPr>
                <w:sz w:val="22"/>
                <w:szCs w:val="22"/>
              </w:rPr>
              <w:t>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325B6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E90FB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0D2AE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03 3 01 9125 0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340C6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CAA80" w14:textId="68137EB0" w:rsidR="00285291" w:rsidRPr="00285291" w:rsidRDefault="00953088" w:rsidP="00285291">
            <w:pPr>
              <w:jc w:val="right"/>
            </w:pPr>
            <w:r>
              <w:rPr>
                <w:sz w:val="22"/>
                <w:szCs w:val="22"/>
              </w:rPr>
              <w:t>127</w:t>
            </w:r>
            <w:r w:rsidR="00614C41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8B5DD99" w14:textId="77777777" w:rsidR="00285291" w:rsidRPr="00614C41" w:rsidRDefault="00285291" w:rsidP="00285291">
            <w:pPr>
              <w:jc w:val="right"/>
            </w:pPr>
          </w:p>
          <w:p w14:paraId="1402FC0B" w14:textId="77777777" w:rsidR="00285291" w:rsidRPr="00614C41" w:rsidRDefault="00285291" w:rsidP="00285291">
            <w:pPr>
              <w:jc w:val="right"/>
            </w:pPr>
          </w:p>
          <w:p w14:paraId="518BF415" w14:textId="77777777" w:rsidR="00285291" w:rsidRPr="00614C41" w:rsidRDefault="00285291" w:rsidP="00285291">
            <w:pPr>
              <w:jc w:val="right"/>
            </w:pPr>
          </w:p>
          <w:p w14:paraId="011FAB6A" w14:textId="77777777" w:rsidR="00285291" w:rsidRPr="00614C41" w:rsidRDefault="00285291" w:rsidP="00285291">
            <w:pPr>
              <w:jc w:val="right"/>
            </w:pPr>
          </w:p>
          <w:p w14:paraId="36FFB68F" w14:textId="77777777" w:rsidR="00285291" w:rsidRPr="00614C41" w:rsidRDefault="00285291" w:rsidP="00285291">
            <w:pPr>
              <w:jc w:val="right"/>
            </w:pPr>
          </w:p>
          <w:p w14:paraId="0B0B5682" w14:textId="77777777" w:rsidR="00285291" w:rsidRPr="00614C41" w:rsidRDefault="00285291" w:rsidP="00285291">
            <w:pPr>
              <w:jc w:val="right"/>
            </w:pPr>
          </w:p>
          <w:p w14:paraId="4D026DE7" w14:textId="4211A5C4" w:rsidR="00285291" w:rsidRPr="00614C41" w:rsidRDefault="00285291" w:rsidP="00285291">
            <w:pPr>
              <w:jc w:val="right"/>
            </w:pPr>
          </w:p>
          <w:p w14:paraId="29A3260B" w14:textId="77777777" w:rsidR="00614C41" w:rsidRDefault="00614C41" w:rsidP="00285291">
            <w:pPr>
              <w:jc w:val="right"/>
            </w:pPr>
          </w:p>
          <w:p w14:paraId="713F04FE" w14:textId="07141CD7" w:rsidR="00285291" w:rsidRPr="00614C41" w:rsidRDefault="00614C41" w:rsidP="00285291">
            <w:pPr>
              <w:jc w:val="right"/>
            </w:pPr>
            <w:r w:rsidRPr="00614C41">
              <w:rPr>
                <w:sz w:val="22"/>
                <w:szCs w:val="22"/>
              </w:rPr>
              <w:t>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9AF6875" w14:textId="77777777" w:rsidR="00285291" w:rsidRPr="00614C41" w:rsidRDefault="00285291" w:rsidP="00285291">
            <w:pPr>
              <w:jc w:val="right"/>
            </w:pPr>
          </w:p>
          <w:p w14:paraId="7946FE6F" w14:textId="77777777" w:rsidR="00285291" w:rsidRPr="00614C41" w:rsidRDefault="00285291" w:rsidP="00285291">
            <w:pPr>
              <w:jc w:val="right"/>
            </w:pPr>
          </w:p>
          <w:p w14:paraId="339BCF6D" w14:textId="77777777" w:rsidR="00285291" w:rsidRPr="00614C41" w:rsidRDefault="00285291" w:rsidP="00285291">
            <w:pPr>
              <w:jc w:val="right"/>
            </w:pPr>
          </w:p>
          <w:p w14:paraId="7B716009" w14:textId="77777777" w:rsidR="00285291" w:rsidRPr="00614C41" w:rsidRDefault="00285291" w:rsidP="00285291">
            <w:pPr>
              <w:jc w:val="right"/>
            </w:pPr>
          </w:p>
          <w:p w14:paraId="477E387F" w14:textId="77777777" w:rsidR="00285291" w:rsidRPr="00614C41" w:rsidRDefault="00285291" w:rsidP="00285291">
            <w:pPr>
              <w:jc w:val="right"/>
            </w:pPr>
          </w:p>
          <w:p w14:paraId="504A4A76" w14:textId="77777777" w:rsidR="00285291" w:rsidRPr="00614C41" w:rsidRDefault="00285291" w:rsidP="00285291">
            <w:pPr>
              <w:jc w:val="right"/>
            </w:pPr>
          </w:p>
          <w:p w14:paraId="3F884BC8" w14:textId="77777777" w:rsidR="00285291" w:rsidRPr="00614C41" w:rsidRDefault="00285291" w:rsidP="00285291">
            <w:pPr>
              <w:jc w:val="center"/>
            </w:pPr>
          </w:p>
          <w:p w14:paraId="138BE6C3" w14:textId="77777777" w:rsidR="00614C41" w:rsidRDefault="00614C41" w:rsidP="00285291">
            <w:pPr>
              <w:jc w:val="center"/>
            </w:pPr>
          </w:p>
          <w:p w14:paraId="4D17610A" w14:textId="72F747D7" w:rsidR="00614C41" w:rsidRPr="00614C41" w:rsidRDefault="00614C41" w:rsidP="00285291">
            <w:pPr>
              <w:jc w:val="center"/>
            </w:pPr>
            <w:r w:rsidRPr="00614C41">
              <w:rPr>
                <w:sz w:val="22"/>
                <w:szCs w:val="22"/>
              </w:rPr>
              <w:t>184,5</w:t>
            </w:r>
          </w:p>
        </w:tc>
      </w:tr>
      <w:tr w:rsidR="002C6648" w:rsidRPr="00285291" w14:paraId="4ADDF85D" w14:textId="77777777" w:rsidTr="002C6648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8E9A18" w14:textId="77777777" w:rsidR="002C6648" w:rsidRPr="00285291" w:rsidRDefault="009441F0" w:rsidP="00285291">
            <w:r>
              <w:rPr>
                <w:sz w:val="22"/>
                <w:szCs w:val="22"/>
              </w:rPr>
              <w:t>Реализация программы в рамках инициативного бюджетирования по проекту устройство спортивной площадки по адресу: Воронежская обл., Новоусманский район, с.Нижняя Катуховка (Закупка товаров, работ и услуг для обеспечения государственных 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BA4EFA" w14:textId="77777777" w:rsidR="002C6648" w:rsidRPr="00285291" w:rsidRDefault="009441F0" w:rsidP="00285291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74B8DE" w14:textId="77777777" w:rsidR="002C6648" w:rsidRPr="00285291" w:rsidRDefault="009441F0" w:rsidP="00285291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E4F3A3" w14:textId="77777777" w:rsidR="002C6648" w:rsidRDefault="009441F0" w:rsidP="00285291">
            <w:pPr>
              <w:jc w:val="center"/>
            </w:pPr>
            <w:r>
              <w:rPr>
                <w:sz w:val="22"/>
                <w:szCs w:val="22"/>
              </w:rPr>
              <w:t>03 3 01</w:t>
            </w:r>
          </w:p>
          <w:p w14:paraId="6063AFFF" w14:textId="77777777" w:rsidR="009441F0" w:rsidRPr="009441F0" w:rsidRDefault="009441F0" w:rsidP="00285291">
            <w:pPr>
              <w:jc w:val="center"/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891 0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63A62C" w14:textId="77777777" w:rsidR="002C6648" w:rsidRPr="00285291" w:rsidRDefault="009441F0" w:rsidP="0028529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8EACC56" w14:textId="4D32F694" w:rsidR="002C6648" w:rsidRDefault="00614C41" w:rsidP="00285291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2CD81F" w14:textId="77777777" w:rsidR="002C6648" w:rsidRPr="00614C41" w:rsidRDefault="002C6648" w:rsidP="00285291">
            <w:pPr>
              <w:jc w:val="right"/>
            </w:pPr>
          </w:p>
          <w:p w14:paraId="610A4592" w14:textId="77777777" w:rsidR="00614C41" w:rsidRPr="00614C41" w:rsidRDefault="00614C41" w:rsidP="00285291">
            <w:pPr>
              <w:jc w:val="right"/>
            </w:pPr>
          </w:p>
          <w:p w14:paraId="62ADC2C6" w14:textId="77777777" w:rsidR="00614C41" w:rsidRPr="00614C41" w:rsidRDefault="00614C41" w:rsidP="00285291">
            <w:pPr>
              <w:jc w:val="right"/>
            </w:pPr>
          </w:p>
          <w:p w14:paraId="4E322A00" w14:textId="77777777" w:rsidR="00614C41" w:rsidRPr="00614C41" w:rsidRDefault="00614C41" w:rsidP="00285291">
            <w:pPr>
              <w:jc w:val="right"/>
            </w:pPr>
          </w:p>
          <w:p w14:paraId="12ADDDE1" w14:textId="76AC2E3D" w:rsidR="00614C41" w:rsidRPr="00614C41" w:rsidRDefault="00614C41" w:rsidP="00285291">
            <w:pPr>
              <w:jc w:val="right"/>
            </w:pPr>
            <w:r w:rsidRPr="00614C4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5A475FC" w14:textId="77777777" w:rsidR="002C6648" w:rsidRPr="00614C41" w:rsidRDefault="002C6648" w:rsidP="00285291">
            <w:pPr>
              <w:jc w:val="right"/>
            </w:pPr>
          </w:p>
          <w:p w14:paraId="77278146" w14:textId="77777777" w:rsidR="00614C41" w:rsidRPr="00614C41" w:rsidRDefault="00614C41" w:rsidP="00285291">
            <w:pPr>
              <w:jc w:val="right"/>
            </w:pPr>
          </w:p>
          <w:p w14:paraId="674EA115" w14:textId="77777777" w:rsidR="00614C41" w:rsidRPr="00614C41" w:rsidRDefault="00614C41" w:rsidP="00285291">
            <w:pPr>
              <w:jc w:val="right"/>
            </w:pPr>
          </w:p>
          <w:p w14:paraId="19396F92" w14:textId="77777777" w:rsidR="00614C41" w:rsidRPr="00614C41" w:rsidRDefault="00614C41" w:rsidP="00285291">
            <w:pPr>
              <w:jc w:val="right"/>
            </w:pPr>
          </w:p>
          <w:p w14:paraId="3325C406" w14:textId="54534D57" w:rsidR="00614C41" w:rsidRPr="00614C41" w:rsidRDefault="00614C41" w:rsidP="00285291">
            <w:pPr>
              <w:jc w:val="right"/>
            </w:pPr>
            <w:r w:rsidRPr="00614C4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422A866F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8DEDFD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EFD37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90137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47552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9BB23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1075B0" w14:textId="062F2EF3" w:rsidR="00285291" w:rsidRPr="00285291" w:rsidRDefault="00060561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D7FEA5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F4E83F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05C99DCC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41E0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B0B3E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F1A79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B61D9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99573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B37F1E" w14:textId="392F13A5" w:rsidR="00285291" w:rsidRPr="00285291" w:rsidRDefault="00060561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A208D3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DD5953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5C759469" w14:textId="77777777" w:rsidTr="00285291">
        <w:trPr>
          <w:trHeight w:val="86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B74DB0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lastRenderedPageBreak/>
              <w:t xml:space="preserve">Основное мероприятие «Мероприятия по содержанию объектов культуры и проведению массовых мероприятий </w:t>
            </w:r>
            <w:r w:rsidRPr="00285291">
              <w:rPr>
                <w:b/>
                <w:sz w:val="22"/>
                <w:szCs w:val="22"/>
              </w:rPr>
              <w:t>Нижнекатуховского</w:t>
            </w:r>
            <w:r w:rsidRPr="00285291">
              <w:rPr>
                <w:b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2C23B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6307F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35322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01 1 01 0000 0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D2989B" w14:textId="77777777" w:rsidR="00285291" w:rsidRPr="00285291" w:rsidRDefault="00285291" w:rsidP="00285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524E3" w14:textId="47EE5F43" w:rsidR="00285291" w:rsidRPr="00285291" w:rsidRDefault="00CC19E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9D4E33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71EA60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DD33E19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C01EE5D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122693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02B072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DBEF2A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16F0DE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0B97A3A9" w14:textId="77777777" w:rsidTr="00285291">
        <w:trPr>
          <w:trHeight w:val="216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CB682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содержанию объектов культуры  и проведению массовых мероприятий Нижнекатуховского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6731C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ED6D1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7E13D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CC2A2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7AB89E" w14:textId="5F29A68E" w:rsidR="00285291" w:rsidRPr="00285291" w:rsidRDefault="00CC19E9" w:rsidP="00285291">
            <w:pPr>
              <w:jc w:val="right"/>
            </w:pPr>
            <w:r>
              <w:rPr>
                <w:sz w:val="22"/>
                <w:szCs w:val="22"/>
              </w:rPr>
              <w:t>1168,0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4096F0D" w14:textId="77777777" w:rsidR="00285291" w:rsidRPr="00285291" w:rsidRDefault="00285291" w:rsidP="00285291">
            <w:pPr>
              <w:jc w:val="right"/>
            </w:pPr>
          </w:p>
          <w:p w14:paraId="78F5FD8B" w14:textId="77777777" w:rsidR="00285291" w:rsidRPr="00285291" w:rsidRDefault="00285291" w:rsidP="00285291">
            <w:pPr>
              <w:jc w:val="right"/>
            </w:pPr>
          </w:p>
          <w:p w14:paraId="100CA3B4" w14:textId="77777777" w:rsidR="00285291" w:rsidRPr="00285291" w:rsidRDefault="00285291" w:rsidP="00285291">
            <w:pPr>
              <w:jc w:val="right"/>
            </w:pPr>
          </w:p>
          <w:p w14:paraId="4FF0DA93" w14:textId="77777777" w:rsidR="00285291" w:rsidRPr="00285291" w:rsidRDefault="00285291" w:rsidP="00285291">
            <w:pPr>
              <w:jc w:val="right"/>
            </w:pPr>
          </w:p>
          <w:p w14:paraId="65FE1D5B" w14:textId="77777777" w:rsidR="00285291" w:rsidRPr="00285291" w:rsidRDefault="00285291" w:rsidP="00285291">
            <w:pPr>
              <w:jc w:val="right"/>
            </w:pPr>
          </w:p>
          <w:p w14:paraId="60B911BC" w14:textId="77777777" w:rsidR="00285291" w:rsidRPr="00285291" w:rsidRDefault="00285291" w:rsidP="00285291">
            <w:pPr>
              <w:jc w:val="right"/>
            </w:pPr>
          </w:p>
          <w:p w14:paraId="36EA45CB" w14:textId="77777777" w:rsidR="00285291" w:rsidRPr="00285291" w:rsidRDefault="00285291" w:rsidP="00285291">
            <w:pPr>
              <w:jc w:val="right"/>
            </w:pPr>
          </w:p>
          <w:p w14:paraId="5484572F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4118920" w14:textId="77777777" w:rsidR="00285291" w:rsidRPr="00285291" w:rsidRDefault="00285291" w:rsidP="00285291">
            <w:pPr>
              <w:jc w:val="right"/>
            </w:pPr>
          </w:p>
          <w:p w14:paraId="5FC695C5" w14:textId="77777777" w:rsidR="00285291" w:rsidRPr="00285291" w:rsidRDefault="00285291" w:rsidP="00285291">
            <w:pPr>
              <w:jc w:val="right"/>
            </w:pPr>
          </w:p>
          <w:p w14:paraId="606C9E3A" w14:textId="77777777" w:rsidR="00285291" w:rsidRPr="00285291" w:rsidRDefault="00285291" w:rsidP="00285291">
            <w:pPr>
              <w:jc w:val="right"/>
            </w:pPr>
          </w:p>
          <w:p w14:paraId="41FEF3FB" w14:textId="77777777" w:rsidR="00285291" w:rsidRPr="00285291" w:rsidRDefault="00285291" w:rsidP="00285291">
            <w:pPr>
              <w:jc w:val="right"/>
            </w:pPr>
          </w:p>
          <w:p w14:paraId="6CE2C703" w14:textId="77777777" w:rsidR="00285291" w:rsidRPr="00285291" w:rsidRDefault="00285291" w:rsidP="00285291">
            <w:pPr>
              <w:jc w:val="right"/>
            </w:pPr>
          </w:p>
          <w:p w14:paraId="52F9AE55" w14:textId="77777777" w:rsidR="00285291" w:rsidRPr="00285291" w:rsidRDefault="00285291" w:rsidP="00285291">
            <w:pPr>
              <w:jc w:val="right"/>
            </w:pPr>
          </w:p>
          <w:p w14:paraId="4FA1D09D" w14:textId="77777777" w:rsidR="00285291" w:rsidRPr="00285291" w:rsidRDefault="00285291" w:rsidP="00285291">
            <w:pPr>
              <w:jc w:val="right"/>
            </w:pPr>
          </w:p>
          <w:p w14:paraId="0DCCF9C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222F91EC" w14:textId="77777777" w:rsidTr="00285291">
        <w:trPr>
          <w:trHeight w:val="158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6E45B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содержанию объектов культуры  и проведению массовых мероприятий Нижнекатуховского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76381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3327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C48E3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91E09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615180" w14:textId="5004083A" w:rsidR="00285291" w:rsidRPr="00285291" w:rsidRDefault="00CC19E9" w:rsidP="00285291">
            <w:pPr>
              <w:jc w:val="right"/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6807D22" w14:textId="77777777" w:rsidR="00285291" w:rsidRPr="00285291" w:rsidRDefault="00285291" w:rsidP="00285291">
            <w:pPr>
              <w:jc w:val="right"/>
            </w:pPr>
          </w:p>
          <w:p w14:paraId="2A4D4EE7" w14:textId="77777777" w:rsidR="00285291" w:rsidRPr="00285291" w:rsidRDefault="00285291" w:rsidP="00285291">
            <w:pPr>
              <w:jc w:val="right"/>
            </w:pPr>
          </w:p>
          <w:p w14:paraId="72D8CDAE" w14:textId="77777777" w:rsidR="00285291" w:rsidRPr="00285291" w:rsidRDefault="00285291" w:rsidP="00285291">
            <w:pPr>
              <w:jc w:val="right"/>
            </w:pPr>
          </w:p>
          <w:p w14:paraId="02577D48" w14:textId="77777777" w:rsidR="00285291" w:rsidRPr="00285291" w:rsidRDefault="00285291" w:rsidP="00285291">
            <w:pPr>
              <w:jc w:val="right"/>
            </w:pPr>
          </w:p>
          <w:p w14:paraId="716DEA60" w14:textId="77777777" w:rsidR="00285291" w:rsidRPr="00285291" w:rsidRDefault="00285291" w:rsidP="00285291">
            <w:pPr>
              <w:jc w:val="right"/>
            </w:pPr>
          </w:p>
          <w:p w14:paraId="20C56010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F0301AE" w14:textId="77777777" w:rsidR="00285291" w:rsidRPr="00285291" w:rsidRDefault="00285291" w:rsidP="00285291">
            <w:pPr>
              <w:jc w:val="right"/>
            </w:pPr>
          </w:p>
          <w:p w14:paraId="41644F12" w14:textId="77777777" w:rsidR="00285291" w:rsidRPr="00285291" w:rsidRDefault="00285291" w:rsidP="00285291">
            <w:pPr>
              <w:jc w:val="right"/>
            </w:pPr>
          </w:p>
          <w:p w14:paraId="403A3DBB" w14:textId="77777777" w:rsidR="00285291" w:rsidRPr="00285291" w:rsidRDefault="00285291" w:rsidP="00285291">
            <w:pPr>
              <w:jc w:val="right"/>
            </w:pPr>
          </w:p>
          <w:p w14:paraId="155F00C2" w14:textId="77777777" w:rsidR="00285291" w:rsidRPr="00285291" w:rsidRDefault="00285291" w:rsidP="00285291">
            <w:pPr>
              <w:jc w:val="right"/>
            </w:pPr>
          </w:p>
          <w:p w14:paraId="78ACD370" w14:textId="77777777" w:rsidR="00285291" w:rsidRPr="00285291" w:rsidRDefault="00285291" w:rsidP="00285291">
            <w:pPr>
              <w:jc w:val="right"/>
            </w:pPr>
          </w:p>
          <w:p w14:paraId="19385C0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179AD4DE" w14:textId="77777777" w:rsidTr="00285291">
        <w:trPr>
          <w:trHeight w:val="117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FDDD9C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по библиотечному обслуживанию  Нижнекатуховского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2B591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06137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25679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01 2 01 0000 0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04D264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0836CC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92AFC50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11E587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4357B91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2D24072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76FF15ED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32F90E0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</w:tr>
      <w:tr w:rsidR="00285291" w:rsidRPr="00285291" w14:paraId="44CBFB5D" w14:textId="77777777" w:rsidTr="00285291">
        <w:trPr>
          <w:trHeight w:val="142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E50B5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библиотечному обслуживанию населения Нижнекатуховского сельского поселения  в рамках подпрограммы "Развитие библиотечного обслуживания населения Нижнекатуховского сельского поселения" муниципальной программы  "Развитие культуры, физической культуры и спорта "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F0AF0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7819C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82C16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41CCC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ACC95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467507C" w14:textId="77777777" w:rsidR="00285291" w:rsidRPr="00285291" w:rsidRDefault="00285291" w:rsidP="00285291">
            <w:pPr>
              <w:jc w:val="right"/>
            </w:pPr>
          </w:p>
          <w:p w14:paraId="1A879584" w14:textId="77777777" w:rsidR="00285291" w:rsidRPr="00285291" w:rsidRDefault="00285291" w:rsidP="00285291">
            <w:pPr>
              <w:jc w:val="right"/>
            </w:pPr>
          </w:p>
          <w:p w14:paraId="5E7FB514" w14:textId="77777777" w:rsidR="00285291" w:rsidRPr="00285291" w:rsidRDefault="00285291" w:rsidP="00285291">
            <w:pPr>
              <w:jc w:val="right"/>
            </w:pPr>
          </w:p>
          <w:p w14:paraId="6452AF15" w14:textId="77777777" w:rsidR="00285291" w:rsidRPr="00285291" w:rsidRDefault="00285291" w:rsidP="00285291">
            <w:pPr>
              <w:jc w:val="right"/>
            </w:pPr>
          </w:p>
          <w:p w14:paraId="5313AB45" w14:textId="77777777" w:rsidR="00285291" w:rsidRPr="00285291" w:rsidRDefault="00285291" w:rsidP="00285291">
            <w:pPr>
              <w:jc w:val="right"/>
            </w:pPr>
          </w:p>
          <w:p w14:paraId="349E4C76" w14:textId="77777777" w:rsidR="00285291" w:rsidRPr="00285291" w:rsidRDefault="00285291" w:rsidP="00285291">
            <w:pPr>
              <w:jc w:val="right"/>
            </w:pPr>
          </w:p>
          <w:p w14:paraId="37E80EE7" w14:textId="77777777" w:rsidR="00285291" w:rsidRPr="00285291" w:rsidRDefault="00285291" w:rsidP="00285291">
            <w:pPr>
              <w:jc w:val="right"/>
            </w:pPr>
          </w:p>
          <w:p w14:paraId="5C908B0F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033A1CE" w14:textId="77777777" w:rsidR="00285291" w:rsidRPr="00285291" w:rsidRDefault="00285291" w:rsidP="00285291">
            <w:pPr>
              <w:jc w:val="right"/>
            </w:pPr>
          </w:p>
          <w:p w14:paraId="47D33021" w14:textId="77777777" w:rsidR="00285291" w:rsidRPr="00285291" w:rsidRDefault="00285291" w:rsidP="00285291">
            <w:pPr>
              <w:jc w:val="right"/>
            </w:pPr>
          </w:p>
          <w:p w14:paraId="0BEA4918" w14:textId="77777777" w:rsidR="00285291" w:rsidRPr="00285291" w:rsidRDefault="00285291" w:rsidP="00285291">
            <w:pPr>
              <w:jc w:val="right"/>
            </w:pPr>
          </w:p>
          <w:p w14:paraId="3602CECC" w14:textId="77777777" w:rsidR="00285291" w:rsidRPr="00285291" w:rsidRDefault="00285291" w:rsidP="00285291">
            <w:pPr>
              <w:jc w:val="right"/>
            </w:pPr>
          </w:p>
          <w:p w14:paraId="24C440FA" w14:textId="77777777" w:rsidR="00285291" w:rsidRPr="00285291" w:rsidRDefault="00285291" w:rsidP="00285291">
            <w:pPr>
              <w:jc w:val="right"/>
            </w:pPr>
          </w:p>
          <w:p w14:paraId="17FD7AA2" w14:textId="77777777" w:rsidR="00285291" w:rsidRPr="00285291" w:rsidRDefault="00285291" w:rsidP="00285291">
            <w:pPr>
              <w:jc w:val="right"/>
            </w:pPr>
          </w:p>
          <w:p w14:paraId="72565B16" w14:textId="77777777" w:rsidR="00285291" w:rsidRPr="00285291" w:rsidRDefault="00285291" w:rsidP="00285291">
            <w:pPr>
              <w:jc w:val="right"/>
            </w:pPr>
          </w:p>
          <w:p w14:paraId="75F14AB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65406C83" w14:textId="77777777" w:rsidTr="00285291">
        <w:trPr>
          <w:trHeight w:val="149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6F121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Мероприятия по библиотечному обслуживанию населения Нижнекатуховского сельского поселения  в рамках подпрограммы "Развитие библиотечного обслуживания населения Нижнекатуховского сельского поселения" муниципальной программы  "Развитие культуры, физической культуры и спорта "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0D70B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AA856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CDC27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A9886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E37E7C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878406C" w14:textId="77777777" w:rsidR="00285291" w:rsidRPr="00285291" w:rsidRDefault="00285291" w:rsidP="00285291">
            <w:pPr>
              <w:jc w:val="right"/>
            </w:pPr>
          </w:p>
          <w:p w14:paraId="184C6639" w14:textId="77777777" w:rsidR="00285291" w:rsidRPr="00285291" w:rsidRDefault="00285291" w:rsidP="00285291">
            <w:pPr>
              <w:jc w:val="right"/>
            </w:pPr>
          </w:p>
          <w:p w14:paraId="45FA5D44" w14:textId="77777777" w:rsidR="00285291" w:rsidRPr="00285291" w:rsidRDefault="00285291" w:rsidP="00285291">
            <w:pPr>
              <w:jc w:val="right"/>
            </w:pPr>
          </w:p>
          <w:p w14:paraId="30D8DB43" w14:textId="77777777" w:rsidR="00285291" w:rsidRPr="00285291" w:rsidRDefault="00285291" w:rsidP="00285291">
            <w:pPr>
              <w:jc w:val="right"/>
            </w:pPr>
          </w:p>
          <w:p w14:paraId="0A605FDA" w14:textId="77777777" w:rsidR="00285291" w:rsidRPr="00285291" w:rsidRDefault="00285291" w:rsidP="00285291">
            <w:pPr>
              <w:jc w:val="right"/>
            </w:pPr>
          </w:p>
          <w:p w14:paraId="2E49DEC0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2F33A33" w14:textId="77777777" w:rsidR="00285291" w:rsidRPr="00285291" w:rsidRDefault="00285291" w:rsidP="00285291">
            <w:pPr>
              <w:jc w:val="right"/>
            </w:pPr>
          </w:p>
          <w:p w14:paraId="280C9730" w14:textId="77777777" w:rsidR="00285291" w:rsidRPr="00285291" w:rsidRDefault="00285291" w:rsidP="00285291">
            <w:pPr>
              <w:jc w:val="right"/>
            </w:pPr>
          </w:p>
          <w:p w14:paraId="0610CC0E" w14:textId="77777777" w:rsidR="00285291" w:rsidRPr="00285291" w:rsidRDefault="00285291" w:rsidP="00285291">
            <w:pPr>
              <w:jc w:val="right"/>
            </w:pPr>
          </w:p>
          <w:p w14:paraId="4D70F0BA" w14:textId="77777777" w:rsidR="00285291" w:rsidRPr="00285291" w:rsidRDefault="00285291" w:rsidP="00285291">
            <w:pPr>
              <w:jc w:val="right"/>
            </w:pPr>
          </w:p>
          <w:p w14:paraId="00CFFFE4" w14:textId="77777777" w:rsidR="00285291" w:rsidRPr="00285291" w:rsidRDefault="00285291" w:rsidP="00285291">
            <w:pPr>
              <w:jc w:val="right"/>
            </w:pPr>
          </w:p>
          <w:p w14:paraId="46988C0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59D7AFAE" w14:textId="77777777" w:rsidTr="00285291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8FDAF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CF4B5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89D86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040E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7F64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FD962" w14:textId="2E68D480" w:rsidR="00285291" w:rsidRPr="00285291" w:rsidRDefault="0052787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232</w:t>
            </w:r>
            <w:r w:rsidR="009441F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5C36B68" w14:textId="0A93C373" w:rsidR="00285291" w:rsidRPr="00285291" w:rsidRDefault="0052787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4FC305A" w14:textId="6D38A28D" w:rsidR="00285291" w:rsidRPr="00285291" w:rsidRDefault="00527878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215,0</w:t>
            </w:r>
          </w:p>
        </w:tc>
      </w:tr>
      <w:tr w:rsidR="00285291" w:rsidRPr="00285291" w14:paraId="6122E070" w14:textId="77777777" w:rsidTr="00285291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7B8EE3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256AC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E966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5DEC00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33A75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A8CC83" w14:textId="16003FF8" w:rsidR="00285291" w:rsidRPr="00285291" w:rsidRDefault="00527878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6BAB81A" w14:textId="1CD83906" w:rsidR="00285291" w:rsidRPr="00285291" w:rsidRDefault="00527878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4357053" w14:textId="1BF41F6E" w:rsidR="00285291" w:rsidRPr="00285291" w:rsidRDefault="00527878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</w:tr>
      <w:tr w:rsidR="00285291" w:rsidRPr="00285291" w14:paraId="1D6A33DB" w14:textId="77777777" w:rsidTr="00285291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09230C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Основное мероприятие « Доплаты к пенсиям муниципальных служащих Нижнекатуховского сельского поселения»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924E9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DB86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F8B83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02 1 01 0000 0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C0CE0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DDD61" w14:textId="1CA7B481" w:rsidR="00285291" w:rsidRPr="00285291" w:rsidRDefault="00527878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9441F0">
              <w:rPr>
                <w:b/>
                <w:sz w:val="22"/>
                <w:szCs w:val="22"/>
              </w:rPr>
              <w:t>0,0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E12BA7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F88341B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743D795" w14:textId="118E59AE" w:rsidR="00285291" w:rsidRPr="00285291" w:rsidRDefault="00527878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0B25EE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5F05DE0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14E218F" w14:textId="09056EF6" w:rsidR="00285291" w:rsidRPr="00285291" w:rsidRDefault="00527878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</w:tr>
      <w:tr w:rsidR="00285291" w:rsidRPr="00285291" w14:paraId="287CA605" w14:textId="77777777" w:rsidTr="00285291">
        <w:trPr>
          <w:trHeight w:val="155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54284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доплате к пенсиям муниципальных служащих Нижнекатуховского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A362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1D95B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059C3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02 1 01 9047 0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6EB2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B83D10" w14:textId="4710D54D" w:rsidR="00285291" w:rsidRPr="00285291" w:rsidRDefault="00527878" w:rsidP="00285291">
            <w:pPr>
              <w:jc w:val="right"/>
            </w:pPr>
            <w:r>
              <w:rPr>
                <w:sz w:val="22"/>
                <w:szCs w:val="22"/>
              </w:rPr>
              <w:t>23</w:t>
            </w:r>
            <w:r w:rsidR="009441F0">
              <w:rPr>
                <w:sz w:val="22"/>
                <w:szCs w:val="22"/>
              </w:rPr>
              <w:t>0,0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0B7F5C" w14:textId="77777777" w:rsidR="00285291" w:rsidRPr="00285291" w:rsidRDefault="00285291" w:rsidP="00285291">
            <w:pPr>
              <w:jc w:val="right"/>
            </w:pPr>
          </w:p>
          <w:p w14:paraId="7621994D" w14:textId="77777777" w:rsidR="00285291" w:rsidRPr="00285291" w:rsidRDefault="00285291" w:rsidP="00285291">
            <w:pPr>
              <w:jc w:val="right"/>
            </w:pPr>
          </w:p>
          <w:p w14:paraId="0203179C" w14:textId="77777777" w:rsidR="00285291" w:rsidRPr="00285291" w:rsidRDefault="00285291" w:rsidP="00285291">
            <w:pPr>
              <w:jc w:val="right"/>
            </w:pPr>
          </w:p>
          <w:p w14:paraId="4BAD803B" w14:textId="77777777" w:rsidR="00285291" w:rsidRPr="00285291" w:rsidRDefault="00285291" w:rsidP="00285291">
            <w:pPr>
              <w:jc w:val="right"/>
            </w:pPr>
          </w:p>
          <w:p w14:paraId="5A1D38FE" w14:textId="77777777" w:rsidR="00285291" w:rsidRPr="00285291" w:rsidRDefault="00285291" w:rsidP="00285291">
            <w:pPr>
              <w:jc w:val="right"/>
            </w:pPr>
          </w:p>
          <w:p w14:paraId="2E2045C9" w14:textId="506E969F" w:rsidR="00285291" w:rsidRPr="00285291" w:rsidRDefault="00527878" w:rsidP="00285291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721FDDF" w14:textId="77777777" w:rsidR="00285291" w:rsidRPr="00285291" w:rsidRDefault="00285291" w:rsidP="00285291">
            <w:pPr>
              <w:jc w:val="right"/>
            </w:pPr>
          </w:p>
          <w:p w14:paraId="5E152349" w14:textId="77777777" w:rsidR="00285291" w:rsidRPr="00285291" w:rsidRDefault="00285291" w:rsidP="00285291">
            <w:pPr>
              <w:jc w:val="right"/>
            </w:pPr>
          </w:p>
          <w:p w14:paraId="6BF7881A" w14:textId="77777777" w:rsidR="00285291" w:rsidRPr="00285291" w:rsidRDefault="00285291" w:rsidP="00285291">
            <w:pPr>
              <w:jc w:val="right"/>
            </w:pPr>
          </w:p>
          <w:p w14:paraId="122D2C75" w14:textId="77777777" w:rsidR="00285291" w:rsidRPr="00285291" w:rsidRDefault="00285291" w:rsidP="00285291">
            <w:pPr>
              <w:jc w:val="right"/>
            </w:pPr>
          </w:p>
          <w:p w14:paraId="6A0F4444" w14:textId="77777777" w:rsidR="00285291" w:rsidRPr="00285291" w:rsidRDefault="00285291" w:rsidP="00285291">
            <w:pPr>
              <w:jc w:val="right"/>
            </w:pPr>
          </w:p>
          <w:p w14:paraId="66BAD4A5" w14:textId="33F5805B" w:rsidR="00285291" w:rsidRPr="00285291" w:rsidRDefault="00527878" w:rsidP="00285291">
            <w:pPr>
              <w:jc w:val="center"/>
            </w:pPr>
            <w:r>
              <w:rPr>
                <w:sz w:val="22"/>
                <w:szCs w:val="22"/>
              </w:rPr>
              <w:t>210,0</w:t>
            </w:r>
          </w:p>
        </w:tc>
      </w:tr>
      <w:tr w:rsidR="00285291" w:rsidRPr="00285291" w14:paraId="6DD2B366" w14:textId="77777777" w:rsidTr="00285291">
        <w:trPr>
          <w:trHeight w:val="1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0F9CCC1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A30F82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3ABF90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77D8916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6010163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F9EF81F" w14:textId="5A980A95" w:rsidR="00285291" w:rsidRPr="00285291" w:rsidRDefault="00527878" w:rsidP="0028529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85291" w:rsidRPr="0028529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0A1B034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5F186F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</w:tr>
      <w:tr w:rsidR="00285291" w:rsidRPr="00285291" w14:paraId="30704881" w14:textId="77777777" w:rsidTr="00285291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3946D1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Основное мероприятие « Оказание социальной помощи отдельным категориям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5E9604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AE0C5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1C4D3C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02 1 01 0000 0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CBB25D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7868323" w14:textId="47F98C3C" w:rsidR="00285291" w:rsidRPr="00285291" w:rsidRDefault="00527878" w:rsidP="0028529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85291" w:rsidRPr="0028529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E61982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117D49C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A442B7B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444DA1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</w:tr>
      <w:tr w:rsidR="00285291" w:rsidRPr="00285291" w14:paraId="0128F760" w14:textId="77777777" w:rsidTr="00285291">
        <w:trPr>
          <w:trHeight w:val="153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9A38A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7C5CE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05A60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BFEBC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02 1 02 9062 0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C628B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4139C51" w14:textId="61791B84" w:rsidR="00285291" w:rsidRPr="00285291" w:rsidRDefault="00527878" w:rsidP="00285291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6081A0" w14:textId="77777777" w:rsidR="00285291" w:rsidRPr="00285291" w:rsidRDefault="00285291" w:rsidP="00285291">
            <w:pPr>
              <w:jc w:val="right"/>
            </w:pPr>
          </w:p>
          <w:p w14:paraId="3459CBCA" w14:textId="77777777" w:rsidR="00285291" w:rsidRPr="00285291" w:rsidRDefault="00285291" w:rsidP="00285291">
            <w:pPr>
              <w:jc w:val="right"/>
            </w:pPr>
          </w:p>
          <w:p w14:paraId="73EBD72D" w14:textId="77777777" w:rsidR="00285291" w:rsidRPr="00285291" w:rsidRDefault="00285291" w:rsidP="00285291">
            <w:pPr>
              <w:jc w:val="right"/>
            </w:pPr>
          </w:p>
          <w:p w14:paraId="39AACE89" w14:textId="77777777" w:rsidR="00285291" w:rsidRPr="00285291" w:rsidRDefault="00285291" w:rsidP="00285291">
            <w:pPr>
              <w:jc w:val="right"/>
            </w:pPr>
          </w:p>
          <w:p w14:paraId="68C23AE7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E5AA7A6" w14:textId="77777777" w:rsidR="00285291" w:rsidRPr="00285291" w:rsidRDefault="00285291" w:rsidP="00285291">
            <w:pPr>
              <w:jc w:val="right"/>
            </w:pPr>
          </w:p>
          <w:p w14:paraId="76DE958B" w14:textId="77777777" w:rsidR="00285291" w:rsidRPr="00285291" w:rsidRDefault="00285291" w:rsidP="00285291">
            <w:pPr>
              <w:jc w:val="right"/>
            </w:pPr>
          </w:p>
          <w:p w14:paraId="541BFAA5" w14:textId="77777777" w:rsidR="00285291" w:rsidRPr="00285291" w:rsidRDefault="00285291" w:rsidP="00285291">
            <w:pPr>
              <w:jc w:val="right"/>
            </w:pPr>
          </w:p>
          <w:p w14:paraId="506B5D3D" w14:textId="77777777" w:rsidR="00285291" w:rsidRPr="00285291" w:rsidRDefault="00285291" w:rsidP="00285291">
            <w:pPr>
              <w:jc w:val="right"/>
            </w:pPr>
          </w:p>
          <w:p w14:paraId="41E4CA1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5,0</w:t>
            </w:r>
          </w:p>
        </w:tc>
      </w:tr>
      <w:tr w:rsidR="00285291" w:rsidRPr="00285291" w14:paraId="24554159" w14:textId="77777777" w:rsidTr="002852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C16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F6E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EE4F5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234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4BD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BF146E" w14:textId="4DFFEC2B" w:rsidR="00285291" w:rsidRPr="00285291" w:rsidRDefault="0052787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47FB42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22FF1A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285291" w:rsidRPr="00285291" w14:paraId="624C5504" w14:textId="77777777" w:rsidTr="0028529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ABFA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7BF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61E2E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B38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3D0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CBF76" w14:textId="5023CD87" w:rsidR="00285291" w:rsidRPr="00285291" w:rsidRDefault="00527878" w:rsidP="00285291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32A045D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DF605E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5,0</w:t>
            </w:r>
          </w:p>
        </w:tc>
      </w:tr>
      <w:tr w:rsidR="00285291" w:rsidRPr="00285291" w14:paraId="13DDB205" w14:textId="77777777" w:rsidTr="00285291">
        <w:trPr>
          <w:trHeight w:val="79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67ED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B10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D7A1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8E3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01 3 01 0000 0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B7C1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A74BAC" w14:textId="332AFAB6" w:rsidR="00285291" w:rsidRPr="00285291" w:rsidRDefault="00527878" w:rsidP="0028529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85291" w:rsidRPr="0028529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A0EAFD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07BD6D2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9ECED5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15ACFA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</w:tr>
      <w:tr w:rsidR="00285291" w:rsidRPr="00285291" w14:paraId="004B7F98" w14:textId="77777777" w:rsidTr="00285291">
        <w:trPr>
          <w:trHeight w:val="17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3250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EF2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BC2E3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C52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01 3 01 9041 0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780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3899D7" w14:textId="009B2D23" w:rsidR="00285291" w:rsidRPr="00285291" w:rsidRDefault="00527878" w:rsidP="00285291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8727E09" w14:textId="77777777" w:rsidR="00285291" w:rsidRPr="00285291" w:rsidRDefault="00285291" w:rsidP="00285291">
            <w:pPr>
              <w:jc w:val="right"/>
            </w:pPr>
          </w:p>
          <w:p w14:paraId="1B59EA33" w14:textId="77777777" w:rsidR="00285291" w:rsidRPr="00285291" w:rsidRDefault="00285291" w:rsidP="00285291">
            <w:pPr>
              <w:jc w:val="right"/>
            </w:pPr>
          </w:p>
          <w:p w14:paraId="637A7294" w14:textId="77777777" w:rsidR="00285291" w:rsidRPr="00285291" w:rsidRDefault="00285291" w:rsidP="00285291">
            <w:pPr>
              <w:jc w:val="right"/>
            </w:pPr>
          </w:p>
          <w:p w14:paraId="6B8A7F9D" w14:textId="77777777" w:rsidR="00285291" w:rsidRPr="00285291" w:rsidRDefault="00285291" w:rsidP="00285291">
            <w:pPr>
              <w:jc w:val="right"/>
            </w:pPr>
          </w:p>
          <w:p w14:paraId="3B4EA0CC" w14:textId="77777777" w:rsidR="00285291" w:rsidRPr="00285291" w:rsidRDefault="00285291" w:rsidP="00285291">
            <w:pPr>
              <w:jc w:val="right"/>
            </w:pPr>
          </w:p>
          <w:p w14:paraId="527B8834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825016A" w14:textId="77777777" w:rsidR="00285291" w:rsidRPr="00285291" w:rsidRDefault="00285291" w:rsidP="00285291">
            <w:pPr>
              <w:jc w:val="right"/>
            </w:pPr>
          </w:p>
          <w:p w14:paraId="6EB42722" w14:textId="77777777" w:rsidR="00285291" w:rsidRPr="00285291" w:rsidRDefault="00285291" w:rsidP="00285291">
            <w:pPr>
              <w:jc w:val="right"/>
            </w:pPr>
          </w:p>
          <w:p w14:paraId="104E2536" w14:textId="77777777" w:rsidR="00285291" w:rsidRPr="00285291" w:rsidRDefault="00285291" w:rsidP="00285291">
            <w:pPr>
              <w:jc w:val="right"/>
            </w:pPr>
          </w:p>
          <w:p w14:paraId="20F644C9" w14:textId="77777777" w:rsidR="00285291" w:rsidRPr="00285291" w:rsidRDefault="00285291" w:rsidP="00285291">
            <w:pPr>
              <w:jc w:val="right"/>
            </w:pPr>
          </w:p>
          <w:p w14:paraId="22B9A764" w14:textId="77777777" w:rsidR="00285291" w:rsidRPr="00285291" w:rsidRDefault="00285291" w:rsidP="00285291">
            <w:pPr>
              <w:jc w:val="right"/>
            </w:pPr>
          </w:p>
          <w:p w14:paraId="47576F0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5,0</w:t>
            </w:r>
          </w:p>
        </w:tc>
      </w:tr>
    </w:tbl>
    <w:p w14:paraId="6B6A9D18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7419885E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129186E5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73F0C5B2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76DD3AF1" w14:textId="77777777" w:rsidR="00285291" w:rsidRDefault="00285291" w:rsidP="00285291">
      <w:pPr>
        <w:tabs>
          <w:tab w:val="left" w:pos="945"/>
        </w:tabs>
        <w:rPr>
          <w:sz w:val="32"/>
          <w:szCs w:val="32"/>
        </w:rPr>
      </w:pPr>
    </w:p>
    <w:p w14:paraId="2FA82977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799B4F6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3606C9CC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D16D40A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1FA5297E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0529B4B8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15C9A896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0551ADC5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80320B5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1F5FFD27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787C03A4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6D24EFD6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704163D6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70562B50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0D0066F9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016F0664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1D0D962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9EE0CFA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107E5EAF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35FE478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34900FE3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144CEE1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1001254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1BACC520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DB397BA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708243D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580CEED0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420E3797" w14:textId="77777777" w:rsidR="001D775D" w:rsidRDefault="001D775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DAC3996" w14:textId="0332770F" w:rsidR="00C5338D" w:rsidRDefault="00285291" w:rsidP="001D775D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Приложение 3 к решению</w:t>
      </w:r>
    </w:p>
    <w:p w14:paraId="663188E6" w14:textId="0A6A5E31" w:rsidR="00285291" w:rsidRDefault="00285291" w:rsidP="001D775D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155DBD71" w14:textId="77777777" w:rsidR="00285291" w:rsidRDefault="00285291" w:rsidP="001D775D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Нижнекатуховского сельского поселения</w:t>
      </w:r>
    </w:p>
    <w:p w14:paraId="48396261" w14:textId="5E4246CF" w:rsidR="00285291" w:rsidRDefault="00962305" w:rsidP="001D775D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</w:t>
      </w:r>
      <w:r w:rsidR="00FC2F41">
        <w:rPr>
          <w:sz w:val="32"/>
          <w:szCs w:val="32"/>
        </w:rPr>
        <w:t xml:space="preserve"> </w:t>
      </w:r>
      <w:r w:rsidR="001D775D">
        <w:rPr>
          <w:sz w:val="32"/>
          <w:szCs w:val="32"/>
        </w:rPr>
        <w:t>27.12.2024</w:t>
      </w:r>
      <w:r>
        <w:rPr>
          <w:sz w:val="32"/>
          <w:szCs w:val="32"/>
        </w:rPr>
        <w:t>г.№</w:t>
      </w:r>
      <w:r w:rsidR="001D775D">
        <w:rPr>
          <w:sz w:val="32"/>
          <w:szCs w:val="32"/>
        </w:rPr>
        <w:t>181</w:t>
      </w:r>
      <w:r w:rsidR="00FC2F41">
        <w:rPr>
          <w:sz w:val="32"/>
          <w:szCs w:val="32"/>
        </w:rPr>
        <w:t>____</w:t>
      </w:r>
    </w:p>
    <w:p w14:paraId="5C800445" w14:textId="77777777" w:rsidR="00285291" w:rsidRDefault="00285291" w:rsidP="001D775D">
      <w:pPr>
        <w:tabs>
          <w:tab w:val="left" w:pos="945"/>
        </w:tabs>
        <w:jc w:val="right"/>
        <w:rPr>
          <w:sz w:val="32"/>
          <w:szCs w:val="32"/>
        </w:rPr>
      </w:pPr>
    </w:p>
    <w:p w14:paraId="3630AD86" w14:textId="77777777" w:rsidR="00285291" w:rsidRPr="00285291" w:rsidRDefault="00285291" w:rsidP="00285291">
      <w:pPr>
        <w:spacing w:line="276" w:lineRule="auto"/>
        <w:ind w:right="175"/>
        <w:jc w:val="center"/>
        <w:rPr>
          <w:b/>
          <w:bCs/>
          <w:sz w:val="22"/>
          <w:szCs w:val="22"/>
          <w:lang w:eastAsia="en-US"/>
        </w:rPr>
      </w:pPr>
      <w:r w:rsidRPr="00285291">
        <w:rPr>
          <w:b/>
          <w:bCs/>
          <w:sz w:val="22"/>
          <w:szCs w:val="22"/>
          <w:lang w:eastAsia="en-US"/>
        </w:rPr>
        <w:t>РАСПРЕДЕЛЕНИЕ БЮДЖЕТНЫХ АССИГНОВАНИЙ ПО</w:t>
      </w:r>
    </w:p>
    <w:p w14:paraId="047DBB16" w14:textId="77777777" w:rsidR="00285291" w:rsidRPr="00285291" w:rsidRDefault="00285291" w:rsidP="00285291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285291">
        <w:rPr>
          <w:b/>
          <w:bCs/>
          <w:sz w:val="22"/>
          <w:szCs w:val="22"/>
          <w:lang w:eastAsia="en-US"/>
        </w:rPr>
        <w:t>ВЕДОМСТВЕННОЙ СТРУКТУРЕ   РАСХОДОВ   БЮДЖЕТА НА</w:t>
      </w:r>
    </w:p>
    <w:p w14:paraId="667EE074" w14:textId="1C86C7D8" w:rsidR="00285291" w:rsidRDefault="00FC2F41" w:rsidP="00285291">
      <w:pPr>
        <w:tabs>
          <w:tab w:val="left" w:pos="945"/>
        </w:tabs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2025 ГОД И ПЛАНОВЫЙ ПЕРИОД 2026-2027</w:t>
      </w:r>
      <w:r w:rsidR="00285291" w:rsidRPr="00285291">
        <w:rPr>
          <w:b/>
          <w:bCs/>
          <w:sz w:val="22"/>
          <w:szCs w:val="22"/>
          <w:lang w:eastAsia="en-US"/>
        </w:rPr>
        <w:t xml:space="preserve"> ГГ.</w:t>
      </w:r>
    </w:p>
    <w:p w14:paraId="2C75BB73" w14:textId="77777777" w:rsidR="00285291" w:rsidRPr="00285291" w:rsidRDefault="00285291" w:rsidP="00285291">
      <w:pPr>
        <w:tabs>
          <w:tab w:val="left" w:pos="1740"/>
        </w:tabs>
        <w:rPr>
          <w:sz w:val="32"/>
          <w:szCs w:val="32"/>
        </w:rPr>
      </w:pPr>
    </w:p>
    <w:tbl>
      <w:tblPr>
        <w:tblW w:w="10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993"/>
        <w:gridCol w:w="850"/>
        <w:gridCol w:w="963"/>
        <w:gridCol w:w="596"/>
        <w:gridCol w:w="1134"/>
        <w:gridCol w:w="851"/>
        <w:gridCol w:w="917"/>
      </w:tblGrid>
      <w:tr w:rsidR="00285291" w:rsidRPr="00285291" w14:paraId="4B48C58E" w14:textId="77777777" w:rsidTr="00685B6F">
        <w:trPr>
          <w:trHeight w:val="49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A5078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1F0E0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ГРБСРБС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69F4AA" w14:textId="77777777" w:rsidR="00285291" w:rsidRPr="00285291" w:rsidRDefault="00285291" w:rsidP="00285291">
            <w:pPr>
              <w:ind w:right="34"/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DBFA9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29751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7D74A2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F021C7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Сумма           </w:t>
            </w:r>
            <w:r w:rsidRPr="00285291">
              <w:rPr>
                <w:bCs/>
                <w:sz w:val="22"/>
                <w:szCs w:val="22"/>
              </w:rPr>
              <w:t>(тыс. руб.)</w:t>
            </w:r>
          </w:p>
          <w:p w14:paraId="374C883D" w14:textId="782530EC" w:rsidR="00285291" w:rsidRPr="00285291" w:rsidRDefault="00FC2F41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285291" w:rsidRPr="00285291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E1367C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Сумма</w:t>
            </w:r>
          </w:p>
          <w:p w14:paraId="1981DC92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(тыс.руб)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5F7904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Сумма</w:t>
            </w:r>
          </w:p>
          <w:p w14:paraId="2565BE78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(тыс.руб)</w:t>
            </w:r>
          </w:p>
        </w:tc>
      </w:tr>
      <w:tr w:rsidR="00285291" w:rsidRPr="00285291" w14:paraId="23BAAA2E" w14:textId="77777777" w:rsidTr="00685B6F">
        <w:trPr>
          <w:trHeight w:val="253"/>
        </w:trPr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FA8C2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8A01F4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C190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37592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4E16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A78FC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30F7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5045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044B270F" w14:textId="67FA1806" w:rsidR="00285291" w:rsidRPr="00285291" w:rsidRDefault="00FC2F41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="00285291" w:rsidRPr="00285291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2292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1C0916C1" w14:textId="3BB68EB6" w:rsidR="00285291" w:rsidRPr="00285291" w:rsidRDefault="00FC2F41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  <w:r w:rsidR="00285291" w:rsidRPr="00285291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285291" w:rsidRPr="00285291" w14:paraId="331D8F31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1F65C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91411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79E99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040DF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8A62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2B15D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F098E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27265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F7CA6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85291" w:rsidRPr="00285291" w14:paraId="5B28B711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0B0B5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BDE4F7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5969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6F2E4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4ED9D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08FA7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7D280F" w14:textId="79BF0356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6767ADA" w14:textId="6C10E8F2" w:rsidR="00285291" w:rsidRPr="00285291" w:rsidRDefault="00953088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4363,7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A53C7E6" w14:textId="6528EFF0" w:rsidR="00285291" w:rsidRPr="00285291" w:rsidRDefault="00953088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4528,6</w:t>
            </w:r>
          </w:p>
        </w:tc>
      </w:tr>
      <w:tr w:rsidR="00285291" w:rsidRPr="00285291" w14:paraId="1B6B8241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03F25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742A40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5B9C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341F8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A9F53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0951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4A55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1D6E7FA" w14:textId="1C7E134A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8E033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F1F1573" w14:textId="5FA0DEC6" w:rsidR="00285291" w:rsidRPr="00285291" w:rsidRDefault="00FC2F41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2376,0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686C8E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BD5FD84" w14:textId="7CAE750E" w:rsidR="00285291" w:rsidRPr="00285291" w:rsidRDefault="00FC2F41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2576,0</w:t>
            </w:r>
          </w:p>
        </w:tc>
      </w:tr>
      <w:tr w:rsidR="00285291" w:rsidRPr="00285291" w14:paraId="36866217" w14:textId="77777777" w:rsidTr="00685B6F">
        <w:trPr>
          <w:trHeight w:val="83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0670AE2A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Основное мероприятие Расходы на обеспечение деятельности главы Нижнекатуховского сельского поселения Новоусманского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63DBA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50AD27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B38635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D48BB9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51F47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1C33D3" w14:textId="76FF4B7A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  <w:r w:rsidR="00FC2F41">
              <w:rPr>
                <w:b/>
                <w:bCs/>
                <w:sz w:val="22"/>
                <w:szCs w:val="22"/>
              </w:rPr>
              <w:t>6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5FD012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621939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128466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89C6688" w14:textId="77777777" w:rsidR="00FC2F41" w:rsidRDefault="00FC2F41" w:rsidP="00285291">
            <w:pPr>
              <w:jc w:val="right"/>
              <w:rPr>
                <w:b/>
                <w:bCs/>
              </w:rPr>
            </w:pPr>
          </w:p>
          <w:p w14:paraId="5392A648" w14:textId="77777777" w:rsidR="00FC2F41" w:rsidRDefault="00FC2F41" w:rsidP="00285291">
            <w:pPr>
              <w:jc w:val="right"/>
              <w:rPr>
                <w:b/>
                <w:bCs/>
              </w:rPr>
            </w:pPr>
          </w:p>
          <w:p w14:paraId="41218D86" w14:textId="4DA66E2B" w:rsidR="00285291" w:rsidRPr="00285291" w:rsidRDefault="00FC2F41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85291" w:rsidRPr="00285291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F3F18A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2A2C498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95CDEF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8081DDD" w14:textId="77777777" w:rsidR="00FC2F41" w:rsidRDefault="00FC2F41" w:rsidP="00285291">
            <w:pPr>
              <w:jc w:val="center"/>
              <w:rPr>
                <w:b/>
                <w:bCs/>
              </w:rPr>
            </w:pPr>
          </w:p>
          <w:p w14:paraId="1C98D795" w14:textId="77777777" w:rsidR="00FC2F41" w:rsidRDefault="00FC2F41" w:rsidP="00285291">
            <w:pPr>
              <w:jc w:val="center"/>
              <w:rPr>
                <w:b/>
                <w:bCs/>
              </w:rPr>
            </w:pPr>
          </w:p>
          <w:p w14:paraId="2AE1E120" w14:textId="1A6E82B3" w:rsidR="00285291" w:rsidRPr="00285291" w:rsidRDefault="00FC2F41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85291" w:rsidRPr="00285291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85291" w:rsidRPr="00285291" w14:paraId="274E9A94" w14:textId="77777777" w:rsidTr="00685B6F">
        <w:trPr>
          <w:trHeight w:val="83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5C6DE18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72A5DA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518EE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E45E1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1FA128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04 1 01 9202 0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1A4FEF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D6E9C2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CD273A5" w14:textId="261A24B5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  <w:r w:rsidR="00FC2F41">
              <w:rPr>
                <w:b/>
                <w:bCs/>
                <w:sz w:val="22"/>
                <w:szCs w:val="22"/>
              </w:rPr>
              <w:t>6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0AB555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7F4A5C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F8849E3" w14:textId="7C9E880C" w:rsidR="00285291" w:rsidRPr="00285291" w:rsidRDefault="00FC2F41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85291" w:rsidRPr="00285291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8762B5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6E27A0A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970CBFD" w14:textId="1F3A7DE3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 </w:t>
            </w:r>
            <w:r w:rsidR="00FC2F41">
              <w:rPr>
                <w:b/>
                <w:bCs/>
                <w:sz w:val="22"/>
                <w:szCs w:val="22"/>
              </w:rPr>
              <w:t>9</w:t>
            </w:r>
            <w:r w:rsidRPr="00285291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85291" w:rsidRPr="00285291" w14:paraId="3A91683F" w14:textId="77777777" w:rsidTr="00685B6F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0D8CE84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деятельности  главы Нижнекатуховского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Нижнекатуховскогосельского поселения"  (Расходы на </w:t>
            </w:r>
            <w:r w:rsidRPr="00285291">
              <w:rPr>
                <w:sz w:val="22"/>
                <w:szCs w:val="22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B87EDA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DE769D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1D3D4F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69CDCB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04 1 01 9202 0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ACD51E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1CB952F" w14:textId="77777777" w:rsidR="00285291" w:rsidRPr="00285291" w:rsidRDefault="00285291" w:rsidP="00285291">
            <w:pPr>
              <w:jc w:val="right"/>
            </w:pPr>
          </w:p>
          <w:p w14:paraId="6A270191" w14:textId="77777777" w:rsidR="00285291" w:rsidRPr="00285291" w:rsidRDefault="00285291" w:rsidP="00285291">
            <w:pPr>
              <w:jc w:val="right"/>
            </w:pPr>
          </w:p>
          <w:p w14:paraId="7573FB2D" w14:textId="77777777" w:rsidR="00285291" w:rsidRPr="00285291" w:rsidRDefault="00285291" w:rsidP="00285291">
            <w:pPr>
              <w:jc w:val="right"/>
            </w:pPr>
          </w:p>
          <w:p w14:paraId="7D77F5F0" w14:textId="77777777" w:rsidR="00285291" w:rsidRPr="00285291" w:rsidRDefault="00285291" w:rsidP="00285291">
            <w:pPr>
              <w:jc w:val="right"/>
            </w:pPr>
          </w:p>
          <w:p w14:paraId="7E22FD7B" w14:textId="235050B5" w:rsidR="00285291" w:rsidRPr="00FC2F41" w:rsidRDefault="00953088" w:rsidP="00285291">
            <w:pPr>
              <w:jc w:val="right"/>
            </w:pPr>
            <w:r>
              <w:rPr>
                <w:sz w:val="22"/>
                <w:szCs w:val="22"/>
              </w:rPr>
              <w:t>103</w:t>
            </w:r>
            <w:r w:rsidR="00FC2F41" w:rsidRPr="00FC2F41">
              <w:rPr>
                <w:sz w:val="22"/>
                <w:szCs w:val="22"/>
              </w:rPr>
              <w:t>6,0</w:t>
            </w:r>
          </w:p>
          <w:p w14:paraId="1F635D48" w14:textId="77777777" w:rsidR="00285291" w:rsidRPr="00285291" w:rsidRDefault="00285291" w:rsidP="00285291">
            <w:pPr>
              <w:jc w:val="right"/>
            </w:pPr>
          </w:p>
          <w:p w14:paraId="41FE67E6" w14:textId="77777777" w:rsidR="00285291" w:rsidRPr="00285291" w:rsidRDefault="00285291" w:rsidP="00285291">
            <w:pPr>
              <w:jc w:val="right"/>
            </w:pPr>
          </w:p>
          <w:p w14:paraId="57E4CD1A" w14:textId="2C74A2D3" w:rsidR="00285291" w:rsidRPr="00285291" w:rsidRDefault="00285291" w:rsidP="00285291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9D4385" w14:textId="77777777" w:rsidR="00285291" w:rsidRPr="00285291" w:rsidRDefault="00285291" w:rsidP="00285291">
            <w:pPr>
              <w:jc w:val="right"/>
            </w:pPr>
          </w:p>
          <w:p w14:paraId="4F3446CB" w14:textId="77777777" w:rsidR="00285291" w:rsidRPr="00285291" w:rsidRDefault="00285291" w:rsidP="00285291">
            <w:pPr>
              <w:jc w:val="right"/>
            </w:pPr>
          </w:p>
          <w:p w14:paraId="238CAECB" w14:textId="77777777" w:rsidR="00285291" w:rsidRPr="00285291" w:rsidRDefault="00285291" w:rsidP="00285291">
            <w:pPr>
              <w:jc w:val="right"/>
            </w:pPr>
          </w:p>
          <w:p w14:paraId="671A5B70" w14:textId="77777777" w:rsidR="00285291" w:rsidRPr="00285291" w:rsidRDefault="00285291" w:rsidP="00285291">
            <w:pPr>
              <w:jc w:val="right"/>
            </w:pPr>
          </w:p>
          <w:p w14:paraId="7932D2A4" w14:textId="77777777" w:rsidR="00285291" w:rsidRPr="00285291" w:rsidRDefault="00285291" w:rsidP="00285291">
            <w:pPr>
              <w:jc w:val="right"/>
            </w:pPr>
          </w:p>
          <w:p w14:paraId="2DC7E08E" w14:textId="77777777" w:rsidR="00285291" w:rsidRPr="00285291" w:rsidRDefault="00285291" w:rsidP="00285291">
            <w:pPr>
              <w:jc w:val="right"/>
            </w:pPr>
          </w:p>
          <w:p w14:paraId="67FE6E8A" w14:textId="77777777" w:rsidR="00285291" w:rsidRPr="00285291" w:rsidRDefault="00285291" w:rsidP="00285291">
            <w:pPr>
              <w:jc w:val="right"/>
            </w:pPr>
          </w:p>
          <w:p w14:paraId="79B7DCAD" w14:textId="77777777" w:rsidR="00FC2F41" w:rsidRDefault="00FC2F41" w:rsidP="00285291">
            <w:pPr>
              <w:jc w:val="right"/>
            </w:pPr>
          </w:p>
          <w:p w14:paraId="309ECB43" w14:textId="77777777" w:rsidR="00FC2F41" w:rsidRDefault="00FC2F41" w:rsidP="00285291">
            <w:pPr>
              <w:jc w:val="right"/>
            </w:pPr>
          </w:p>
          <w:p w14:paraId="362D88DB" w14:textId="77777777" w:rsidR="00FC2F41" w:rsidRDefault="00FC2F41" w:rsidP="00285291">
            <w:pPr>
              <w:jc w:val="right"/>
            </w:pPr>
          </w:p>
          <w:p w14:paraId="628D5298" w14:textId="77777777" w:rsidR="00FC2F41" w:rsidRDefault="00FC2F41" w:rsidP="00285291">
            <w:pPr>
              <w:jc w:val="right"/>
            </w:pPr>
          </w:p>
          <w:p w14:paraId="27CFF451" w14:textId="77777777" w:rsidR="00FC2F41" w:rsidRDefault="00FC2F41" w:rsidP="00285291">
            <w:pPr>
              <w:jc w:val="right"/>
            </w:pPr>
          </w:p>
          <w:p w14:paraId="7D85667C" w14:textId="77777777" w:rsidR="00FC2F41" w:rsidRDefault="00FC2F41" w:rsidP="00285291">
            <w:pPr>
              <w:jc w:val="right"/>
            </w:pPr>
          </w:p>
          <w:p w14:paraId="26E3A4DD" w14:textId="649157AE" w:rsidR="00285291" w:rsidRPr="00285291" w:rsidRDefault="00FC2F41" w:rsidP="00285291">
            <w:pPr>
              <w:jc w:val="right"/>
            </w:pPr>
            <w:r>
              <w:rPr>
                <w:sz w:val="22"/>
                <w:szCs w:val="22"/>
              </w:rPr>
              <w:t>9</w:t>
            </w:r>
            <w:r w:rsidR="00285291" w:rsidRPr="00285291">
              <w:rPr>
                <w:sz w:val="22"/>
                <w:szCs w:val="22"/>
              </w:rPr>
              <w:t>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386803" w14:textId="77777777" w:rsidR="00285291" w:rsidRPr="00285291" w:rsidRDefault="00285291" w:rsidP="00285291">
            <w:pPr>
              <w:jc w:val="right"/>
            </w:pPr>
          </w:p>
          <w:p w14:paraId="3CFAF7A2" w14:textId="77777777" w:rsidR="00285291" w:rsidRPr="00285291" w:rsidRDefault="00285291" w:rsidP="00285291">
            <w:pPr>
              <w:jc w:val="right"/>
            </w:pPr>
          </w:p>
          <w:p w14:paraId="02FAD2B4" w14:textId="77777777" w:rsidR="00285291" w:rsidRPr="00285291" w:rsidRDefault="00285291" w:rsidP="00285291">
            <w:pPr>
              <w:jc w:val="right"/>
            </w:pPr>
          </w:p>
          <w:p w14:paraId="6B71F67D" w14:textId="77777777" w:rsidR="00285291" w:rsidRPr="00285291" w:rsidRDefault="00285291" w:rsidP="00285291">
            <w:pPr>
              <w:jc w:val="right"/>
            </w:pPr>
          </w:p>
          <w:p w14:paraId="0E0A14F9" w14:textId="77777777" w:rsidR="00285291" w:rsidRPr="00285291" w:rsidRDefault="00285291" w:rsidP="00285291">
            <w:pPr>
              <w:jc w:val="right"/>
            </w:pPr>
          </w:p>
          <w:p w14:paraId="33D34CBB" w14:textId="77777777" w:rsidR="00285291" w:rsidRPr="00285291" w:rsidRDefault="00285291" w:rsidP="00285291">
            <w:pPr>
              <w:jc w:val="right"/>
            </w:pPr>
          </w:p>
          <w:p w14:paraId="4C336538" w14:textId="77777777" w:rsidR="00285291" w:rsidRPr="00285291" w:rsidRDefault="00285291" w:rsidP="00285291">
            <w:pPr>
              <w:jc w:val="right"/>
            </w:pPr>
          </w:p>
          <w:p w14:paraId="6FA45F42" w14:textId="77777777" w:rsidR="00FC2F41" w:rsidRDefault="00285291" w:rsidP="00285291">
            <w:r w:rsidRPr="00285291">
              <w:rPr>
                <w:sz w:val="22"/>
                <w:szCs w:val="22"/>
              </w:rPr>
              <w:t xml:space="preserve"> </w:t>
            </w:r>
          </w:p>
          <w:p w14:paraId="388B62C5" w14:textId="77777777" w:rsidR="00FC2F41" w:rsidRDefault="00FC2F41" w:rsidP="00285291"/>
          <w:p w14:paraId="2E287F2C" w14:textId="77777777" w:rsidR="00FC2F41" w:rsidRDefault="00FC2F41" w:rsidP="00285291"/>
          <w:p w14:paraId="3438C660" w14:textId="77777777" w:rsidR="00FC2F41" w:rsidRDefault="00FC2F41" w:rsidP="00285291"/>
          <w:p w14:paraId="212FBD41" w14:textId="77777777" w:rsidR="00FC2F41" w:rsidRDefault="00FC2F41" w:rsidP="00285291"/>
          <w:p w14:paraId="17EA970E" w14:textId="77777777" w:rsidR="00FC2F41" w:rsidRDefault="00FC2F41" w:rsidP="00285291"/>
          <w:p w14:paraId="6ABEF387" w14:textId="63CE4D6F" w:rsidR="00285291" w:rsidRPr="00285291" w:rsidRDefault="00FC2F41" w:rsidP="00285291">
            <w:r>
              <w:rPr>
                <w:sz w:val="22"/>
                <w:szCs w:val="22"/>
              </w:rPr>
              <w:t>9</w:t>
            </w:r>
            <w:r w:rsidR="00285291" w:rsidRPr="00285291">
              <w:rPr>
                <w:sz w:val="22"/>
                <w:szCs w:val="22"/>
              </w:rPr>
              <w:t>50,0</w:t>
            </w:r>
          </w:p>
        </w:tc>
      </w:tr>
      <w:tr w:rsidR="00285291" w:rsidRPr="00285291" w14:paraId="346797B8" w14:textId="77777777" w:rsidTr="00685B6F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9096E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Основное мероприятие «Расходы на обеспечение функций  органов местного самоуправления администрации Нижнекатуховского сельского поселения Новоусманского муниципального района Воронежской области»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CBCB48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42489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8CFD5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9F0B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4DAF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06BC6" w14:textId="55B2B169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2862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3D3806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3F25B8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3ADBE3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2C8C07E" w14:textId="77777777" w:rsidR="00FC2F41" w:rsidRDefault="00FC2F41" w:rsidP="00285291">
            <w:pPr>
              <w:jc w:val="right"/>
              <w:rPr>
                <w:b/>
                <w:bCs/>
              </w:rPr>
            </w:pPr>
          </w:p>
          <w:p w14:paraId="34979BFF" w14:textId="77777777" w:rsidR="00FC2F41" w:rsidRDefault="00FC2F41" w:rsidP="00285291">
            <w:pPr>
              <w:jc w:val="right"/>
              <w:rPr>
                <w:b/>
                <w:bCs/>
              </w:rPr>
            </w:pPr>
          </w:p>
          <w:p w14:paraId="6CAC3233" w14:textId="77777777" w:rsidR="00FC2F41" w:rsidRDefault="00FC2F41" w:rsidP="00285291">
            <w:pPr>
              <w:jc w:val="right"/>
              <w:rPr>
                <w:b/>
                <w:bCs/>
              </w:rPr>
            </w:pPr>
          </w:p>
          <w:p w14:paraId="1B66B645" w14:textId="1D297E30" w:rsidR="00285291" w:rsidRPr="00285291" w:rsidRDefault="00FC2F41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285291" w:rsidRPr="00285291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E6B45B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45D5BD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C99E87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FECB864" w14:textId="77777777" w:rsidR="00FC2F41" w:rsidRDefault="00FC2F41" w:rsidP="00285291">
            <w:pPr>
              <w:jc w:val="center"/>
              <w:rPr>
                <w:b/>
                <w:bCs/>
              </w:rPr>
            </w:pPr>
          </w:p>
          <w:p w14:paraId="07292570" w14:textId="77777777" w:rsidR="00FC2F41" w:rsidRDefault="00FC2F41" w:rsidP="00285291">
            <w:pPr>
              <w:jc w:val="center"/>
              <w:rPr>
                <w:b/>
                <w:bCs/>
              </w:rPr>
            </w:pPr>
          </w:p>
          <w:p w14:paraId="6F4EDBBF" w14:textId="77777777" w:rsidR="00FC2F41" w:rsidRDefault="00FC2F41" w:rsidP="00285291">
            <w:pPr>
              <w:jc w:val="center"/>
              <w:rPr>
                <w:b/>
                <w:bCs/>
              </w:rPr>
            </w:pPr>
          </w:p>
          <w:p w14:paraId="07787D32" w14:textId="4D7D9A19" w:rsidR="00285291" w:rsidRPr="00285291" w:rsidRDefault="00FC2F41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285291" w:rsidRPr="00285291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285291" w:rsidRPr="00285291" w14:paraId="6320B5F2" w14:textId="77777777" w:rsidTr="00685B6F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343C4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F9E9E7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718F28E5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1C20BB3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  <w:p w14:paraId="2EBA5D7C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3EA11C3D" w14:textId="77777777" w:rsidR="00285291" w:rsidRPr="00285291" w:rsidRDefault="00285291" w:rsidP="00285291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C520D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8A637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16103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04 1 02 0000 0</w:t>
            </w: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8D4D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8AF5D6" w14:textId="6347E550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2862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B05B42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4DD632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882A129" w14:textId="77777777" w:rsidR="00FC2F41" w:rsidRDefault="00FC2F41" w:rsidP="00285291">
            <w:pPr>
              <w:jc w:val="right"/>
              <w:rPr>
                <w:b/>
                <w:bCs/>
              </w:rPr>
            </w:pPr>
          </w:p>
          <w:p w14:paraId="0AA4D85F" w14:textId="16B3D9DD" w:rsidR="00FC2F41" w:rsidRDefault="00FC2F41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1400,0</w:t>
            </w:r>
          </w:p>
          <w:p w14:paraId="2C32E2A9" w14:textId="47E7CAE4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2E260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07633C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0F27FCB" w14:textId="77777777" w:rsidR="00FC2F41" w:rsidRDefault="00FC2F41" w:rsidP="00285291">
            <w:pPr>
              <w:jc w:val="center"/>
              <w:rPr>
                <w:b/>
                <w:bCs/>
              </w:rPr>
            </w:pPr>
          </w:p>
          <w:p w14:paraId="51AC896B" w14:textId="724D954F" w:rsidR="00285291" w:rsidRPr="00285291" w:rsidRDefault="00FC2F41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285291" w:rsidRPr="00285291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285291" w:rsidRPr="00285291" w14:paraId="3B327E33" w14:textId="77777777" w:rsidTr="00685B6F">
        <w:trPr>
          <w:trHeight w:val="218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F5A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расходам на обеспечение функций органов местного самоуправления администрации Нижнекатуховского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Нижнекатуховского сельского поселения "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85291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DFC3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9181F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333B6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7B402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9E32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6B283A" w14:textId="538403AC" w:rsidR="00285291" w:rsidRPr="00285291" w:rsidRDefault="00953088" w:rsidP="00285291">
            <w:pPr>
              <w:jc w:val="right"/>
            </w:pPr>
            <w:r>
              <w:rPr>
                <w:sz w:val="22"/>
                <w:szCs w:val="22"/>
              </w:rPr>
              <w:t>2462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F31E9A" w14:textId="77777777" w:rsidR="00285291" w:rsidRPr="00FC2F41" w:rsidRDefault="00285291" w:rsidP="00285291">
            <w:pPr>
              <w:jc w:val="right"/>
            </w:pPr>
          </w:p>
          <w:p w14:paraId="2BE9B225" w14:textId="77777777" w:rsidR="00285291" w:rsidRPr="00FC2F41" w:rsidRDefault="00285291" w:rsidP="00285291">
            <w:pPr>
              <w:jc w:val="right"/>
            </w:pPr>
          </w:p>
          <w:p w14:paraId="3F63F1C2" w14:textId="77777777" w:rsidR="00285291" w:rsidRPr="00FC2F41" w:rsidRDefault="00285291" w:rsidP="00285291">
            <w:pPr>
              <w:jc w:val="right"/>
            </w:pPr>
          </w:p>
          <w:p w14:paraId="783E81C8" w14:textId="77777777" w:rsidR="00285291" w:rsidRPr="00FC2F41" w:rsidRDefault="00285291" w:rsidP="00285291">
            <w:pPr>
              <w:jc w:val="right"/>
            </w:pPr>
          </w:p>
          <w:p w14:paraId="1105BB7D" w14:textId="3001BB62" w:rsidR="00285291" w:rsidRPr="00FC2F41" w:rsidRDefault="00FC2F41" w:rsidP="00285291">
            <w:pPr>
              <w:jc w:val="right"/>
            </w:pPr>
            <w:r w:rsidRPr="00FC2F41">
              <w:rPr>
                <w:sz w:val="22"/>
                <w:szCs w:val="22"/>
              </w:rPr>
              <w:t>1000,0</w:t>
            </w:r>
          </w:p>
          <w:p w14:paraId="23F65832" w14:textId="77777777" w:rsidR="00285291" w:rsidRPr="00FC2F41" w:rsidRDefault="00285291" w:rsidP="00285291">
            <w:pPr>
              <w:jc w:val="right"/>
            </w:pPr>
          </w:p>
          <w:p w14:paraId="3CA228F7" w14:textId="77777777" w:rsidR="00285291" w:rsidRPr="00FC2F41" w:rsidRDefault="00285291" w:rsidP="00285291">
            <w:pPr>
              <w:jc w:val="right"/>
            </w:pPr>
          </w:p>
          <w:p w14:paraId="340A6B6A" w14:textId="77777777" w:rsidR="00285291" w:rsidRPr="00FC2F41" w:rsidRDefault="00285291" w:rsidP="00285291">
            <w:pPr>
              <w:jc w:val="right"/>
            </w:pPr>
          </w:p>
          <w:p w14:paraId="0EC799A0" w14:textId="23CC701B" w:rsidR="00285291" w:rsidRPr="00FC2F41" w:rsidRDefault="00285291" w:rsidP="00285291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A5D59FB" w14:textId="77777777" w:rsidR="00285291" w:rsidRPr="00FC2F41" w:rsidRDefault="00285291" w:rsidP="00285291">
            <w:pPr>
              <w:jc w:val="right"/>
            </w:pPr>
          </w:p>
          <w:p w14:paraId="0A51B745" w14:textId="77777777" w:rsidR="00285291" w:rsidRPr="00FC2F41" w:rsidRDefault="00285291" w:rsidP="00285291">
            <w:pPr>
              <w:jc w:val="right"/>
            </w:pPr>
          </w:p>
          <w:p w14:paraId="7BF097AC" w14:textId="77777777" w:rsidR="00285291" w:rsidRPr="00FC2F41" w:rsidRDefault="00285291" w:rsidP="00285291">
            <w:pPr>
              <w:jc w:val="right"/>
            </w:pPr>
          </w:p>
          <w:p w14:paraId="57F797DF" w14:textId="77777777" w:rsidR="00285291" w:rsidRPr="00FC2F41" w:rsidRDefault="00285291" w:rsidP="00285291">
            <w:pPr>
              <w:jc w:val="right"/>
            </w:pPr>
          </w:p>
          <w:p w14:paraId="508A1F8D" w14:textId="3A2C1DA0" w:rsidR="00285291" w:rsidRPr="00FC2F41" w:rsidRDefault="00FC2F41" w:rsidP="00285291">
            <w:pPr>
              <w:jc w:val="right"/>
            </w:pPr>
            <w:r w:rsidRPr="00FC2F41">
              <w:rPr>
                <w:sz w:val="22"/>
                <w:szCs w:val="22"/>
              </w:rPr>
              <w:t>1100,0</w:t>
            </w:r>
          </w:p>
          <w:p w14:paraId="5DE94062" w14:textId="77777777" w:rsidR="00285291" w:rsidRPr="00FC2F41" w:rsidRDefault="00285291" w:rsidP="00285291">
            <w:pPr>
              <w:jc w:val="right"/>
            </w:pPr>
          </w:p>
          <w:p w14:paraId="5857D979" w14:textId="77777777" w:rsidR="00285291" w:rsidRPr="00FC2F41" w:rsidRDefault="00285291" w:rsidP="00285291">
            <w:pPr>
              <w:jc w:val="right"/>
            </w:pPr>
          </w:p>
          <w:p w14:paraId="3D3EEA0C" w14:textId="77777777" w:rsidR="00285291" w:rsidRPr="00FC2F41" w:rsidRDefault="00285291" w:rsidP="00285291">
            <w:pPr>
              <w:jc w:val="right"/>
            </w:pPr>
          </w:p>
          <w:p w14:paraId="31A5A833" w14:textId="0C229262" w:rsidR="00285291" w:rsidRPr="00FC2F41" w:rsidRDefault="00285291" w:rsidP="00285291">
            <w:pPr>
              <w:jc w:val="center"/>
            </w:pPr>
          </w:p>
        </w:tc>
      </w:tr>
      <w:tr w:rsidR="00285291" w:rsidRPr="00285291" w14:paraId="3C76FB29" w14:textId="77777777" w:rsidTr="00685B6F">
        <w:trPr>
          <w:trHeight w:val="154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43E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расходам на обеспечение функций органов местного самоуправления администрации Нижнекатуховского сельского поселения Новоусманского муниципального района Воронежской области   в рамка подпрограммы  "Обеспечение реализации муниципальной программы" муниципальной программы "Муниципальное управление Нижнекатуховского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DA5C9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1F255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E8203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28E53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B697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DF9480" w14:textId="7A7305ED" w:rsidR="00285291" w:rsidRPr="00285291" w:rsidRDefault="00AE6C4C" w:rsidP="00285291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285291"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350BD95" w14:textId="77777777" w:rsidR="00285291" w:rsidRPr="00285291" w:rsidRDefault="00285291" w:rsidP="00285291">
            <w:pPr>
              <w:jc w:val="right"/>
            </w:pPr>
          </w:p>
          <w:p w14:paraId="4B85B0C1" w14:textId="77777777" w:rsidR="00285291" w:rsidRPr="00285291" w:rsidRDefault="00285291" w:rsidP="00285291">
            <w:pPr>
              <w:jc w:val="right"/>
            </w:pPr>
          </w:p>
          <w:p w14:paraId="62DABBB9" w14:textId="77777777" w:rsidR="00285291" w:rsidRPr="00285291" w:rsidRDefault="00285291" w:rsidP="00285291">
            <w:pPr>
              <w:jc w:val="right"/>
            </w:pPr>
          </w:p>
          <w:p w14:paraId="7C60905B" w14:textId="77777777" w:rsidR="00285291" w:rsidRPr="00285291" w:rsidRDefault="00285291" w:rsidP="00285291">
            <w:pPr>
              <w:jc w:val="right"/>
            </w:pPr>
          </w:p>
          <w:p w14:paraId="1F8EDF55" w14:textId="77777777" w:rsidR="00285291" w:rsidRPr="00285291" w:rsidRDefault="00285291" w:rsidP="00285291">
            <w:pPr>
              <w:jc w:val="right"/>
            </w:pPr>
          </w:p>
          <w:p w14:paraId="471A857D" w14:textId="77777777" w:rsidR="00285291" w:rsidRPr="00285291" w:rsidRDefault="00285291" w:rsidP="00285291">
            <w:pPr>
              <w:jc w:val="right"/>
            </w:pPr>
          </w:p>
          <w:p w14:paraId="79D196D2" w14:textId="77777777" w:rsidR="00AE6C4C" w:rsidRDefault="00AE6C4C" w:rsidP="00285291">
            <w:pPr>
              <w:jc w:val="right"/>
            </w:pPr>
          </w:p>
          <w:p w14:paraId="60472760" w14:textId="77777777" w:rsidR="00AE6C4C" w:rsidRDefault="00AE6C4C" w:rsidP="00285291">
            <w:pPr>
              <w:jc w:val="right"/>
            </w:pPr>
          </w:p>
          <w:p w14:paraId="3C99EFBB" w14:textId="77777777" w:rsidR="00AE6C4C" w:rsidRDefault="00AE6C4C" w:rsidP="00285291">
            <w:pPr>
              <w:jc w:val="right"/>
            </w:pPr>
          </w:p>
          <w:p w14:paraId="171C5435" w14:textId="77777777" w:rsidR="00AE6C4C" w:rsidRDefault="00AE6C4C" w:rsidP="00285291">
            <w:pPr>
              <w:jc w:val="right"/>
            </w:pPr>
          </w:p>
          <w:p w14:paraId="5F7FDC6F" w14:textId="24C01DB3" w:rsidR="00285291" w:rsidRPr="00285291" w:rsidRDefault="00AE6C4C" w:rsidP="00285291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285291"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73867DD" w14:textId="77777777" w:rsidR="00285291" w:rsidRPr="00285291" w:rsidRDefault="00285291" w:rsidP="00285291">
            <w:pPr>
              <w:jc w:val="right"/>
            </w:pPr>
          </w:p>
          <w:p w14:paraId="59F56572" w14:textId="77777777" w:rsidR="00285291" w:rsidRPr="00285291" w:rsidRDefault="00285291" w:rsidP="00285291">
            <w:pPr>
              <w:jc w:val="right"/>
            </w:pPr>
          </w:p>
          <w:p w14:paraId="3641B04A" w14:textId="77777777" w:rsidR="00285291" w:rsidRPr="00285291" w:rsidRDefault="00285291" w:rsidP="00285291">
            <w:pPr>
              <w:jc w:val="right"/>
            </w:pPr>
          </w:p>
          <w:p w14:paraId="1114D39D" w14:textId="77777777" w:rsidR="00285291" w:rsidRPr="00285291" w:rsidRDefault="00285291" w:rsidP="00285291">
            <w:pPr>
              <w:jc w:val="right"/>
            </w:pPr>
          </w:p>
          <w:p w14:paraId="6706E182" w14:textId="77777777" w:rsidR="00285291" w:rsidRPr="00285291" w:rsidRDefault="00285291" w:rsidP="00285291">
            <w:pPr>
              <w:jc w:val="right"/>
            </w:pPr>
          </w:p>
          <w:p w14:paraId="0E063044" w14:textId="77777777" w:rsidR="00285291" w:rsidRPr="00285291" w:rsidRDefault="00285291" w:rsidP="00285291">
            <w:pPr>
              <w:jc w:val="right"/>
            </w:pPr>
          </w:p>
          <w:p w14:paraId="2A09F4C0" w14:textId="77777777" w:rsidR="00AE6C4C" w:rsidRDefault="00AE6C4C" w:rsidP="00285291">
            <w:pPr>
              <w:jc w:val="center"/>
            </w:pPr>
          </w:p>
          <w:p w14:paraId="0DE7C87F" w14:textId="77777777" w:rsidR="00AE6C4C" w:rsidRDefault="00AE6C4C" w:rsidP="00285291">
            <w:pPr>
              <w:jc w:val="center"/>
            </w:pPr>
          </w:p>
          <w:p w14:paraId="6DCF072B" w14:textId="77777777" w:rsidR="00AE6C4C" w:rsidRDefault="00AE6C4C" w:rsidP="00285291">
            <w:pPr>
              <w:jc w:val="center"/>
            </w:pPr>
          </w:p>
          <w:p w14:paraId="1C248320" w14:textId="77777777" w:rsidR="00AE6C4C" w:rsidRDefault="00AE6C4C" w:rsidP="00285291">
            <w:pPr>
              <w:jc w:val="center"/>
            </w:pPr>
          </w:p>
          <w:p w14:paraId="1E7653BB" w14:textId="184E2CFA" w:rsidR="00285291" w:rsidRPr="00285291" w:rsidRDefault="00AE6C4C" w:rsidP="0028529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00,0</w:t>
            </w:r>
          </w:p>
        </w:tc>
      </w:tr>
      <w:tr w:rsidR="00285291" w:rsidRPr="00285291" w14:paraId="55D04E03" w14:textId="77777777" w:rsidTr="00685B6F">
        <w:trPr>
          <w:trHeight w:val="129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1FA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расходам на обеспечение функций органов местного самоуправления администрации Нижнекатуховского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Нижнекатуховского сельского поселения " 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60EF4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C87E0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981A2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301FD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04 1 02 9201 0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39A5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4D2291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33F448" w14:textId="77777777" w:rsidR="00285291" w:rsidRPr="00285291" w:rsidRDefault="00285291" w:rsidP="00285291">
            <w:pPr>
              <w:jc w:val="right"/>
            </w:pPr>
          </w:p>
          <w:p w14:paraId="1F2F65AB" w14:textId="77777777" w:rsidR="00285291" w:rsidRPr="00285291" w:rsidRDefault="00285291" w:rsidP="00285291">
            <w:pPr>
              <w:jc w:val="right"/>
            </w:pPr>
          </w:p>
          <w:p w14:paraId="785C202B" w14:textId="77777777" w:rsidR="00285291" w:rsidRPr="00285291" w:rsidRDefault="00285291" w:rsidP="00285291">
            <w:pPr>
              <w:jc w:val="right"/>
            </w:pPr>
          </w:p>
          <w:p w14:paraId="014B03AB" w14:textId="77777777" w:rsidR="00285291" w:rsidRPr="00285291" w:rsidRDefault="00285291" w:rsidP="00285291">
            <w:pPr>
              <w:jc w:val="right"/>
            </w:pPr>
          </w:p>
          <w:p w14:paraId="35D855EB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764E4F3" w14:textId="77777777" w:rsidR="00285291" w:rsidRPr="00285291" w:rsidRDefault="00285291" w:rsidP="00285291">
            <w:pPr>
              <w:jc w:val="right"/>
            </w:pPr>
          </w:p>
          <w:p w14:paraId="04B015A6" w14:textId="77777777" w:rsidR="00285291" w:rsidRPr="00285291" w:rsidRDefault="00285291" w:rsidP="00285291">
            <w:pPr>
              <w:jc w:val="right"/>
            </w:pPr>
          </w:p>
          <w:p w14:paraId="723B2CD6" w14:textId="77777777" w:rsidR="00285291" w:rsidRPr="00285291" w:rsidRDefault="00285291" w:rsidP="00285291">
            <w:pPr>
              <w:jc w:val="right"/>
            </w:pPr>
          </w:p>
          <w:p w14:paraId="6333FC09" w14:textId="77777777" w:rsidR="00285291" w:rsidRPr="00285291" w:rsidRDefault="00285291" w:rsidP="00285291">
            <w:pPr>
              <w:jc w:val="right"/>
            </w:pPr>
          </w:p>
          <w:p w14:paraId="5C58CD7E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00,0</w:t>
            </w:r>
          </w:p>
        </w:tc>
      </w:tr>
      <w:tr w:rsidR="00285291" w:rsidRPr="00285291" w14:paraId="54B78983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B0DE" w14:textId="77777777" w:rsidR="00285291" w:rsidRPr="00285291" w:rsidRDefault="00285291" w:rsidP="00285291">
            <w:r w:rsidRPr="00285291">
              <w:rPr>
                <w:b/>
              </w:rPr>
              <w:t xml:space="preserve">Обеспечение деятельности финансовых, налоговых и таможенных органов и </w:t>
            </w:r>
            <w:r w:rsidRPr="00285291">
              <w:rPr>
                <w:b/>
              </w:rPr>
              <w:lastRenderedPageBreak/>
              <w:t>органов финансового (финансово- бюджетного) надзора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86FE14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CE1F6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979FF6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E08FA3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41 1 02</w:t>
            </w:r>
          </w:p>
          <w:p w14:paraId="25F32FF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EE37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F9A0A1" w14:textId="0D5A8B3B" w:rsidR="00285291" w:rsidRPr="00296C18" w:rsidRDefault="00296C18" w:rsidP="00296C18">
            <w:pPr>
              <w:pStyle w:val="af3"/>
              <w:rPr>
                <w:b/>
              </w:rPr>
            </w:pPr>
            <w:r w:rsidRPr="00296C18">
              <w:rPr>
                <w:b/>
              </w:rPr>
              <w:t>21</w:t>
            </w:r>
            <w:r w:rsidR="00285291" w:rsidRPr="00296C18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D9402A6" w14:textId="77777777" w:rsidR="00285291" w:rsidRPr="00296C18" w:rsidRDefault="00285291" w:rsidP="00296C18">
            <w:pPr>
              <w:pStyle w:val="af3"/>
              <w:rPr>
                <w:b/>
              </w:rPr>
            </w:pPr>
          </w:p>
          <w:p w14:paraId="1236830F" w14:textId="77777777" w:rsidR="00285291" w:rsidRPr="00296C18" w:rsidRDefault="00285291" w:rsidP="00296C18">
            <w:pPr>
              <w:pStyle w:val="af3"/>
              <w:rPr>
                <w:b/>
              </w:rPr>
            </w:pPr>
          </w:p>
          <w:p w14:paraId="2CD65118" w14:textId="77777777" w:rsidR="00296C18" w:rsidRPr="00296C18" w:rsidRDefault="00296C18" w:rsidP="00296C18">
            <w:pPr>
              <w:pStyle w:val="af3"/>
              <w:rPr>
                <w:b/>
              </w:rPr>
            </w:pPr>
          </w:p>
          <w:p w14:paraId="3EA43C6A" w14:textId="77777777" w:rsidR="00296C18" w:rsidRPr="00296C18" w:rsidRDefault="00296C18" w:rsidP="00296C18">
            <w:pPr>
              <w:pStyle w:val="af3"/>
              <w:rPr>
                <w:b/>
              </w:rPr>
            </w:pPr>
          </w:p>
          <w:p w14:paraId="504E8760" w14:textId="0A46BD29" w:rsidR="00285291" w:rsidRPr="00296C18" w:rsidRDefault="00296C18" w:rsidP="00296C18">
            <w:pPr>
              <w:pStyle w:val="af3"/>
              <w:rPr>
                <w:b/>
              </w:rPr>
            </w:pPr>
            <w:r w:rsidRPr="00296C18">
              <w:rPr>
                <w:b/>
              </w:rPr>
              <w:t>21</w:t>
            </w:r>
            <w:r w:rsidR="00285291" w:rsidRPr="00296C18">
              <w:rPr>
                <w:b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FAC5F2A" w14:textId="77777777" w:rsidR="00285291" w:rsidRPr="00296C18" w:rsidRDefault="00285291" w:rsidP="00296C18">
            <w:pPr>
              <w:pStyle w:val="af3"/>
              <w:rPr>
                <w:b/>
              </w:rPr>
            </w:pPr>
          </w:p>
          <w:p w14:paraId="42CBC0AC" w14:textId="77777777" w:rsidR="00285291" w:rsidRPr="00296C18" w:rsidRDefault="00285291" w:rsidP="00296C18">
            <w:pPr>
              <w:pStyle w:val="af3"/>
              <w:rPr>
                <w:b/>
              </w:rPr>
            </w:pPr>
          </w:p>
          <w:p w14:paraId="0A4514A1" w14:textId="77777777" w:rsidR="00296C18" w:rsidRPr="00296C18" w:rsidRDefault="00296C18" w:rsidP="00296C18">
            <w:pPr>
              <w:pStyle w:val="af3"/>
              <w:rPr>
                <w:b/>
              </w:rPr>
            </w:pPr>
          </w:p>
          <w:p w14:paraId="69EB1BA7" w14:textId="77777777" w:rsidR="00296C18" w:rsidRPr="00296C18" w:rsidRDefault="00296C18" w:rsidP="00296C18">
            <w:pPr>
              <w:pStyle w:val="af3"/>
              <w:rPr>
                <w:b/>
              </w:rPr>
            </w:pPr>
          </w:p>
          <w:p w14:paraId="1DAB6E6A" w14:textId="51080F52" w:rsidR="00285291" w:rsidRPr="00296C18" w:rsidRDefault="00296C18" w:rsidP="00296C18">
            <w:pPr>
              <w:pStyle w:val="af3"/>
              <w:rPr>
                <w:b/>
              </w:rPr>
            </w:pPr>
            <w:r w:rsidRPr="00296C18">
              <w:rPr>
                <w:b/>
              </w:rPr>
              <w:t>21</w:t>
            </w:r>
            <w:r w:rsidR="00285291" w:rsidRPr="00296C18">
              <w:rPr>
                <w:b/>
              </w:rPr>
              <w:t>,0</w:t>
            </w:r>
          </w:p>
        </w:tc>
      </w:tr>
      <w:tr w:rsidR="00285291" w:rsidRPr="00285291" w14:paraId="734B7F4A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387D" w14:textId="77777777" w:rsidR="00285291" w:rsidRPr="00285291" w:rsidRDefault="00285291" w:rsidP="00285291">
            <w:r w:rsidRPr="00285291">
              <w:t>Мероприятия по выполнению расходов местного бюджета на финансовое обеспечение деятельности председателя Контрольно-счетной палаты Новоуманского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3ADB58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FD80D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4384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2F1464" w14:textId="4D548CED" w:rsidR="00285291" w:rsidRPr="00285291" w:rsidRDefault="006F52E0" w:rsidP="006F52E0">
            <w:r>
              <w:rPr>
                <w:sz w:val="22"/>
                <w:szCs w:val="22"/>
              </w:rPr>
              <w:t xml:space="preserve">041 </w:t>
            </w:r>
            <w:r w:rsidR="00285291" w:rsidRPr="002852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02 </w:t>
            </w:r>
          </w:p>
          <w:p w14:paraId="432E270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9205 0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1F0C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BCFCD5" w14:textId="48DC6B5A" w:rsidR="00285291" w:rsidRPr="00285291" w:rsidRDefault="006F52E0" w:rsidP="00285291">
            <w:pPr>
              <w:jc w:val="right"/>
            </w:pPr>
            <w:r>
              <w:rPr>
                <w:sz w:val="22"/>
                <w:szCs w:val="22"/>
              </w:rPr>
              <w:t>21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73C3950" w14:textId="77777777" w:rsidR="00285291" w:rsidRPr="00285291" w:rsidRDefault="00285291" w:rsidP="00285291">
            <w:pPr>
              <w:jc w:val="right"/>
            </w:pPr>
          </w:p>
          <w:p w14:paraId="5C6FAC45" w14:textId="77777777" w:rsidR="00285291" w:rsidRPr="00285291" w:rsidRDefault="00285291" w:rsidP="00285291">
            <w:pPr>
              <w:jc w:val="right"/>
            </w:pPr>
          </w:p>
          <w:p w14:paraId="4330B6CC" w14:textId="77777777" w:rsidR="00285291" w:rsidRPr="00285291" w:rsidRDefault="00285291" w:rsidP="00285291">
            <w:pPr>
              <w:jc w:val="right"/>
            </w:pPr>
          </w:p>
          <w:p w14:paraId="22269334" w14:textId="77777777" w:rsidR="006F52E0" w:rsidRDefault="006F52E0" w:rsidP="00285291">
            <w:pPr>
              <w:jc w:val="right"/>
            </w:pPr>
          </w:p>
          <w:p w14:paraId="3EE180E2" w14:textId="47183F36" w:rsidR="00285291" w:rsidRPr="00285291" w:rsidRDefault="006F52E0" w:rsidP="00285291">
            <w:pPr>
              <w:jc w:val="right"/>
            </w:pPr>
            <w:r>
              <w:rPr>
                <w:sz w:val="22"/>
                <w:szCs w:val="22"/>
              </w:rPr>
              <w:t>21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C1A3098" w14:textId="77777777" w:rsidR="00285291" w:rsidRPr="00285291" w:rsidRDefault="00285291" w:rsidP="00285291">
            <w:pPr>
              <w:jc w:val="right"/>
            </w:pPr>
          </w:p>
          <w:p w14:paraId="43C736E6" w14:textId="77777777" w:rsidR="00285291" w:rsidRPr="00285291" w:rsidRDefault="00285291" w:rsidP="00285291">
            <w:pPr>
              <w:jc w:val="right"/>
            </w:pPr>
          </w:p>
          <w:p w14:paraId="4C91DCD0" w14:textId="77777777" w:rsidR="00285291" w:rsidRPr="00285291" w:rsidRDefault="00285291" w:rsidP="00285291">
            <w:pPr>
              <w:jc w:val="right"/>
            </w:pPr>
          </w:p>
          <w:p w14:paraId="44887B25" w14:textId="77777777" w:rsidR="006F52E0" w:rsidRDefault="006F52E0" w:rsidP="00285291">
            <w:pPr>
              <w:jc w:val="right"/>
            </w:pPr>
          </w:p>
          <w:p w14:paraId="12D0E770" w14:textId="2FAD6290" w:rsidR="00285291" w:rsidRPr="00285291" w:rsidRDefault="006F52E0" w:rsidP="00285291">
            <w:pPr>
              <w:jc w:val="right"/>
            </w:pPr>
            <w:r>
              <w:rPr>
                <w:sz w:val="22"/>
                <w:szCs w:val="22"/>
              </w:rPr>
              <w:t>21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</w:tr>
      <w:tr w:rsidR="006F52E0" w:rsidRPr="00285291" w14:paraId="7A42179B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3A588E" w14:textId="231C1DA8" w:rsidR="006F52E0" w:rsidRPr="006F52E0" w:rsidRDefault="006F52E0" w:rsidP="00285291">
            <w:pPr>
              <w:rPr>
                <w:b/>
              </w:rPr>
            </w:pPr>
            <w:r w:rsidRPr="006F52E0">
              <w:rPr>
                <w:b/>
              </w:rPr>
              <w:t>Проведение выборов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63F528" w14:textId="7085957E" w:rsidR="006F52E0" w:rsidRPr="00C87A3F" w:rsidRDefault="006F52E0" w:rsidP="00285291">
            <w:pPr>
              <w:rPr>
                <w:b/>
                <w:bCs/>
              </w:rPr>
            </w:pPr>
            <w:r w:rsidRPr="00C87A3F">
              <w:rPr>
                <w:b/>
                <w:bCs/>
                <w:sz w:val="22"/>
                <w:szCs w:val="22"/>
              </w:rPr>
              <w:t xml:space="preserve"> </w:t>
            </w:r>
            <w:r w:rsidR="00C87A3F" w:rsidRPr="00C87A3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C0FADD" w14:textId="5052CDB5" w:rsidR="006F52E0" w:rsidRPr="00C87A3F" w:rsidRDefault="00C87A3F" w:rsidP="00285291">
            <w:pPr>
              <w:jc w:val="center"/>
              <w:rPr>
                <w:b/>
              </w:rPr>
            </w:pPr>
            <w:r w:rsidRPr="00C87A3F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64C960" w14:textId="0DB01ABF" w:rsidR="006F52E0" w:rsidRPr="00C87A3F" w:rsidRDefault="00C87A3F" w:rsidP="00285291">
            <w:pPr>
              <w:jc w:val="center"/>
              <w:rPr>
                <w:b/>
              </w:rPr>
            </w:pPr>
            <w:r w:rsidRPr="00C87A3F">
              <w:rPr>
                <w:b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8E4097" w14:textId="77777777" w:rsidR="006F52E0" w:rsidRPr="00C87A3F" w:rsidRDefault="006F52E0" w:rsidP="006F52E0">
            <w:pPr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50BD17" w14:textId="77777777" w:rsidR="006F52E0" w:rsidRPr="00C87A3F" w:rsidRDefault="006F52E0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D730C33" w14:textId="07A702D3" w:rsidR="006F52E0" w:rsidRPr="00C87A3F" w:rsidRDefault="00C87A3F" w:rsidP="00285291">
            <w:pPr>
              <w:jc w:val="right"/>
              <w:rPr>
                <w:b/>
              </w:rPr>
            </w:pPr>
            <w:r w:rsidRPr="00C87A3F">
              <w:rPr>
                <w:b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1A7C948" w14:textId="77777777" w:rsidR="006F52E0" w:rsidRPr="00285291" w:rsidRDefault="006F52E0" w:rsidP="00285291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CE1B74E" w14:textId="77777777" w:rsidR="006F52E0" w:rsidRPr="00285291" w:rsidRDefault="006F52E0" w:rsidP="00285291">
            <w:pPr>
              <w:jc w:val="right"/>
            </w:pPr>
          </w:p>
        </w:tc>
      </w:tr>
      <w:tr w:rsidR="006F52E0" w:rsidRPr="00285291" w14:paraId="6B61B18E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D7B026" w14:textId="77777777" w:rsidR="00C87A3F" w:rsidRPr="00CF75B9" w:rsidRDefault="00C87A3F" w:rsidP="00C87A3F">
            <w:pPr>
              <w:pStyle w:val="af3"/>
            </w:pPr>
            <w:r>
              <w:t>Мероприятия</w:t>
            </w:r>
            <w:r w:rsidRPr="00CF75B9">
              <w:t xml:space="preserve"> связанные с подготовкой и проведением выборов в Совет народных депутатов Нижнекатуховского сельского поселения.</w:t>
            </w:r>
          </w:p>
          <w:p w14:paraId="51EC3B06" w14:textId="77777777" w:rsidR="006F52E0" w:rsidRPr="00285291" w:rsidRDefault="006F52E0" w:rsidP="00285291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12D25" w14:textId="251C2FA8" w:rsidR="006F52E0" w:rsidRPr="00C87A3F" w:rsidRDefault="00C87A3F" w:rsidP="00285291">
            <w:pPr>
              <w:rPr>
                <w:bCs/>
              </w:rPr>
            </w:pPr>
            <w:r w:rsidRPr="00C87A3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4DC7B9" w14:textId="1B8A4075" w:rsidR="006F52E0" w:rsidRPr="00C87A3F" w:rsidRDefault="00C87A3F" w:rsidP="00285291">
            <w:pPr>
              <w:jc w:val="center"/>
            </w:pPr>
            <w:r w:rsidRPr="00C87A3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F3D19C" w14:textId="0113034C" w:rsidR="006F52E0" w:rsidRPr="00C87A3F" w:rsidRDefault="00C87A3F" w:rsidP="00285291">
            <w:pPr>
              <w:jc w:val="center"/>
            </w:pPr>
            <w:r w:rsidRPr="00C87A3F">
              <w:rPr>
                <w:sz w:val="22"/>
                <w:szCs w:val="22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DF9CAD" w14:textId="70BB4582" w:rsidR="006F52E0" w:rsidRDefault="00C87A3F" w:rsidP="006F52E0">
            <w:r>
              <w:rPr>
                <w:sz w:val="22"/>
                <w:szCs w:val="22"/>
              </w:rPr>
              <w:t>041 1</w:t>
            </w:r>
            <w:r w:rsidRPr="00C87A3F">
              <w:rPr>
                <w:sz w:val="22"/>
                <w:szCs w:val="22"/>
              </w:rPr>
              <w:t>03</w:t>
            </w:r>
          </w:p>
          <w:p w14:paraId="16BD1981" w14:textId="3779E221" w:rsidR="00C87A3F" w:rsidRPr="00C87A3F" w:rsidRDefault="00C87A3F" w:rsidP="006F52E0">
            <w:r>
              <w:rPr>
                <w:sz w:val="22"/>
                <w:szCs w:val="22"/>
              </w:rPr>
              <w:t>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81671" w14:textId="77777777" w:rsidR="006F52E0" w:rsidRPr="00285291" w:rsidRDefault="006F52E0" w:rsidP="002852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2D1F02D" w14:textId="1CE83FC8" w:rsidR="006F52E0" w:rsidRPr="00C87A3F" w:rsidRDefault="00C87A3F" w:rsidP="00285291">
            <w:pPr>
              <w:jc w:val="right"/>
            </w:pPr>
            <w:r w:rsidRPr="00C87A3F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AF7C364" w14:textId="77777777" w:rsidR="006F52E0" w:rsidRPr="00285291" w:rsidRDefault="006F52E0" w:rsidP="00285291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E0FB362" w14:textId="77777777" w:rsidR="006F52E0" w:rsidRPr="00285291" w:rsidRDefault="006F52E0" w:rsidP="00285291">
            <w:pPr>
              <w:jc w:val="right"/>
            </w:pPr>
          </w:p>
        </w:tc>
      </w:tr>
      <w:tr w:rsidR="006F52E0" w:rsidRPr="00285291" w14:paraId="11574B1B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9DAC77" w14:textId="77777777" w:rsidR="00C87A3F" w:rsidRPr="00CF75B9" w:rsidRDefault="00C87A3F" w:rsidP="00C87A3F">
            <w:pPr>
              <w:pStyle w:val="af3"/>
            </w:pPr>
            <w:r>
              <w:t>Мероприятие по выполнению расходов   связанных</w:t>
            </w:r>
            <w:r w:rsidRPr="00CF75B9">
              <w:t xml:space="preserve"> с подготовкой и проведением выборов в Совет народных депутатов Нижнекатуховского сельского поселения.</w:t>
            </w:r>
            <w:r>
              <w:t>(Закупка товаров, работ и услуг для государственных(муниципальных) нужд)</w:t>
            </w:r>
          </w:p>
          <w:p w14:paraId="78BE0B0A" w14:textId="77777777" w:rsidR="006F52E0" w:rsidRPr="00285291" w:rsidRDefault="006F52E0" w:rsidP="00285291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A7C4A" w14:textId="42DB06CD" w:rsidR="006F52E0" w:rsidRPr="00C87A3F" w:rsidRDefault="00C87A3F" w:rsidP="00285291">
            <w:pPr>
              <w:rPr>
                <w:bCs/>
              </w:rPr>
            </w:pPr>
            <w:r w:rsidRPr="00C87A3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3EEDE2" w14:textId="1EE17903" w:rsidR="006F52E0" w:rsidRPr="00C87A3F" w:rsidRDefault="00C87A3F" w:rsidP="00285291">
            <w:pPr>
              <w:jc w:val="center"/>
            </w:pPr>
            <w:r w:rsidRPr="00C87A3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38F07D" w14:textId="5E941F3A" w:rsidR="006F52E0" w:rsidRPr="00C87A3F" w:rsidRDefault="00C87A3F" w:rsidP="00285291">
            <w:pPr>
              <w:jc w:val="center"/>
            </w:pPr>
            <w:r w:rsidRPr="00C87A3F">
              <w:rPr>
                <w:sz w:val="22"/>
                <w:szCs w:val="22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5D4AD7" w14:textId="4E0027B5" w:rsidR="006F52E0" w:rsidRDefault="00C87A3F" w:rsidP="006F52E0">
            <w:r w:rsidRPr="00C87A3F">
              <w:rPr>
                <w:sz w:val="22"/>
                <w:szCs w:val="22"/>
              </w:rPr>
              <w:t>041</w:t>
            </w:r>
            <w:r>
              <w:rPr>
                <w:sz w:val="22"/>
                <w:szCs w:val="22"/>
              </w:rPr>
              <w:t> 103</w:t>
            </w:r>
          </w:p>
          <w:p w14:paraId="7E6EA8C6" w14:textId="6F9C6746" w:rsidR="00C87A3F" w:rsidRPr="00C87A3F" w:rsidRDefault="00C87A3F" w:rsidP="006F52E0">
            <w:r>
              <w:rPr>
                <w:sz w:val="22"/>
                <w:szCs w:val="22"/>
              </w:rPr>
              <w:t>9011 0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4DAB10" w14:textId="051E88C0" w:rsidR="006F52E0" w:rsidRPr="00C87A3F" w:rsidRDefault="00C87A3F" w:rsidP="00285291">
            <w:pPr>
              <w:jc w:val="center"/>
              <w:rPr>
                <w:color w:val="000000"/>
              </w:rPr>
            </w:pPr>
            <w:r w:rsidRPr="00C87A3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CA87DD3" w14:textId="1973D214" w:rsidR="006F52E0" w:rsidRPr="00C87A3F" w:rsidRDefault="00C87A3F" w:rsidP="00285291">
            <w:pPr>
              <w:jc w:val="right"/>
            </w:pPr>
            <w:r w:rsidRPr="00C87A3F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EFC89E" w14:textId="77777777" w:rsidR="006F52E0" w:rsidRPr="00285291" w:rsidRDefault="006F52E0" w:rsidP="00285291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F01B62" w14:textId="77777777" w:rsidR="006F52E0" w:rsidRPr="00285291" w:rsidRDefault="006F52E0" w:rsidP="00285291">
            <w:pPr>
              <w:jc w:val="right"/>
            </w:pPr>
          </w:p>
        </w:tc>
      </w:tr>
      <w:tr w:rsidR="00285291" w:rsidRPr="00285291" w14:paraId="7A3CA9AA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1E4A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9BFA6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D9F0B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F452CD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1976C3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ED16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AD1B1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7F520BE" w14:textId="05F6DF18" w:rsidR="00285291" w:rsidRPr="00285291" w:rsidRDefault="00C87A3F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1F5D54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F036D0A" w14:textId="77777777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17B029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71EF8D3" w14:textId="77777777" w:rsidR="00285291" w:rsidRPr="00285291" w:rsidRDefault="007A2BB9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</w:tr>
      <w:tr w:rsidR="00285291" w:rsidRPr="00285291" w14:paraId="0EDE0078" w14:textId="77777777" w:rsidTr="00685B6F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D812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>Основное мероприятие «Выполнение других расходных обязательств администрации Нижнекатуховского сельского поселения Новоусманского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7EE104" w14:textId="14020A12" w:rsidR="00285291" w:rsidRDefault="00285291" w:rsidP="00285291">
            <w:pPr>
              <w:rPr>
                <w:b/>
                <w:bCs/>
              </w:rPr>
            </w:pPr>
          </w:p>
          <w:p w14:paraId="2D491C79" w14:textId="77777777" w:rsidR="00C87A3F" w:rsidRPr="00285291" w:rsidRDefault="00C87A3F" w:rsidP="00285291">
            <w:pPr>
              <w:rPr>
                <w:b/>
                <w:bCs/>
              </w:rPr>
            </w:pPr>
          </w:p>
          <w:p w14:paraId="4C8B0BF4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0D565DA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5339CA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24DCD2BA" w14:textId="68D60FD1" w:rsidR="00285291" w:rsidRDefault="00285291" w:rsidP="00285291">
            <w:pPr>
              <w:jc w:val="center"/>
              <w:rPr>
                <w:b/>
              </w:rPr>
            </w:pPr>
          </w:p>
          <w:p w14:paraId="7729B82A" w14:textId="77777777" w:rsidR="00C87A3F" w:rsidRPr="00285291" w:rsidRDefault="00C87A3F" w:rsidP="00285291">
            <w:pPr>
              <w:jc w:val="center"/>
              <w:rPr>
                <w:b/>
              </w:rPr>
            </w:pPr>
          </w:p>
          <w:p w14:paraId="468CE2F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BFCD1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694EA4A8" w14:textId="168B0B09" w:rsidR="00285291" w:rsidRDefault="00285291" w:rsidP="00285291">
            <w:pPr>
              <w:jc w:val="center"/>
              <w:rPr>
                <w:b/>
              </w:rPr>
            </w:pPr>
          </w:p>
          <w:p w14:paraId="6F3321C6" w14:textId="77777777" w:rsidR="00C87A3F" w:rsidRPr="00285291" w:rsidRDefault="00C87A3F" w:rsidP="00285291">
            <w:pPr>
              <w:jc w:val="center"/>
              <w:rPr>
                <w:b/>
              </w:rPr>
            </w:pPr>
          </w:p>
          <w:p w14:paraId="090FACD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670FA5" w14:textId="17A38A0A" w:rsidR="00285291" w:rsidRDefault="00285291" w:rsidP="00285291">
            <w:pPr>
              <w:jc w:val="center"/>
              <w:rPr>
                <w:b/>
              </w:rPr>
            </w:pPr>
          </w:p>
          <w:p w14:paraId="77F364B1" w14:textId="77777777" w:rsidR="00C87A3F" w:rsidRPr="00285291" w:rsidRDefault="00C87A3F" w:rsidP="00285291">
            <w:pPr>
              <w:jc w:val="center"/>
              <w:rPr>
                <w:b/>
              </w:rPr>
            </w:pPr>
          </w:p>
          <w:p w14:paraId="41D00EB9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  <w:p w14:paraId="65D1AA9E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04 1 03 0000 0 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6051" w14:textId="77777777" w:rsidR="00285291" w:rsidRPr="00285291" w:rsidRDefault="00285291" w:rsidP="00285291">
            <w:pPr>
              <w:jc w:val="center"/>
              <w:rPr>
                <w:b/>
                <w:color w:val="000000"/>
              </w:rPr>
            </w:pPr>
            <w:r w:rsidRPr="0028529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FAD2F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97D7D1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E34D05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B28A204" w14:textId="6D8F717E" w:rsidR="00285291" w:rsidRPr="00285291" w:rsidRDefault="00C87A3F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0DC778D" w14:textId="77777777" w:rsidR="00285291" w:rsidRPr="00C87A3F" w:rsidRDefault="00285291" w:rsidP="00285291">
            <w:pPr>
              <w:jc w:val="right"/>
              <w:rPr>
                <w:b/>
              </w:rPr>
            </w:pPr>
          </w:p>
          <w:p w14:paraId="04E33F0F" w14:textId="77777777" w:rsidR="00285291" w:rsidRPr="00C87A3F" w:rsidRDefault="00285291" w:rsidP="00285291">
            <w:pPr>
              <w:jc w:val="right"/>
              <w:rPr>
                <w:b/>
              </w:rPr>
            </w:pPr>
          </w:p>
          <w:p w14:paraId="1CF6C5F8" w14:textId="77777777" w:rsidR="00285291" w:rsidRPr="00C87A3F" w:rsidRDefault="00285291" w:rsidP="00285291">
            <w:pPr>
              <w:jc w:val="right"/>
              <w:rPr>
                <w:b/>
              </w:rPr>
            </w:pPr>
          </w:p>
          <w:p w14:paraId="42157251" w14:textId="3BF2BF5E" w:rsidR="00285291" w:rsidRPr="00C87A3F" w:rsidRDefault="00C87A3F" w:rsidP="00285291">
            <w:pPr>
              <w:jc w:val="right"/>
              <w:rPr>
                <w:b/>
              </w:rPr>
            </w:pPr>
            <w:r w:rsidRPr="00C87A3F">
              <w:rPr>
                <w:b/>
                <w:sz w:val="22"/>
                <w:szCs w:val="22"/>
              </w:rPr>
              <w:t>5,0</w:t>
            </w:r>
          </w:p>
          <w:p w14:paraId="4BCF623F" w14:textId="77777777" w:rsidR="00285291" w:rsidRPr="00C87A3F" w:rsidRDefault="00285291" w:rsidP="00285291">
            <w:pPr>
              <w:jc w:val="right"/>
              <w:rPr>
                <w:b/>
              </w:rPr>
            </w:pPr>
          </w:p>
          <w:p w14:paraId="6DF8D60A" w14:textId="6F1B24F4" w:rsidR="00285291" w:rsidRPr="00C87A3F" w:rsidRDefault="00285291" w:rsidP="00285291">
            <w:pPr>
              <w:jc w:val="right"/>
              <w:rPr>
                <w:b/>
              </w:rPr>
            </w:pPr>
          </w:p>
          <w:p w14:paraId="7E381E96" w14:textId="77777777" w:rsidR="00285291" w:rsidRPr="00C87A3F" w:rsidRDefault="00285291" w:rsidP="00285291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9FA627E" w14:textId="77777777" w:rsidR="00285291" w:rsidRPr="00C87A3F" w:rsidRDefault="00285291" w:rsidP="00285291">
            <w:pPr>
              <w:jc w:val="right"/>
              <w:rPr>
                <w:b/>
              </w:rPr>
            </w:pPr>
          </w:p>
          <w:p w14:paraId="25A15B4F" w14:textId="77777777" w:rsidR="00285291" w:rsidRPr="00C87A3F" w:rsidRDefault="00285291" w:rsidP="00285291">
            <w:pPr>
              <w:jc w:val="right"/>
              <w:rPr>
                <w:b/>
              </w:rPr>
            </w:pPr>
          </w:p>
          <w:p w14:paraId="3A38AFE1" w14:textId="77777777" w:rsidR="00285291" w:rsidRPr="00C87A3F" w:rsidRDefault="00285291" w:rsidP="00285291">
            <w:pPr>
              <w:jc w:val="right"/>
              <w:rPr>
                <w:b/>
              </w:rPr>
            </w:pPr>
          </w:p>
          <w:p w14:paraId="2BC01DD6" w14:textId="22C49133" w:rsidR="00285291" w:rsidRPr="00C87A3F" w:rsidRDefault="00C87A3F" w:rsidP="00285291">
            <w:pPr>
              <w:jc w:val="center"/>
              <w:rPr>
                <w:b/>
              </w:rPr>
            </w:pPr>
            <w:r w:rsidRPr="00C87A3F">
              <w:rPr>
                <w:b/>
                <w:sz w:val="22"/>
                <w:szCs w:val="22"/>
              </w:rPr>
              <w:t>5,0</w:t>
            </w:r>
          </w:p>
          <w:p w14:paraId="04455F15" w14:textId="77777777" w:rsidR="00285291" w:rsidRPr="00C87A3F" w:rsidRDefault="00285291" w:rsidP="00285291">
            <w:pPr>
              <w:jc w:val="center"/>
              <w:rPr>
                <w:b/>
              </w:rPr>
            </w:pPr>
          </w:p>
          <w:p w14:paraId="745D4EEA" w14:textId="47963DEC" w:rsidR="00285291" w:rsidRPr="00C87A3F" w:rsidRDefault="00285291" w:rsidP="00285291">
            <w:pPr>
              <w:jc w:val="center"/>
              <w:rPr>
                <w:b/>
              </w:rPr>
            </w:pPr>
          </w:p>
          <w:p w14:paraId="3AA9603E" w14:textId="77777777" w:rsidR="00285291" w:rsidRPr="00C87A3F" w:rsidRDefault="00285291" w:rsidP="00285291">
            <w:pPr>
              <w:jc w:val="right"/>
              <w:rPr>
                <w:b/>
              </w:rPr>
            </w:pPr>
          </w:p>
        </w:tc>
      </w:tr>
      <w:tr w:rsidR="00285291" w:rsidRPr="00285291" w14:paraId="2E1A66C6" w14:textId="77777777" w:rsidTr="00685B6F">
        <w:trPr>
          <w:trHeight w:val="140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BC2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Мероприятия по выполнению других расходных обязательств администрации Нижнекатуховского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Нижнекатуховского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42095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12AEF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CE6A4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D11DD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04 1 03 9020 0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734D7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0F38D" w14:textId="1581BC89" w:rsidR="00285291" w:rsidRPr="00285291" w:rsidRDefault="00C87A3F" w:rsidP="00285291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83C5013" w14:textId="77777777" w:rsidR="00285291" w:rsidRPr="00285291" w:rsidRDefault="00285291" w:rsidP="00285291">
            <w:pPr>
              <w:jc w:val="right"/>
            </w:pPr>
          </w:p>
          <w:p w14:paraId="7CD8B972" w14:textId="77777777" w:rsidR="00285291" w:rsidRPr="00285291" w:rsidRDefault="00285291" w:rsidP="00285291">
            <w:pPr>
              <w:jc w:val="right"/>
            </w:pPr>
          </w:p>
          <w:p w14:paraId="214F54BC" w14:textId="77777777" w:rsidR="00285291" w:rsidRPr="00285291" w:rsidRDefault="00285291" w:rsidP="00285291">
            <w:pPr>
              <w:jc w:val="right"/>
            </w:pPr>
          </w:p>
          <w:p w14:paraId="7B726FC2" w14:textId="77777777" w:rsidR="00285291" w:rsidRPr="00285291" w:rsidRDefault="00285291" w:rsidP="00285291">
            <w:pPr>
              <w:jc w:val="right"/>
            </w:pPr>
          </w:p>
          <w:p w14:paraId="70365FE8" w14:textId="77777777" w:rsidR="00285291" w:rsidRPr="00285291" w:rsidRDefault="00285291" w:rsidP="00285291">
            <w:pPr>
              <w:jc w:val="right"/>
            </w:pPr>
          </w:p>
          <w:p w14:paraId="710A3FFD" w14:textId="77777777" w:rsidR="00285291" w:rsidRPr="00285291" w:rsidRDefault="00285291" w:rsidP="00285291">
            <w:pPr>
              <w:jc w:val="right"/>
            </w:pPr>
          </w:p>
          <w:p w14:paraId="57929F84" w14:textId="77777777" w:rsidR="00C87A3F" w:rsidRDefault="00C87A3F" w:rsidP="00285291">
            <w:pPr>
              <w:jc w:val="right"/>
            </w:pPr>
          </w:p>
          <w:p w14:paraId="74B7A003" w14:textId="77777777" w:rsidR="00C87A3F" w:rsidRDefault="00C87A3F" w:rsidP="00285291">
            <w:pPr>
              <w:jc w:val="right"/>
            </w:pPr>
          </w:p>
          <w:p w14:paraId="0314791A" w14:textId="77777777" w:rsidR="00C87A3F" w:rsidRDefault="00C87A3F" w:rsidP="00285291">
            <w:pPr>
              <w:jc w:val="right"/>
            </w:pPr>
          </w:p>
          <w:p w14:paraId="34BC9918" w14:textId="7FA23EC5" w:rsidR="00C87A3F" w:rsidRDefault="00C87A3F" w:rsidP="00285291">
            <w:pPr>
              <w:jc w:val="right"/>
            </w:pPr>
            <w:r>
              <w:rPr>
                <w:sz w:val="22"/>
                <w:szCs w:val="22"/>
              </w:rPr>
              <w:t>5,0</w:t>
            </w:r>
          </w:p>
          <w:p w14:paraId="3145BEBA" w14:textId="2A2A1BB4" w:rsidR="00285291" w:rsidRPr="00285291" w:rsidRDefault="00285291" w:rsidP="00285291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BB2BC1C" w14:textId="77777777" w:rsidR="00285291" w:rsidRPr="00285291" w:rsidRDefault="00285291" w:rsidP="00285291">
            <w:pPr>
              <w:jc w:val="right"/>
            </w:pPr>
          </w:p>
          <w:p w14:paraId="72E77681" w14:textId="77777777" w:rsidR="00285291" w:rsidRPr="00285291" w:rsidRDefault="00285291" w:rsidP="00285291">
            <w:pPr>
              <w:jc w:val="right"/>
            </w:pPr>
          </w:p>
          <w:p w14:paraId="34BA2821" w14:textId="77777777" w:rsidR="00285291" w:rsidRPr="00285291" w:rsidRDefault="00285291" w:rsidP="00285291">
            <w:pPr>
              <w:jc w:val="right"/>
            </w:pPr>
          </w:p>
          <w:p w14:paraId="64A237CD" w14:textId="77777777" w:rsidR="00285291" w:rsidRPr="00285291" w:rsidRDefault="00285291" w:rsidP="00285291">
            <w:pPr>
              <w:jc w:val="right"/>
            </w:pPr>
          </w:p>
          <w:p w14:paraId="3E43AE0E" w14:textId="77777777" w:rsidR="00285291" w:rsidRPr="00285291" w:rsidRDefault="00285291" w:rsidP="00285291">
            <w:pPr>
              <w:jc w:val="right"/>
            </w:pPr>
          </w:p>
          <w:p w14:paraId="45792F38" w14:textId="77777777" w:rsidR="00285291" w:rsidRPr="00285291" w:rsidRDefault="00285291" w:rsidP="00285291">
            <w:pPr>
              <w:jc w:val="right"/>
            </w:pPr>
          </w:p>
          <w:p w14:paraId="29E06F5A" w14:textId="77777777" w:rsidR="00C87A3F" w:rsidRDefault="00C87A3F" w:rsidP="00285291">
            <w:pPr>
              <w:jc w:val="center"/>
            </w:pPr>
          </w:p>
          <w:p w14:paraId="3DBB1FCF" w14:textId="77777777" w:rsidR="00C87A3F" w:rsidRDefault="00C87A3F" w:rsidP="00285291">
            <w:pPr>
              <w:jc w:val="center"/>
            </w:pPr>
          </w:p>
          <w:p w14:paraId="3A31BEF6" w14:textId="77777777" w:rsidR="00C87A3F" w:rsidRDefault="00C87A3F" w:rsidP="00285291">
            <w:pPr>
              <w:jc w:val="center"/>
            </w:pPr>
          </w:p>
          <w:p w14:paraId="551552E8" w14:textId="4EC016A6" w:rsidR="00285291" w:rsidRPr="00285291" w:rsidRDefault="007A2BB9" w:rsidP="0028529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</w:tr>
      <w:tr w:rsidR="00285291" w:rsidRPr="00285291" w14:paraId="5E24A4AA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814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CBE2F" w14:textId="77777777" w:rsidR="00285291" w:rsidRPr="00EA02A1" w:rsidRDefault="00285291" w:rsidP="00285291">
            <w:pPr>
              <w:rPr>
                <w:b/>
                <w:bCs/>
              </w:rPr>
            </w:pPr>
            <w:r w:rsidRPr="00EA02A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38D88E" w14:textId="77777777" w:rsidR="00285291" w:rsidRPr="00EA02A1" w:rsidRDefault="00285291" w:rsidP="00285291">
            <w:pPr>
              <w:jc w:val="center"/>
              <w:rPr>
                <w:b/>
              </w:rPr>
            </w:pPr>
            <w:r w:rsidRPr="00EA02A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D8A45D" w14:textId="77777777" w:rsidR="00285291" w:rsidRPr="00EA02A1" w:rsidRDefault="00285291" w:rsidP="00285291">
            <w:pPr>
              <w:jc w:val="center"/>
              <w:rPr>
                <w:b/>
              </w:rPr>
            </w:pPr>
            <w:r w:rsidRPr="00EA02A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266962" w14:textId="77777777" w:rsidR="00285291" w:rsidRPr="00EA02A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A5E07E" w14:textId="77777777" w:rsidR="00285291" w:rsidRPr="00EA02A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A22069" w14:textId="77777777" w:rsidR="00285291" w:rsidRPr="00EA02A1" w:rsidRDefault="00285291" w:rsidP="00285291">
            <w:pPr>
              <w:jc w:val="right"/>
              <w:rPr>
                <w:b/>
                <w:bCs/>
              </w:rPr>
            </w:pPr>
          </w:p>
          <w:p w14:paraId="71C21F6D" w14:textId="62B91628" w:rsidR="00285291" w:rsidRPr="00EA02A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F3C9D25" w14:textId="77777777" w:rsidR="00285291" w:rsidRPr="00EA02A1" w:rsidRDefault="00285291" w:rsidP="00285291">
            <w:pPr>
              <w:jc w:val="right"/>
              <w:rPr>
                <w:b/>
                <w:bCs/>
              </w:rPr>
            </w:pPr>
          </w:p>
          <w:p w14:paraId="13657AB9" w14:textId="678689B7" w:rsidR="00285291" w:rsidRPr="00EA02A1" w:rsidRDefault="00A00CE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21BC5C" w14:textId="77777777" w:rsidR="00285291" w:rsidRPr="00EA02A1" w:rsidRDefault="00285291" w:rsidP="00285291">
            <w:pPr>
              <w:jc w:val="right"/>
              <w:rPr>
                <w:b/>
                <w:bCs/>
              </w:rPr>
            </w:pPr>
          </w:p>
          <w:p w14:paraId="2443F542" w14:textId="70F26F3C" w:rsidR="00285291" w:rsidRPr="00EA02A1" w:rsidRDefault="00A00CEF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184,1</w:t>
            </w:r>
          </w:p>
        </w:tc>
      </w:tr>
      <w:tr w:rsidR="00285291" w:rsidRPr="00285291" w14:paraId="51D23D6E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F6B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Основное мероприятие «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F5020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31E6E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7492A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29C218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04 1 04 0000 0 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07CE8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8A4F7B" w14:textId="6B67834E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D17FDF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C77F11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87B1AA6" w14:textId="77777777" w:rsidR="00EA02A1" w:rsidRDefault="00EA02A1" w:rsidP="00285291">
            <w:pPr>
              <w:jc w:val="right"/>
              <w:rPr>
                <w:b/>
                <w:bCs/>
              </w:rPr>
            </w:pPr>
          </w:p>
          <w:p w14:paraId="60689D7A" w14:textId="69FF076C" w:rsidR="00285291" w:rsidRPr="00285291" w:rsidRDefault="00A00CEF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86E2BE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2597544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4682FDD" w14:textId="77777777" w:rsidR="00EA02A1" w:rsidRDefault="00EA02A1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988D7F9" w14:textId="41A3A90F" w:rsidR="00285291" w:rsidRPr="00285291" w:rsidRDefault="00A00CEF" w:rsidP="0028529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285291" w:rsidRPr="00285291" w14:paraId="18CA5DE2" w14:textId="77777777" w:rsidTr="00685B6F">
        <w:trPr>
          <w:trHeight w:val="170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73D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Нижнекатуховского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5291">
              <w:rPr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8A307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C310C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8200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A07B30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A2BC7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2463B6" w14:textId="5702E559" w:rsidR="00285291" w:rsidRPr="00285291" w:rsidRDefault="004E06C8" w:rsidP="00285291">
            <w:pPr>
              <w:jc w:val="right"/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123874" w14:textId="77777777" w:rsidR="00285291" w:rsidRPr="00EA02A1" w:rsidRDefault="00285291" w:rsidP="00285291">
            <w:pPr>
              <w:jc w:val="right"/>
            </w:pPr>
          </w:p>
          <w:p w14:paraId="250C6D05" w14:textId="77777777" w:rsidR="00285291" w:rsidRPr="00EA02A1" w:rsidRDefault="00285291" w:rsidP="00285291">
            <w:pPr>
              <w:jc w:val="right"/>
            </w:pPr>
          </w:p>
          <w:p w14:paraId="68BF191A" w14:textId="77777777" w:rsidR="00285291" w:rsidRPr="00EA02A1" w:rsidRDefault="00285291" w:rsidP="00285291">
            <w:pPr>
              <w:jc w:val="right"/>
            </w:pPr>
          </w:p>
          <w:p w14:paraId="0632F4CF" w14:textId="77777777" w:rsidR="00285291" w:rsidRPr="00EA02A1" w:rsidRDefault="00285291" w:rsidP="00285291">
            <w:pPr>
              <w:jc w:val="right"/>
            </w:pPr>
          </w:p>
          <w:p w14:paraId="6BE64E10" w14:textId="77777777" w:rsidR="00032168" w:rsidRPr="00EA02A1" w:rsidRDefault="00032168" w:rsidP="00285291">
            <w:pPr>
              <w:jc w:val="right"/>
            </w:pPr>
          </w:p>
          <w:p w14:paraId="7D4DA3BC" w14:textId="77777777" w:rsidR="00032168" w:rsidRPr="00EA02A1" w:rsidRDefault="00032168" w:rsidP="00285291">
            <w:pPr>
              <w:jc w:val="right"/>
            </w:pPr>
          </w:p>
          <w:p w14:paraId="268F611A" w14:textId="77777777" w:rsidR="00032168" w:rsidRPr="00EA02A1" w:rsidRDefault="00032168" w:rsidP="00285291">
            <w:pPr>
              <w:jc w:val="right"/>
            </w:pPr>
          </w:p>
          <w:p w14:paraId="580CFAFA" w14:textId="77777777" w:rsidR="00EA02A1" w:rsidRDefault="00EA02A1" w:rsidP="00285291">
            <w:pPr>
              <w:jc w:val="right"/>
            </w:pPr>
          </w:p>
          <w:p w14:paraId="658CFB62" w14:textId="6E823D86" w:rsidR="00032168" w:rsidRPr="00EA02A1" w:rsidRDefault="00A00CEF" w:rsidP="00285291">
            <w:pPr>
              <w:jc w:val="right"/>
            </w:pPr>
            <w:r>
              <w:rPr>
                <w:sz w:val="22"/>
                <w:szCs w:val="22"/>
              </w:rPr>
              <w:t>165,9</w:t>
            </w:r>
          </w:p>
          <w:p w14:paraId="6C94CFBE" w14:textId="77777777" w:rsidR="00032168" w:rsidRPr="00EA02A1" w:rsidRDefault="00032168" w:rsidP="00285291">
            <w:pPr>
              <w:jc w:val="right"/>
            </w:pPr>
          </w:p>
          <w:p w14:paraId="23F29081" w14:textId="77777777" w:rsidR="00032168" w:rsidRPr="00EA02A1" w:rsidRDefault="00032168" w:rsidP="00285291">
            <w:pPr>
              <w:jc w:val="right"/>
            </w:pPr>
          </w:p>
          <w:p w14:paraId="2B9E6EAB" w14:textId="77777777" w:rsidR="00032168" w:rsidRPr="00EA02A1" w:rsidRDefault="00032168" w:rsidP="00285291">
            <w:pPr>
              <w:jc w:val="right"/>
            </w:pPr>
          </w:p>
          <w:p w14:paraId="78086CBC" w14:textId="77777777" w:rsidR="00032168" w:rsidRPr="00EA02A1" w:rsidRDefault="00032168" w:rsidP="00285291">
            <w:pPr>
              <w:jc w:val="right"/>
            </w:pPr>
          </w:p>
          <w:p w14:paraId="76406799" w14:textId="77777777" w:rsidR="00032168" w:rsidRPr="00EA02A1" w:rsidRDefault="00032168" w:rsidP="00285291">
            <w:pPr>
              <w:jc w:val="right"/>
            </w:pPr>
          </w:p>
          <w:p w14:paraId="1FD349CD" w14:textId="6CDEA44F" w:rsidR="00285291" w:rsidRPr="00EA02A1" w:rsidRDefault="00285291" w:rsidP="00285291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7C302A3" w14:textId="77777777" w:rsidR="00285291" w:rsidRPr="00EA02A1" w:rsidRDefault="00285291" w:rsidP="00285291">
            <w:pPr>
              <w:jc w:val="right"/>
            </w:pPr>
          </w:p>
          <w:p w14:paraId="5F48CD6D" w14:textId="77777777" w:rsidR="00285291" w:rsidRPr="00EA02A1" w:rsidRDefault="00285291" w:rsidP="00285291">
            <w:pPr>
              <w:jc w:val="right"/>
            </w:pPr>
          </w:p>
          <w:p w14:paraId="06FDC0DE" w14:textId="77777777" w:rsidR="00285291" w:rsidRPr="00EA02A1" w:rsidRDefault="00285291" w:rsidP="00285291">
            <w:pPr>
              <w:jc w:val="right"/>
            </w:pPr>
          </w:p>
          <w:p w14:paraId="4FDCB833" w14:textId="77777777" w:rsidR="00285291" w:rsidRPr="00EA02A1" w:rsidRDefault="00285291" w:rsidP="00285291">
            <w:pPr>
              <w:jc w:val="right"/>
            </w:pPr>
          </w:p>
          <w:p w14:paraId="6193552A" w14:textId="77777777" w:rsidR="00032168" w:rsidRPr="00EA02A1" w:rsidRDefault="00032168" w:rsidP="00285291"/>
          <w:p w14:paraId="6C3727E3" w14:textId="77777777" w:rsidR="00032168" w:rsidRPr="00EA02A1" w:rsidRDefault="00032168" w:rsidP="00285291"/>
          <w:p w14:paraId="1B02246E" w14:textId="77777777" w:rsidR="00032168" w:rsidRPr="00EA02A1" w:rsidRDefault="00032168" w:rsidP="00285291"/>
          <w:p w14:paraId="3082A568" w14:textId="77777777" w:rsidR="00EA02A1" w:rsidRDefault="00EA02A1" w:rsidP="00285291"/>
          <w:p w14:paraId="3C3C5844" w14:textId="3B966A8E" w:rsidR="00032168" w:rsidRPr="00EA02A1" w:rsidRDefault="00A00CEF" w:rsidP="00285291">
            <w:r>
              <w:rPr>
                <w:sz w:val="22"/>
                <w:szCs w:val="22"/>
              </w:rPr>
              <w:t>172,1</w:t>
            </w:r>
          </w:p>
          <w:p w14:paraId="72130D67" w14:textId="77777777" w:rsidR="00032168" w:rsidRPr="00EA02A1" w:rsidRDefault="00032168" w:rsidP="00285291"/>
          <w:p w14:paraId="5FF62D6A" w14:textId="77777777" w:rsidR="00032168" w:rsidRPr="00EA02A1" w:rsidRDefault="00032168" w:rsidP="00285291"/>
          <w:p w14:paraId="0239253C" w14:textId="77777777" w:rsidR="00032168" w:rsidRPr="00EA02A1" w:rsidRDefault="00032168" w:rsidP="00285291"/>
          <w:p w14:paraId="65562D96" w14:textId="77777777" w:rsidR="00032168" w:rsidRPr="00EA02A1" w:rsidRDefault="00032168" w:rsidP="00285291"/>
          <w:p w14:paraId="361FB594" w14:textId="77777777" w:rsidR="00032168" w:rsidRPr="00EA02A1" w:rsidRDefault="00032168" w:rsidP="00285291"/>
          <w:p w14:paraId="7985B053" w14:textId="0B6916CB" w:rsidR="00285291" w:rsidRPr="00EA02A1" w:rsidRDefault="00285291" w:rsidP="00285291"/>
        </w:tc>
      </w:tr>
      <w:tr w:rsidR="00285291" w:rsidRPr="00285291" w14:paraId="21951E62" w14:textId="77777777" w:rsidTr="00685B6F">
        <w:trPr>
          <w:trHeight w:val="99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792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Нижнекатуховского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47CA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1FB27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0E733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70C1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04 1 04 5118 0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4721D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EA5FB7" w14:textId="5F485C67" w:rsidR="00285291" w:rsidRPr="00285291" w:rsidRDefault="004E06C8" w:rsidP="00285291">
            <w:pPr>
              <w:jc w:val="right"/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D66E02C" w14:textId="77777777" w:rsidR="00285291" w:rsidRPr="00285291" w:rsidRDefault="00285291" w:rsidP="00285291">
            <w:pPr>
              <w:jc w:val="right"/>
            </w:pPr>
          </w:p>
          <w:p w14:paraId="2EB2D905" w14:textId="77777777" w:rsidR="00285291" w:rsidRPr="00285291" w:rsidRDefault="00285291" w:rsidP="00285291">
            <w:pPr>
              <w:jc w:val="right"/>
            </w:pPr>
          </w:p>
          <w:p w14:paraId="1E3C50E9" w14:textId="77777777" w:rsidR="00285291" w:rsidRPr="00285291" w:rsidRDefault="00285291" w:rsidP="00285291">
            <w:pPr>
              <w:jc w:val="right"/>
            </w:pPr>
          </w:p>
          <w:p w14:paraId="0AF8C80D" w14:textId="77777777" w:rsidR="00285291" w:rsidRPr="00285291" w:rsidRDefault="00285291" w:rsidP="00285291">
            <w:pPr>
              <w:jc w:val="right"/>
            </w:pPr>
          </w:p>
          <w:p w14:paraId="051F4031" w14:textId="77777777" w:rsidR="00285291" w:rsidRPr="00285291" w:rsidRDefault="00285291" w:rsidP="00285291">
            <w:pPr>
              <w:jc w:val="right"/>
            </w:pPr>
          </w:p>
          <w:p w14:paraId="608E1309" w14:textId="77777777" w:rsidR="004E64DB" w:rsidRDefault="004E64DB" w:rsidP="00285291">
            <w:pPr>
              <w:jc w:val="right"/>
            </w:pPr>
          </w:p>
          <w:p w14:paraId="6E2855C5" w14:textId="77777777" w:rsidR="004E64DB" w:rsidRDefault="004E64DB" w:rsidP="00285291">
            <w:pPr>
              <w:jc w:val="right"/>
            </w:pPr>
          </w:p>
          <w:p w14:paraId="75065081" w14:textId="77777777" w:rsidR="004E64DB" w:rsidRDefault="004E64DB" w:rsidP="00285291">
            <w:pPr>
              <w:jc w:val="right"/>
            </w:pPr>
          </w:p>
          <w:p w14:paraId="7DB8EB9C" w14:textId="5CCCDC83" w:rsidR="004E64DB" w:rsidRDefault="004E64DB" w:rsidP="00285291">
            <w:pPr>
              <w:jc w:val="right"/>
            </w:pPr>
            <w:r>
              <w:rPr>
                <w:sz w:val="22"/>
                <w:szCs w:val="22"/>
              </w:rPr>
              <w:t>12,0</w:t>
            </w:r>
          </w:p>
          <w:p w14:paraId="1AEE4463" w14:textId="6CC7DAE9" w:rsidR="00285291" w:rsidRPr="00285291" w:rsidRDefault="00285291" w:rsidP="00285291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1C2405D" w14:textId="77777777" w:rsidR="00285291" w:rsidRPr="00285291" w:rsidRDefault="00285291" w:rsidP="00285291">
            <w:pPr>
              <w:jc w:val="right"/>
            </w:pPr>
          </w:p>
          <w:p w14:paraId="542C04AE" w14:textId="77777777" w:rsidR="00285291" w:rsidRPr="00285291" w:rsidRDefault="00285291" w:rsidP="00285291">
            <w:pPr>
              <w:jc w:val="right"/>
            </w:pPr>
          </w:p>
          <w:p w14:paraId="37BC5955" w14:textId="77777777" w:rsidR="00285291" w:rsidRPr="00285291" w:rsidRDefault="00285291" w:rsidP="00285291">
            <w:pPr>
              <w:jc w:val="right"/>
            </w:pPr>
          </w:p>
          <w:p w14:paraId="4FBBEEB7" w14:textId="77777777" w:rsidR="00285291" w:rsidRPr="00285291" w:rsidRDefault="00285291" w:rsidP="00285291">
            <w:pPr>
              <w:jc w:val="right"/>
            </w:pPr>
          </w:p>
          <w:p w14:paraId="77C1BE57" w14:textId="77777777" w:rsidR="00285291" w:rsidRPr="00285291" w:rsidRDefault="00285291" w:rsidP="00285291">
            <w:pPr>
              <w:jc w:val="right"/>
            </w:pPr>
          </w:p>
          <w:p w14:paraId="3FAD4B09" w14:textId="77777777" w:rsidR="004E64DB" w:rsidRDefault="00285291" w:rsidP="00285291">
            <w:r w:rsidRPr="00285291">
              <w:rPr>
                <w:sz w:val="22"/>
                <w:szCs w:val="22"/>
              </w:rPr>
              <w:t xml:space="preserve"> </w:t>
            </w:r>
          </w:p>
          <w:p w14:paraId="6C26D147" w14:textId="77777777" w:rsidR="004E64DB" w:rsidRDefault="004E64DB" w:rsidP="00285291"/>
          <w:p w14:paraId="736F7EA9" w14:textId="77777777" w:rsidR="004E64DB" w:rsidRDefault="004E64DB" w:rsidP="00285291"/>
          <w:p w14:paraId="5EB003F8" w14:textId="28377AD1" w:rsidR="00285291" w:rsidRPr="00285291" w:rsidRDefault="004E64DB" w:rsidP="00285291">
            <w:r>
              <w:rPr>
                <w:sz w:val="22"/>
                <w:szCs w:val="22"/>
              </w:rPr>
              <w:t>12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</w:tr>
      <w:tr w:rsidR="00285291" w:rsidRPr="00285291" w14:paraId="0524491B" w14:textId="77777777" w:rsidTr="00685B6F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B4E8B" w14:textId="77777777" w:rsidR="00285291" w:rsidRPr="00285291" w:rsidRDefault="00285291" w:rsidP="00285291">
            <w:pPr>
              <w:rPr>
                <w:b/>
                <w:bCs/>
                <w:highlight w:val="yellow"/>
              </w:rPr>
            </w:pPr>
            <w:r w:rsidRPr="0028529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C12C7F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D4E3A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2F07A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45D80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7C70B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CC17F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4797F4A3" w14:textId="156D9B61" w:rsidR="00285291" w:rsidRPr="00285291" w:rsidRDefault="004E64DB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B90E057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CC0F69B" w14:textId="77777777" w:rsidR="004E64DB" w:rsidRDefault="004E64DB" w:rsidP="00285291">
            <w:pPr>
              <w:jc w:val="right"/>
              <w:rPr>
                <w:b/>
                <w:bCs/>
              </w:rPr>
            </w:pPr>
          </w:p>
          <w:p w14:paraId="6FFB3C40" w14:textId="175B1853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4434A8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08AC3EC" w14:textId="77777777" w:rsidR="004E64DB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48DF606" w14:textId="31C1529B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285291" w:rsidRPr="00285291" w14:paraId="7634B377" w14:textId="77777777" w:rsidTr="00685B6F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54D4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4266AC" w14:textId="77777777" w:rsidR="00285291" w:rsidRPr="00285291" w:rsidRDefault="00285291" w:rsidP="00285291">
            <w:pPr>
              <w:rPr>
                <w:b/>
                <w:bCs/>
              </w:rPr>
            </w:pPr>
          </w:p>
          <w:p w14:paraId="6669B21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E1315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2F619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BF257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sz w:val="22"/>
                <w:szCs w:val="22"/>
              </w:rPr>
              <w:t>04 1 05 0000 0</w:t>
            </w: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0BF5DB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3A6ED" w14:textId="5940E3E5" w:rsidR="00285291" w:rsidRPr="00285291" w:rsidRDefault="004E64DB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87C02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7045D15" w14:textId="77777777" w:rsidR="004E64DB" w:rsidRDefault="004E64DB" w:rsidP="00285291">
            <w:pPr>
              <w:jc w:val="right"/>
              <w:rPr>
                <w:b/>
                <w:bCs/>
              </w:rPr>
            </w:pPr>
          </w:p>
          <w:p w14:paraId="04E40505" w14:textId="2973B570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A14AA9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3ED2CA46" w14:textId="77777777" w:rsidR="004E64DB" w:rsidRDefault="004E64DB" w:rsidP="00285291">
            <w:pPr>
              <w:rPr>
                <w:b/>
                <w:bCs/>
              </w:rPr>
            </w:pPr>
          </w:p>
          <w:p w14:paraId="58BA17ED" w14:textId="5D73CED6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55EA93A1" w14:textId="77777777" w:rsidTr="00685B6F">
        <w:trPr>
          <w:trHeight w:val="65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D5CA4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BEBF5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C0595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30DA9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3EA73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04 1 05 9143 0 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A223E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491C5B" w14:textId="3FEAC308" w:rsidR="00285291" w:rsidRPr="004E64DB" w:rsidRDefault="004E64DB" w:rsidP="00285291">
            <w:pPr>
              <w:jc w:val="right"/>
            </w:pPr>
            <w:r w:rsidRPr="004E64DB">
              <w:rPr>
                <w:sz w:val="22"/>
                <w:szCs w:val="22"/>
              </w:rPr>
              <w:t>2,0</w:t>
            </w:r>
          </w:p>
          <w:p w14:paraId="01D1A00F" w14:textId="25D172AF" w:rsidR="00285291" w:rsidRPr="00285291" w:rsidRDefault="00285291" w:rsidP="004E64D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1F6207C" w14:textId="77777777" w:rsidR="00285291" w:rsidRPr="00285291" w:rsidRDefault="00285291" w:rsidP="00285291">
            <w:pPr>
              <w:jc w:val="right"/>
            </w:pPr>
          </w:p>
          <w:p w14:paraId="3A49285D" w14:textId="77777777" w:rsidR="00285291" w:rsidRPr="00285291" w:rsidRDefault="00285291" w:rsidP="00285291">
            <w:pPr>
              <w:jc w:val="right"/>
            </w:pPr>
          </w:p>
          <w:p w14:paraId="239E572C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C82EF3B" w14:textId="77777777" w:rsidR="00285291" w:rsidRPr="00285291" w:rsidRDefault="00285291" w:rsidP="00285291">
            <w:pPr>
              <w:jc w:val="right"/>
            </w:pPr>
          </w:p>
          <w:p w14:paraId="16205F69" w14:textId="77777777" w:rsidR="00285291" w:rsidRPr="00285291" w:rsidRDefault="00285291" w:rsidP="00285291">
            <w:pPr>
              <w:jc w:val="right"/>
            </w:pPr>
          </w:p>
          <w:p w14:paraId="72F902BA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33731B98" w14:textId="77777777" w:rsidTr="00685B6F">
        <w:trPr>
          <w:trHeight w:val="149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5D4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Нижнекатуховского сельского поселения"  (Закупка товаров, работ и </w:t>
            </w:r>
            <w:r w:rsidRPr="00285291">
              <w:rPr>
                <w:sz w:val="22"/>
                <w:szCs w:val="22"/>
              </w:rPr>
              <w:lastRenderedPageBreak/>
              <w:t>услуг для государственных              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BD6C2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EBA5B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41D74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ED225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04 1 05 9143 0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A2D3" w14:textId="77777777" w:rsidR="00285291" w:rsidRPr="00285291" w:rsidRDefault="00285291" w:rsidP="00285291">
            <w:pPr>
              <w:jc w:val="center"/>
              <w:rPr>
                <w:color w:val="000000"/>
              </w:rPr>
            </w:pPr>
            <w:r w:rsidRPr="002852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B2411B" w14:textId="525CCFCF" w:rsidR="00285291" w:rsidRPr="00285291" w:rsidRDefault="004E64DB" w:rsidP="00285291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5789B73" w14:textId="77777777" w:rsidR="00285291" w:rsidRPr="00285291" w:rsidRDefault="00285291" w:rsidP="00285291">
            <w:pPr>
              <w:jc w:val="right"/>
            </w:pPr>
          </w:p>
          <w:p w14:paraId="0EF0612C" w14:textId="77777777" w:rsidR="00285291" w:rsidRPr="00285291" w:rsidRDefault="00285291" w:rsidP="00285291">
            <w:pPr>
              <w:jc w:val="right"/>
            </w:pPr>
          </w:p>
          <w:p w14:paraId="36CC9905" w14:textId="77777777" w:rsidR="00285291" w:rsidRPr="00285291" w:rsidRDefault="00285291" w:rsidP="00285291">
            <w:pPr>
              <w:jc w:val="right"/>
            </w:pPr>
          </w:p>
          <w:p w14:paraId="62172BF5" w14:textId="77777777" w:rsidR="00285291" w:rsidRPr="00285291" w:rsidRDefault="00285291" w:rsidP="00285291">
            <w:pPr>
              <w:jc w:val="right"/>
            </w:pPr>
          </w:p>
          <w:p w14:paraId="2DFE395C" w14:textId="77777777" w:rsidR="00285291" w:rsidRPr="00285291" w:rsidRDefault="00285291" w:rsidP="00285291">
            <w:pPr>
              <w:jc w:val="right"/>
            </w:pPr>
          </w:p>
          <w:p w14:paraId="0CEB52B8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D11D95" w14:textId="77777777" w:rsidR="00285291" w:rsidRPr="00285291" w:rsidRDefault="00285291" w:rsidP="00285291">
            <w:pPr>
              <w:jc w:val="right"/>
            </w:pPr>
          </w:p>
          <w:p w14:paraId="0368B493" w14:textId="77777777" w:rsidR="00285291" w:rsidRPr="00285291" w:rsidRDefault="00285291" w:rsidP="00285291">
            <w:pPr>
              <w:jc w:val="right"/>
            </w:pPr>
          </w:p>
          <w:p w14:paraId="62E41DE7" w14:textId="77777777" w:rsidR="00285291" w:rsidRPr="00285291" w:rsidRDefault="00285291" w:rsidP="00285291">
            <w:pPr>
              <w:jc w:val="right"/>
            </w:pPr>
          </w:p>
          <w:p w14:paraId="645C1117" w14:textId="77777777" w:rsidR="00285291" w:rsidRPr="00285291" w:rsidRDefault="00285291" w:rsidP="00285291">
            <w:pPr>
              <w:jc w:val="right"/>
            </w:pPr>
          </w:p>
          <w:p w14:paraId="3B0887F5" w14:textId="77777777" w:rsidR="00285291" w:rsidRPr="00285291" w:rsidRDefault="00285291" w:rsidP="00285291">
            <w:pPr>
              <w:jc w:val="right"/>
            </w:pPr>
          </w:p>
          <w:p w14:paraId="51548B5C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0416EAAC" w14:textId="77777777" w:rsidTr="00685B6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F66185" w14:textId="77777777" w:rsidR="00285291" w:rsidRPr="00285291" w:rsidRDefault="007A2BB9" w:rsidP="00285291">
            <w:pPr>
              <w:rPr>
                <w:b/>
              </w:rPr>
            </w:pPr>
            <w:r>
              <w:t>Резервный фонд Новоусманского муниципального района,о</w:t>
            </w:r>
            <w:r w:rsidR="00285291" w:rsidRPr="00285291">
              <w:t>сновное мероприятие «Пожарная безопасность» Расходы на мероприятие по пожарной безопасности (закупка товара, работ и услуг для государственных(муниципальных)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4081A36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25CD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115C8E" w14:textId="77777777" w:rsidR="00285291" w:rsidRPr="00285291" w:rsidRDefault="00285291" w:rsidP="00285291">
            <w:pPr>
              <w:jc w:val="center"/>
            </w:pPr>
            <w:r w:rsidRPr="00285291"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189E5C" w14:textId="77777777" w:rsidR="00285291" w:rsidRPr="00285291" w:rsidRDefault="00285291" w:rsidP="00285291">
            <w:pPr>
              <w:jc w:val="center"/>
            </w:pPr>
            <w:r w:rsidRPr="00285291">
              <w:t>041 05</w:t>
            </w:r>
          </w:p>
          <w:p w14:paraId="2480030B" w14:textId="77777777" w:rsidR="00285291" w:rsidRPr="00285291" w:rsidRDefault="00285291" w:rsidP="00285291">
            <w:pPr>
              <w:jc w:val="center"/>
            </w:pPr>
            <w:r w:rsidRPr="00285291">
              <w:t>2057 0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018BBF" w14:textId="77777777" w:rsidR="00285291" w:rsidRPr="00285291" w:rsidRDefault="00285291" w:rsidP="00285291">
            <w:pPr>
              <w:jc w:val="center"/>
            </w:pPr>
            <w:r w:rsidRPr="00285291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5AF48D" w14:textId="77777777" w:rsidR="00285291" w:rsidRPr="00285291" w:rsidRDefault="007A2BB9" w:rsidP="00285291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285291" w:rsidRPr="00285291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864C114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C4FFFD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</w:p>
        </w:tc>
      </w:tr>
      <w:tr w:rsidR="00285291" w:rsidRPr="00285291" w14:paraId="6CF5B2B6" w14:textId="77777777" w:rsidTr="00685B6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57CDB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Национальная экономика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503DC7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2E75D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6C5994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B568BE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80231B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67219" w14:textId="77777777" w:rsidR="00285291" w:rsidRDefault="00285291" w:rsidP="00285291">
            <w:pPr>
              <w:jc w:val="right"/>
              <w:rPr>
                <w:b/>
                <w:bCs/>
              </w:rPr>
            </w:pPr>
          </w:p>
          <w:p w14:paraId="34CF93BB" w14:textId="17DB5C04" w:rsidR="004E64DB" w:rsidRPr="00285291" w:rsidRDefault="004E64DB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45C9EB6" w14:textId="77777777" w:rsidR="004E64DB" w:rsidRDefault="004E64DB" w:rsidP="00285291">
            <w:pPr>
              <w:jc w:val="right"/>
              <w:rPr>
                <w:b/>
                <w:bCs/>
              </w:rPr>
            </w:pPr>
          </w:p>
          <w:p w14:paraId="1A634D5E" w14:textId="4D1D8334" w:rsidR="00285291" w:rsidRPr="00285291" w:rsidRDefault="004E64DB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54E32BA" w14:textId="77777777" w:rsidR="00285291" w:rsidRDefault="00285291" w:rsidP="00285291">
            <w:pPr>
              <w:jc w:val="center"/>
              <w:rPr>
                <w:b/>
                <w:bCs/>
              </w:rPr>
            </w:pPr>
          </w:p>
          <w:p w14:paraId="6E9BE038" w14:textId="120FED72" w:rsidR="004E64DB" w:rsidRPr="00285291" w:rsidRDefault="004E64DB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859,0</w:t>
            </w:r>
          </w:p>
        </w:tc>
      </w:tr>
      <w:tr w:rsidR="00285291" w:rsidRPr="00285291" w14:paraId="7292AADA" w14:textId="77777777" w:rsidTr="00685B6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5DF63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</w:rPr>
              <w:t xml:space="preserve">Основное мероприятие  «Мероприятия по строительству, ремонту, содержанию дорог и мостов в границах Нижнекатуховского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FE7A8C4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422BD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98994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 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3CAE7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05 1 01 0000 0 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FD6F6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A8C040" w14:textId="2E1115AC" w:rsidR="00285291" w:rsidRPr="00285291" w:rsidRDefault="004E64DB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7A2BB9">
              <w:rPr>
                <w:b/>
                <w:bCs/>
                <w:sz w:val="22"/>
                <w:szCs w:val="22"/>
              </w:rPr>
              <w:t>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AE449A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2EAE69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689DBF11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6B7EB90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7BED3C45" w14:textId="77777777" w:rsidR="004E64DB" w:rsidRDefault="004E64DB" w:rsidP="00285291">
            <w:pPr>
              <w:jc w:val="right"/>
              <w:rPr>
                <w:b/>
                <w:bCs/>
              </w:rPr>
            </w:pPr>
          </w:p>
          <w:p w14:paraId="200BDFD1" w14:textId="77777777" w:rsidR="004E64DB" w:rsidRDefault="004E64DB" w:rsidP="00285291">
            <w:pPr>
              <w:jc w:val="right"/>
              <w:rPr>
                <w:b/>
                <w:bCs/>
              </w:rPr>
            </w:pPr>
          </w:p>
          <w:p w14:paraId="51C73DD6" w14:textId="77777777" w:rsidR="004E64DB" w:rsidRDefault="004E64DB" w:rsidP="00285291">
            <w:pPr>
              <w:jc w:val="right"/>
              <w:rPr>
                <w:b/>
                <w:bCs/>
              </w:rPr>
            </w:pPr>
          </w:p>
          <w:p w14:paraId="58D49481" w14:textId="02960EED" w:rsidR="00285291" w:rsidRPr="00285291" w:rsidRDefault="004E64DB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678</w:t>
            </w:r>
            <w:r w:rsidR="007A2BB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E52049C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5B87B627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0063DC2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2015973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</w:p>
          <w:p w14:paraId="12FA23A9" w14:textId="77777777" w:rsidR="004E64DB" w:rsidRDefault="004E64DB" w:rsidP="00285291">
            <w:pPr>
              <w:jc w:val="center"/>
              <w:rPr>
                <w:b/>
                <w:bCs/>
              </w:rPr>
            </w:pPr>
          </w:p>
          <w:p w14:paraId="4DEAD0FE" w14:textId="77777777" w:rsidR="004E64DB" w:rsidRDefault="004E64DB" w:rsidP="00285291">
            <w:pPr>
              <w:jc w:val="center"/>
              <w:rPr>
                <w:b/>
                <w:bCs/>
              </w:rPr>
            </w:pPr>
          </w:p>
          <w:p w14:paraId="43144966" w14:textId="77777777" w:rsidR="004E64DB" w:rsidRDefault="004E64DB" w:rsidP="00285291">
            <w:pPr>
              <w:jc w:val="center"/>
              <w:rPr>
                <w:b/>
                <w:bCs/>
              </w:rPr>
            </w:pPr>
          </w:p>
          <w:p w14:paraId="58D15ABB" w14:textId="44607278" w:rsidR="00285291" w:rsidRPr="00285291" w:rsidRDefault="004E64DB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859</w:t>
            </w:r>
            <w:r w:rsidR="007A2BB9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85291" w:rsidRPr="00285291" w14:paraId="10108626" w14:textId="77777777" w:rsidTr="00685B6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B1675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3D5DE5A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FFEA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9861D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ED8E6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05 1 01 9129 0 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7BF7F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E427E1" w14:textId="77777777" w:rsidR="00285291" w:rsidRPr="00285291" w:rsidRDefault="00285291" w:rsidP="00285291">
            <w:pPr>
              <w:jc w:val="right"/>
            </w:pPr>
          </w:p>
          <w:p w14:paraId="1BDAAD38" w14:textId="2A43DBE3" w:rsidR="00285291" w:rsidRPr="00285291" w:rsidRDefault="004E64DB" w:rsidP="00285291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7A2BB9">
              <w:rPr>
                <w:sz w:val="22"/>
                <w:szCs w:val="22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F3405F3" w14:textId="77777777" w:rsidR="00285291" w:rsidRPr="00285291" w:rsidRDefault="00285291" w:rsidP="00285291">
            <w:pPr>
              <w:jc w:val="right"/>
            </w:pPr>
          </w:p>
          <w:p w14:paraId="79D5157D" w14:textId="0EDC441B" w:rsidR="00285291" w:rsidRPr="00285291" w:rsidRDefault="004E64DB" w:rsidP="00285291">
            <w:pPr>
              <w:jc w:val="right"/>
            </w:pPr>
            <w:r>
              <w:rPr>
                <w:sz w:val="22"/>
                <w:szCs w:val="22"/>
              </w:rPr>
              <w:t>678</w:t>
            </w:r>
            <w:r w:rsidR="007A2BB9">
              <w:rPr>
                <w:sz w:val="22"/>
                <w:szCs w:val="22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EA650EC" w14:textId="77777777" w:rsidR="00285291" w:rsidRPr="00285291" w:rsidRDefault="00285291" w:rsidP="00285291">
            <w:pPr>
              <w:jc w:val="right"/>
            </w:pPr>
          </w:p>
          <w:p w14:paraId="4D7B58F5" w14:textId="68BA6A62" w:rsidR="00285291" w:rsidRPr="00285291" w:rsidRDefault="004E64DB" w:rsidP="00285291">
            <w:pPr>
              <w:jc w:val="center"/>
            </w:pPr>
            <w:r>
              <w:rPr>
                <w:sz w:val="22"/>
                <w:szCs w:val="22"/>
              </w:rPr>
              <w:t>859</w:t>
            </w:r>
            <w:r w:rsidR="007A2BB9">
              <w:rPr>
                <w:sz w:val="22"/>
                <w:szCs w:val="22"/>
              </w:rPr>
              <w:t>,0</w:t>
            </w:r>
          </w:p>
        </w:tc>
      </w:tr>
      <w:tr w:rsidR="00285291" w:rsidRPr="00285291" w14:paraId="760A67C3" w14:textId="77777777" w:rsidTr="00685B6F">
        <w:trPr>
          <w:trHeight w:val="199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71CC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строительству, ремонту, содержанию дорог и мостов в границах Нижнекатуховского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Нижнекатуховского </w:t>
            </w:r>
            <w:r w:rsidRPr="00285291">
              <w:rPr>
                <w:sz w:val="22"/>
                <w:szCs w:val="22"/>
              </w:rPr>
              <w:lastRenderedPageBreak/>
              <w:t>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Нижнекатуховского сельского поселения Новоусманского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189267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B5608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44A5C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97DC5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ECDFC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51BDE5" w14:textId="40FA4820" w:rsidR="00285291" w:rsidRPr="00285291" w:rsidRDefault="004E64DB" w:rsidP="00285291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7A2BB9">
              <w:rPr>
                <w:sz w:val="22"/>
                <w:szCs w:val="22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9EEC38C" w14:textId="77777777" w:rsidR="00285291" w:rsidRPr="00AC59BF" w:rsidRDefault="00285291" w:rsidP="00285291">
            <w:pPr>
              <w:jc w:val="right"/>
            </w:pPr>
          </w:p>
          <w:p w14:paraId="67D0A507" w14:textId="77777777" w:rsidR="00285291" w:rsidRPr="00AC59BF" w:rsidRDefault="00285291" w:rsidP="00285291">
            <w:pPr>
              <w:jc w:val="right"/>
            </w:pPr>
          </w:p>
          <w:p w14:paraId="4A57EF35" w14:textId="77777777" w:rsidR="00285291" w:rsidRPr="00AC59BF" w:rsidRDefault="00285291" w:rsidP="00285291">
            <w:pPr>
              <w:jc w:val="right"/>
            </w:pPr>
          </w:p>
          <w:p w14:paraId="2A80B326" w14:textId="77777777" w:rsidR="00285291" w:rsidRPr="00AC59BF" w:rsidRDefault="00285291" w:rsidP="00285291">
            <w:pPr>
              <w:jc w:val="right"/>
            </w:pPr>
          </w:p>
          <w:p w14:paraId="26658C0D" w14:textId="77777777" w:rsidR="00285291" w:rsidRPr="00AC59BF" w:rsidRDefault="00285291" w:rsidP="00285291">
            <w:pPr>
              <w:jc w:val="right"/>
            </w:pPr>
          </w:p>
          <w:p w14:paraId="20BAA0FF" w14:textId="77777777" w:rsidR="00285291" w:rsidRPr="00AC59BF" w:rsidRDefault="00285291" w:rsidP="00285291">
            <w:pPr>
              <w:jc w:val="right"/>
            </w:pPr>
          </w:p>
          <w:p w14:paraId="32BF1B0C" w14:textId="77777777" w:rsidR="00285291" w:rsidRPr="00AC59BF" w:rsidRDefault="00285291" w:rsidP="00285291">
            <w:pPr>
              <w:jc w:val="right"/>
            </w:pPr>
          </w:p>
          <w:p w14:paraId="687D6EFA" w14:textId="77777777" w:rsidR="00285291" w:rsidRPr="00AC59BF" w:rsidRDefault="00285291" w:rsidP="00285291">
            <w:pPr>
              <w:jc w:val="right"/>
            </w:pPr>
          </w:p>
          <w:p w14:paraId="2F1761EF" w14:textId="32B0B310" w:rsidR="00285291" w:rsidRPr="00AC59BF" w:rsidRDefault="00AC59BF" w:rsidP="00285291">
            <w:pPr>
              <w:jc w:val="right"/>
            </w:pPr>
            <w:r w:rsidRPr="00AC59BF">
              <w:rPr>
                <w:sz w:val="22"/>
                <w:szCs w:val="22"/>
              </w:rPr>
              <w:t>678,0</w:t>
            </w:r>
          </w:p>
          <w:p w14:paraId="2F14E3FE" w14:textId="77777777" w:rsidR="00285291" w:rsidRPr="00AC59BF" w:rsidRDefault="00285291" w:rsidP="00285291">
            <w:pPr>
              <w:jc w:val="right"/>
            </w:pPr>
          </w:p>
          <w:p w14:paraId="4F7B5CC4" w14:textId="77777777" w:rsidR="00285291" w:rsidRPr="00AC59BF" w:rsidRDefault="00285291" w:rsidP="00285291">
            <w:pPr>
              <w:jc w:val="right"/>
            </w:pPr>
          </w:p>
          <w:p w14:paraId="4AA2AEB5" w14:textId="77777777" w:rsidR="007A2BB9" w:rsidRPr="00AC59BF" w:rsidRDefault="007A2BB9" w:rsidP="00285291">
            <w:pPr>
              <w:jc w:val="right"/>
            </w:pPr>
          </w:p>
          <w:p w14:paraId="5E1537FC" w14:textId="77777777" w:rsidR="007A2BB9" w:rsidRPr="00AC59BF" w:rsidRDefault="007A2BB9" w:rsidP="00285291">
            <w:pPr>
              <w:jc w:val="right"/>
            </w:pPr>
          </w:p>
          <w:p w14:paraId="6F119D67" w14:textId="77777777" w:rsidR="007A2BB9" w:rsidRPr="00AC59BF" w:rsidRDefault="007A2BB9" w:rsidP="00285291">
            <w:pPr>
              <w:jc w:val="right"/>
            </w:pPr>
          </w:p>
          <w:p w14:paraId="11D076FA" w14:textId="77777777" w:rsidR="007A2BB9" w:rsidRPr="00AC59BF" w:rsidRDefault="007A2BB9" w:rsidP="00285291">
            <w:pPr>
              <w:jc w:val="right"/>
            </w:pPr>
          </w:p>
          <w:p w14:paraId="0571005C" w14:textId="77777777" w:rsidR="007A2BB9" w:rsidRPr="00AC59BF" w:rsidRDefault="007A2BB9" w:rsidP="00285291">
            <w:pPr>
              <w:jc w:val="right"/>
            </w:pPr>
          </w:p>
          <w:p w14:paraId="5B276AFD" w14:textId="175D7D4B" w:rsidR="007A2BB9" w:rsidRPr="00AC59BF" w:rsidRDefault="007A2BB9" w:rsidP="00285291">
            <w:pPr>
              <w:jc w:val="right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2405423" w14:textId="77777777" w:rsidR="00285291" w:rsidRPr="00AC59BF" w:rsidRDefault="00285291" w:rsidP="00285291">
            <w:pPr>
              <w:jc w:val="right"/>
            </w:pPr>
          </w:p>
          <w:p w14:paraId="48E88F97" w14:textId="77777777" w:rsidR="00285291" w:rsidRPr="00AC59BF" w:rsidRDefault="00285291" w:rsidP="00285291">
            <w:pPr>
              <w:jc w:val="right"/>
            </w:pPr>
          </w:p>
          <w:p w14:paraId="1CD97BA2" w14:textId="77777777" w:rsidR="00285291" w:rsidRPr="00AC59BF" w:rsidRDefault="00285291" w:rsidP="00285291">
            <w:pPr>
              <w:jc w:val="right"/>
            </w:pPr>
          </w:p>
          <w:p w14:paraId="5E68BF48" w14:textId="77777777" w:rsidR="00285291" w:rsidRPr="00AC59BF" w:rsidRDefault="00285291" w:rsidP="00285291">
            <w:pPr>
              <w:jc w:val="right"/>
            </w:pPr>
          </w:p>
          <w:p w14:paraId="737F074B" w14:textId="77777777" w:rsidR="00285291" w:rsidRPr="00AC59BF" w:rsidRDefault="00285291" w:rsidP="00285291">
            <w:pPr>
              <w:jc w:val="right"/>
            </w:pPr>
          </w:p>
          <w:p w14:paraId="6B47B5CA" w14:textId="77777777" w:rsidR="00285291" w:rsidRPr="00AC59BF" w:rsidRDefault="00285291" w:rsidP="00285291">
            <w:pPr>
              <w:jc w:val="right"/>
            </w:pPr>
          </w:p>
          <w:p w14:paraId="3915F5CD" w14:textId="77777777" w:rsidR="00285291" w:rsidRPr="00AC59BF" w:rsidRDefault="00285291" w:rsidP="00285291">
            <w:pPr>
              <w:jc w:val="right"/>
            </w:pPr>
          </w:p>
          <w:p w14:paraId="1A839736" w14:textId="77777777" w:rsidR="00285291" w:rsidRPr="00AC59BF" w:rsidRDefault="00285291" w:rsidP="00285291">
            <w:pPr>
              <w:jc w:val="right"/>
            </w:pPr>
          </w:p>
          <w:p w14:paraId="454CAF02" w14:textId="652B125F" w:rsidR="00285291" w:rsidRPr="00AC59BF" w:rsidRDefault="00AC59BF" w:rsidP="00285291">
            <w:pPr>
              <w:jc w:val="right"/>
            </w:pPr>
            <w:r w:rsidRPr="00AC59BF">
              <w:rPr>
                <w:sz w:val="22"/>
                <w:szCs w:val="22"/>
              </w:rPr>
              <w:t>859,0</w:t>
            </w:r>
          </w:p>
          <w:p w14:paraId="29E2C901" w14:textId="77777777" w:rsidR="00285291" w:rsidRPr="00AC59BF" w:rsidRDefault="00285291" w:rsidP="00285291">
            <w:pPr>
              <w:jc w:val="right"/>
            </w:pPr>
          </w:p>
          <w:p w14:paraId="7C45E6B4" w14:textId="77777777" w:rsidR="00285291" w:rsidRPr="00AC59BF" w:rsidRDefault="00285291" w:rsidP="00285291">
            <w:pPr>
              <w:jc w:val="center"/>
            </w:pPr>
          </w:p>
          <w:p w14:paraId="20B08233" w14:textId="77777777" w:rsidR="007A2BB9" w:rsidRPr="00AC59BF" w:rsidRDefault="007A2BB9" w:rsidP="00285291">
            <w:pPr>
              <w:jc w:val="center"/>
            </w:pPr>
          </w:p>
          <w:p w14:paraId="2E7FAD47" w14:textId="77777777" w:rsidR="007A2BB9" w:rsidRPr="00AC59BF" w:rsidRDefault="007A2BB9" w:rsidP="00285291">
            <w:pPr>
              <w:jc w:val="center"/>
            </w:pPr>
          </w:p>
          <w:p w14:paraId="732752F5" w14:textId="77777777" w:rsidR="007A2BB9" w:rsidRPr="00AC59BF" w:rsidRDefault="007A2BB9" w:rsidP="00285291">
            <w:pPr>
              <w:jc w:val="center"/>
            </w:pPr>
          </w:p>
          <w:p w14:paraId="46A67CDC" w14:textId="77777777" w:rsidR="007A2BB9" w:rsidRPr="00AC59BF" w:rsidRDefault="007A2BB9" w:rsidP="00285291">
            <w:pPr>
              <w:jc w:val="center"/>
            </w:pPr>
          </w:p>
          <w:p w14:paraId="7C10E780" w14:textId="77777777" w:rsidR="007A2BB9" w:rsidRPr="00AC59BF" w:rsidRDefault="007A2BB9" w:rsidP="00285291">
            <w:pPr>
              <w:jc w:val="center"/>
            </w:pPr>
          </w:p>
          <w:p w14:paraId="2F8E02B3" w14:textId="125CC584" w:rsidR="007A2BB9" w:rsidRPr="00AC59BF" w:rsidRDefault="007A2BB9" w:rsidP="00285291">
            <w:pPr>
              <w:jc w:val="center"/>
            </w:pPr>
          </w:p>
        </w:tc>
      </w:tr>
      <w:tr w:rsidR="00285291" w:rsidRPr="00285291" w14:paraId="2CEF8AE8" w14:textId="77777777" w:rsidTr="00685B6F">
        <w:trPr>
          <w:trHeight w:val="347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A2C6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строительству, ремонту, содержанию дорог и мостов в границах Нижнекатуховского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Нижнекатуховского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Нижнекатуховского сельского поселения Новоусманского муниципального района Воронежской области» 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E02E0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52301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0C884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0 9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D5BB8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05 1 01 9129 0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88F87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B020BA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AE46E51" w14:textId="77777777" w:rsidR="00285291" w:rsidRPr="00285291" w:rsidRDefault="00285291" w:rsidP="00285291">
            <w:pPr>
              <w:jc w:val="right"/>
            </w:pPr>
          </w:p>
          <w:p w14:paraId="4868DEBC" w14:textId="77777777" w:rsidR="00285291" w:rsidRPr="00285291" w:rsidRDefault="00285291" w:rsidP="00285291">
            <w:pPr>
              <w:jc w:val="right"/>
            </w:pPr>
          </w:p>
          <w:p w14:paraId="7A35ACCF" w14:textId="77777777" w:rsidR="00285291" w:rsidRPr="00285291" w:rsidRDefault="00285291" w:rsidP="00285291">
            <w:pPr>
              <w:jc w:val="right"/>
            </w:pPr>
          </w:p>
          <w:p w14:paraId="78336B38" w14:textId="77777777" w:rsidR="00285291" w:rsidRPr="00285291" w:rsidRDefault="00285291" w:rsidP="00285291">
            <w:pPr>
              <w:jc w:val="right"/>
            </w:pPr>
          </w:p>
          <w:p w14:paraId="67A54471" w14:textId="77777777" w:rsidR="00285291" w:rsidRPr="00285291" w:rsidRDefault="00285291" w:rsidP="00285291">
            <w:pPr>
              <w:jc w:val="right"/>
            </w:pPr>
          </w:p>
          <w:p w14:paraId="4A3FA20E" w14:textId="77777777" w:rsidR="00285291" w:rsidRPr="00285291" w:rsidRDefault="00285291" w:rsidP="00285291">
            <w:pPr>
              <w:jc w:val="right"/>
            </w:pPr>
          </w:p>
          <w:p w14:paraId="0638C85C" w14:textId="77777777" w:rsidR="00285291" w:rsidRPr="00285291" w:rsidRDefault="00285291" w:rsidP="00285291">
            <w:pPr>
              <w:jc w:val="right"/>
            </w:pPr>
          </w:p>
          <w:p w14:paraId="4B6B19A8" w14:textId="77777777" w:rsidR="00285291" w:rsidRPr="00285291" w:rsidRDefault="00285291" w:rsidP="00285291">
            <w:pPr>
              <w:jc w:val="right"/>
            </w:pPr>
          </w:p>
          <w:p w14:paraId="66C430A0" w14:textId="77777777" w:rsidR="00285291" w:rsidRPr="00285291" w:rsidRDefault="00285291" w:rsidP="00285291">
            <w:pPr>
              <w:jc w:val="right"/>
            </w:pPr>
          </w:p>
          <w:p w14:paraId="4A47043F" w14:textId="77777777" w:rsidR="00AC59BF" w:rsidRDefault="00AC59BF" w:rsidP="00285291">
            <w:pPr>
              <w:jc w:val="right"/>
            </w:pPr>
          </w:p>
          <w:p w14:paraId="7BCE846E" w14:textId="77777777" w:rsidR="00AC59BF" w:rsidRDefault="00AC59BF" w:rsidP="00285291">
            <w:pPr>
              <w:jc w:val="right"/>
            </w:pPr>
          </w:p>
          <w:p w14:paraId="7D7A509F" w14:textId="77777777" w:rsidR="00AC59BF" w:rsidRDefault="00AC59BF" w:rsidP="00285291">
            <w:pPr>
              <w:jc w:val="right"/>
            </w:pPr>
          </w:p>
          <w:p w14:paraId="7202E0C8" w14:textId="77777777" w:rsidR="00AC59BF" w:rsidRDefault="00AC59BF" w:rsidP="00285291">
            <w:pPr>
              <w:jc w:val="right"/>
            </w:pPr>
          </w:p>
          <w:p w14:paraId="1BCBFDCF" w14:textId="77777777" w:rsidR="00AC59BF" w:rsidRDefault="00AC59BF" w:rsidP="00285291">
            <w:pPr>
              <w:jc w:val="right"/>
            </w:pPr>
          </w:p>
          <w:p w14:paraId="2B1C8F8D" w14:textId="77777777" w:rsidR="00AC59BF" w:rsidRDefault="00AC59BF" w:rsidP="00285291">
            <w:pPr>
              <w:jc w:val="right"/>
            </w:pPr>
          </w:p>
          <w:p w14:paraId="1E9AD0AA" w14:textId="77777777" w:rsidR="00AC59BF" w:rsidRDefault="00AC59BF" w:rsidP="00285291">
            <w:pPr>
              <w:jc w:val="right"/>
            </w:pPr>
          </w:p>
          <w:p w14:paraId="0F8A47DD" w14:textId="01BBD9AF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6F3A5AD" w14:textId="77777777" w:rsidR="00285291" w:rsidRPr="00285291" w:rsidRDefault="00285291" w:rsidP="00285291">
            <w:pPr>
              <w:jc w:val="right"/>
            </w:pPr>
          </w:p>
          <w:p w14:paraId="0C27C720" w14:textId="77777777" w:rsidR="00285291" w:rsidRPr="00285291" w:rsidRDefault="00285291" w:rsidP="00285291">
            <w:pPr>
              <w:jc w:val="right"/>
            </w:pPr>
          </w:p>
          <w:p w14:paraId="6D0ED1F7" w14:textId="77777777" w:rsidR="00285291" w:rsidRPr="00285291" w:rsidRDefault="00285291" w:rsidP="00285291">
            <w:pPr>
              <w:jc w:val="right"/>
            </w:pPr>
          </w:p>
          <w:p w14:paraId="6C99EB89" w14:textId="77777777" w:rsidR="00285291" w:rsidRPr="00285291" w:rsidRDefault="00285291" w:rsidP="00285291">
            <w:pPr>
              <w:jc w:val="right"/>
            </w:pPr>
          </w:p>
          <w:p w14:paraId="67EDDBE1" w14:textId="77777777" w:rsidR="00285291" w:rsidRPr="00285291" w:rsidRDefault="00285291" w:rsidP="00285291">
            <w:pPr>
              <w:jc w:val="right"/>
            </w:pPr>
          </w:p>
          <w:p w14:paraId="2B194358" w14:textId="77777777" w:rsidR="00285291" w:rsidRPr="00285291" w:rsidRDefault="00285291" w:rsidP="00285291">
            <w:pPr>
              <w:jc w:val="right"/>
            </w:pPr>
          </w:p>
          <w:p w14:paraId="0339636F" w14:textId="77777777" w:rsidR="00285291" w:rsidRPr="00285291" w:rsidRDefault="00285291" w:rsidP="00285291">
            <w:pPr>
              <w:jc w:val="right"/>
            </w:pPr>
          </w:p>
          <w:p w14:paraId="4BA85258" w14:textId="77777777" w:rsidR="00285291" w:rsidRPr="00285291" w:rsidRDefault="00285291" w:rsidP="00285291">
            <w:pPr>
              <w:jc w:val="right"/>
            </w:pPr>
          </w:p>
          <w:p w14:paraId="136BDC94" w14:textId="77777777" w:rsidR="00285291" w:rsidRPr="00285291" w:rsidRDefault="00285291" w:rsidP="00285291">
            <w:pPr>
              <w:jc w:val="right"/>
            </w:pPr>
          </w:p>
          <w:p w14:paraId="26F041C4" w14:textId="77777777" w:rsidR="00AC59BF" w:rsidRDefault="00AC59BF" w:rsidP="00285291">
            <w:pPr>
              <w:jc w:val="center"/>
            </w:pPr>
          </w:p>
          <w:p w14:paraId="2BD4FFB3" w14:textId="77777777" w:rsidR="00AC59BF" w:rsidRDefault="00AC59BF" w:rsidP="00285291">
            <w:pPr>
              <w:jc w:val="center"/>
            </w:pPr>
          </w:p>
          <w:p w14:paraId="470C2FEA" w14:textId="77777777" w:rsidR="00AC59BF" w:rsidRDefault="00AC59BF" w:rsidP="00285291">
            <w:pPr>
              <w:jc w:val="center"/>
            </w:pPr>
          </w:p>
          <w:p w14:paraId="73444098" w14:textId="77777777" w:rsidR="00AC59BF" w:rsidRDefault="00AC59BF" w:rsidP="00285291">
            <w:pPr>
              <w:jc w:val="center"/>
            </w:pPr>
          </w:p>
          <w:p w14:paraId="668B994C" w14:textId="77777777" w:rsidR="00AC59BF" w:rsidRDefault="00AC59BF" w:rsidP="00285291">
            <w:pPr>
              <w:jc w:val="center"/>
            </w:pPr>
          </w:p>
          <w:p w14:paraId="4A86C98A" w14:textId="77777777" w:rsidR="00AC59BF" w:rsidRDefault="00AC59BF" w:rsidP="00285291">
            <w:pPr>
              <w:jc w:val="center"/>
            </w:pPr>
          </w:p>
          <w:p w14:paraId="6CCB67D3" w14:textId="77777777" w:rsidR="00AC59BF" w:rsidRDefault="00AC59BF" w:rsidP="00285291">
            <w:pPr>
              <w:jc w:val="center"/>
            </w:pPr>
          </w:p>
          <w:p w14:paraId="2BF9E5BF" w14:textId="2FEE875B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0,00</w:t>
            </w:r>
          </w:p>
        </w:tc>
      </w:tr>
      <w:tr w:rsidR="00285291" w:rsidRPr="00285291" w14:paraId="1AFB7BCA" w14:textId="77777777" w:rsidTr="00685B6F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0BACC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Мероприятия по развитию градостроительной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FB201E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0BEA0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1ED5A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F84FB3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 xml:space="preserve">05 1 01 </w:t>
            </w:r>
          </w:p>
          <w:p w14:paraId="7D16578C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2987AD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46CE64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4068A44D" w14:textId="3F543C0D" w:rsidR="00285291" w:rsidRPr="00285291" w:rsidRDefault="00AC59BF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973ECE0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3F530B1E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FDE4B26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3DF5D50F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7939AB16" w14:textId="77777777" w:rsidTr="00685B6F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C8B7F8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 xml:space="preserve">Мероприятие по направлению расходов местного бюджета по </w:t>
            </w:r>
            <w:r w:rsidRPr="00285291">
              <w:rPr>
                <w:bCs/>
                <w:sz w:val="22"/>
                <w:szCs w:val="22"/>
              </w:rPr>
              <w:lastRenderedPageBreak/>
              <w:t>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4678C9" w14:textId="77777777" w:rsidR="00285291" w:rsidRPr="00285291" w:rsidRDefault="00285291" w:rsidP="00285291">
            <w:pPr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94B319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A7BE7E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43BDA5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 xml:space="preserve">05 1 01 </w:t>
            </w:r>
          </w:p>
          <w:p w14:paraId="3FCF1C90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9846 0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78DF1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5D10EB" w14:textId="532C9A56" w:rsidR="00285291" w:rsidRPr="00285291" w:rsidRDefault="00AC59BF" w:rsidP="00285291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285291" w:rsidRPr="0028529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B5EF451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34CFA576" w14:textId="77777777" w:rsidR="00285291" w:rsidRPr="00285291" w:rsidRDefault="00285291" w:rsidP="00285291">
            <w:pPr>
              <w:jc w:val="right"/>
              <w:rPr>
                <w:bCs/>
              </w:rPr>
            </w:pPr>
          </w:p>
          <w:p w14:paraId="1D0B7836" w14:textId="77777777" w:rsidR="00285291" w:rsidRPr="00285291" w:rsidRDefault="00285291" w:rsidP="00285291">
            <w:pPr>
              <w:jc w:val="right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C0F6903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563C772C" w14:textId="77777777" w:rsidR="00285291" w:rsidRPr="00285291" w:rsidRDefault="00285291" w:rsidP="00285291">
            <w:pPr>
              <w:jc w:val="center"/>
              <w:rPr>
                <w:bCs/>
              </w:rPr>
            </w:pPr>
          </w:p>
          <w:p w14:paraId="68B4C014" w14:textId="77777777" w:rsidR="00285291" w:rsidRPr="00285291" w:rsidRDefault="00285291" w:rsidP="00285291">
            <w:pPr>
              <w:jc w:val="center"/>
              <w:rPr>
                <w:bCs/>
              </w:rPr>
            </w:pPr>
            <w:r w:rsidRPr="00285291">
              <w:rPr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677CF4FA" w14:textId="77777777" w:rsidTr="00685B6F">
        <w:trPr>
          <w:trHeight w:val="27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65537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3EF7F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 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BC4188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2AE71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EFE0F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95BFB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7748EF" w14:textId="77777777" w:rsidR="00376F90" w:rsidRDefault="00376F90" w:rsidP="00285291">
            <w:pPr>
              <w:jc w:val="right"/>
              <w:rPr>
                <w:b/>
                <w:bCs/>
              </w:rPr>
            </w:pPr>
          </w:p>
          <w:p w14:paraId="61E7B4FA" w14:textId="7B1E758C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527</w:t>
            </w:r>
            <w:r w:rsidR="00376F90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CA5122B" w14:textId="77777777" w:rsidR="00285291" w:rsidRDefault="00285291" w:rsidP="00285291">
            <w:pPr>
              <w:jc w:val="right"/>
              <w:rPr>
                <w:b/>
                <w:bCs/>
              </w:rPr>
            </w:pPr>
          </w:p>
          <w:p w14:paraId="1116C632" w14:textId="41545B0F" w:rsidR="00376F90" w:rsidRPr="00285291" w:rsidRDefault="00376F9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6B139AA" w14:textId="77777777" w:rsidR="00376F90" w:rsidRDefault="00376F90" w:rsidP="00285291">
            <w:pPr>
              <w:jc w:val="center"/>
              <w:rPr>
                <w:b/>
                <w:bCs/>
              </w:rPr>
            </w:pPr>
          </w:p>
          <w:p w14:paraId="31BE2ACE" w14:textId="28E49B6F" w:rsidR="00285291" w:rsidRPr="00285291" w:rsidRDefault="00376F90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684,5</w:t>
            </w:r>
          </w:p>
        </w:tc>
      </w:tr>
      <w:tr w:rsidR="00285291" w:rsidRPr="00285291" w14:paraId="4F51E654" w14:textId="77777777" w:rsidTr="00685B6F">
        <w:trPr>
          <w:trHeight w:val="271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F1A59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32A80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  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64799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8A0E4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61364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6C076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4CA71" w14:textId="4BED4770" w:rsidR="00285291" w:rsidRPr="00285291" w:rsidRDefault="00953088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527</w:t>
            </w:r>
            <w:r w:rsidR="00376F90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4B72A97" w14:textId="45CC8916" w:rsidR="00285291" w:rsidRPr="00285291" w:rsidRDefault="00376F9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1E9BF05" w14:textId="11C5EEFC" w:rsidR="00285291" w:rsidRPr="00285291" w:rsidRDefault="00376F90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684,5</w:t>
            </w:r>
          </w:p>
        </w:tc>
      </w:tr>
      <w:tr w:rsidR="00285291" w:rsidRPr="00285291" w14:paraId="64FB686C" w14:textId="77777777" w:rsidTr="00685B6F">
        <w:trPr>
          <w:trHeight w:val="71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DF13F" w14:textId="77777777" w:rsidR="00285291" w:rsidRPr="00285291" w:rsidRDefault="00285291" w:rsidP="00685B6F">
            <w:pPr>
              <w:ind w:firstLineChars="100" w:firstLine="241"/>
              <w:jc w:val="both"/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1CB15E" w14:textId="77777777" w:rsidR="00285291" w:rsidRPr="00285291" w:rsidRDefault="00285291" w:rsidP="00685B6F">
            <w:pPr>
              <w:ind w:firstLineChars="100" w:firstLine="241"/>
              <w:jc w:val="both"/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CD0E7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B077E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F45A6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sz w:val="22"/>
                <w:szCs w:val="22"/>
              </w:rPr>
              <w:t>03 1 01 0000 0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3D869F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2741B" w14:textId="320415F7" w:rsidR="00285291" w:rsidRPr="00285291" w:rsidRDefault="00953088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A2BB9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00CEA54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A866D0A" w14:textId="77777777" w:rsidR="00285291" w:rsidRDefault="00285291" w:rsidP="00285291">
            <w:pPr>
              <w:jc w:val="right"/>
              <w:rPr>
                <w:b/>
              </w:rPr>
            </w:pPr>
          </w:p>
          <w:p w14:paraId="3211C7EA" w14:textId="77777777" w:rsidR="007A2BB9" w:rsidRDefault="007A2BB9" w:rsidP="00285291">
            <w:pPr>
              <w:jc w:val="right"/>
              <w:rPr>
                <w:b/>
              </w:rPr>
            </w:pPr>
          </w:p>
          <w:p w14:paraId="6F2F2715" w14:textId="25EA089C" w:rsidR="007A2BB9" w:rsidRPr="00285291" w:rsidRDefault="00376F9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7A2BB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EFB50FA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A5E8CDF" w14:textId="77777777" w:rsidR="00285291" w:rsidRDefault="00285291" w:rsidP="00285291">
            <w:pPr>
              <w:jc w:val="center"/>
              <w:rPr>
                <w:b/>
              </w:rPr>
            </w:pPr>
          </w:p>
          <w:p w14:paraId="684EF8D6" w14:textId="77777777" w:rsidR="007A2BB9" w:rsidRDefault="007A2BB9" w:rsidP="00285291">
            <w:pPr>
              <w:jc w:val="center"/>
              <w:rPr>
                <w:b/>
              </w:rPr>
            </w:pPr>
          </w:p>
          <w:p w14:paraId="38AD21EE" w14:textId="23E84799" w:rsidR="007A2BB9" w:rsidRPr="00285291" w:rsidRDefault="00376F9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7A2BB9"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38D2236F" w14:textId="77777777" w:rsidTr="00685B6F">
        <w:trPr>
          <w:trHeight w:val="1563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1E395" w14:textId="77777777" w:rsidR="00285291" w:rsidRPr="00285291" w:rsidRDefault="00285291" w:rsidP="00285291">
            <w:pPr>
              <w:ind w:firstLineChars="100" w:firstLine="220"/>
            </w:pPr>
            <w:r w:rsidRPr="00285291">
              <w:rPr>
                <w:sz w:val="22"/>
                <w:szCs w:val="22"/>
              </w:rPr>
              <w:t>Мероприятия в области жилищно-коммунального хозяйства в рамках подпрограммы "Уличное освещение Нижнекатуховского сельского поселения " муниципальной программы  "Обеспечение  доступным и комфортным жильем и коммунальными услугами населения Нижнекатуховского сельского поселения Новоусманского муниципального района "   (Закупка товаров, работ и услуг для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E497A1" w14:textId="77777777" w:rsidR="00285291" w:rsidRPr="00285291" w:rsidRDefault="00285291" w:rsidP="00285291">
            <w:pPr>
              <w:ind w:firstLineChars="100" w:firstLine="220"/>
            </w:pPr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99E6C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378B0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E705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03 1 01 9125 0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89057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A44940" w14:textId="7EF5C395" w:rsidR="00285291" w:rsidRPr="00285291" w:rsidRDefault="00953088" w:rsidP="00285291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7A2BB9">
              <w:rPr>
                <w:sz w:val="22"/>
                <w:szCs w:val="22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39B08F8" w14:textId="77777777" w:rsidR="00285291" w:rsidRPr="00285291" w:rsidRDefault="00285291" w:rsidP="00285291">
            <w:pPr>
              <w:jc w:val="right"/>
            </w:pPr>
          </w:p>
          <w:p w14:paraId="7DB4016F" w14:textId="77777777" w:rsidR="00285291" w:rsidRPr="00285291" w:rsidRDefault="00285291" w:rsidP="00285291">
            <w:pPr>
              <w:jc w:val="right"/>
            </w:pPr>
          </w:p>
          <w:p w14:paraId="7DA7FC60" w14:textId="77777777" w:rsidR="00285291" w:rsidRPr="00285291" w:rsidRDefault="00285291" w:rsidP="00285291">
            <w:pPr>
              <w:jc w:val="right"/>
            </w:pPr>
          </w:p>
          <w:p w14:paraId="3089F539" w14:textId="77777777" w:rsidR="00285291" w:rsidRPr="00285291" w:rsidRDefault="00285291" w:rsidP="00285291">
            <w:pPr>
              <w:jc w:val="right"/>
            </w:pPr>
          </w:p>
          <w:p w14:paraId="37915969" w14:textId="77777777" w:rsidR="00285291" w:rsidRPr="00285291" w:rsidRDefault="00285291" w:rsidP="00285291">
            <w:pPr>
              <w:jc w:val="right"/>
            </w:pPr>
          </w:p>
          <w:p w14:paraId="5E1FD27B" w14:textId="77777777" w:rsidR="00285291" w:rsidRDefault="00285291" w:rsidP="00285291">
            <w:pPr>
              <w:jc w:val="right"/>
            </w:pPr>
          </w:p>
          <w:p w14:paraId="05DAA183" w14:textId="77777777" w:rsidR="007A2BB9" w:rsidRDefault="007A2BB9" w:rsidP="00285291">
            <w:pPr>
              <w:jc w:val="right"/>
            </w:pPr>
          </w:p>
          <w:p w14:paraId="2F72D67D" w14:textId="77777777" w:rsidR="007A2BB9" w:rsidRDefault="007A2BB9" w:rsidP="00285291">
            <w:pPr>
              <w:jc w:val="right"/>
            </w:pPr>
          </w:p>
          <w:p w14:paraId="639B4037" w14:textId="777FB6CF" w:rsidR="007A2BB9" w:rsidRPr="00285291" w:rsidRDefault="00376F90" w:rsidP="00285291">
            <w:pPr>
              <w:jc w:val="right"/>
            </w:pPr>
            <w:r>
              <w:rPr>
                <w:sz w:val="22"/>
                <w:szCs w:val="22"/>
              </w:rPr>
              <w:t>60</w:t>
            </w:r>
            <w:r w:rsidR="007A2BB9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5FB70C5" w14:textId="77777777" w:rsidR="00285291" w:rsidRPr="00285291" w:rsidRDefault="00285291" w:rsidP="00285291">
            <w:pPr>
              <w:jc w:val="right"/>
            </w:pPr>
          </w:p>
          <w:p w14:paraId="2A2219E6" w14:textId="77777777" w:rsidR="00285291" w:rsidRPr="00285291" w:rsidRDefault="00285291" w:rsidP="00285291">
            <w:pPr>
              <w:jc w:val="right"/>
            </w:pPr>
          </w:p>
          <w:p w14:paraId="79484858" w14:textId="77777777" w:rsidR="00285291" w:rsidRPr="00285291" w:rsidRDefault="00285291" w:rsidP="00285291">
            <w:pPr>
              <w:jc w:val="right"/>
            </w:pPr>
          </w:p>
          <w:p w14:paraId="650C5639" w14:textId="77777777" w:rsidR="00285291" w:rsidRPr="00285291" w:rsidRDefault="00285291" w:rsidP="00285291">
            <w:pPr>
              <w:jc w:val="right"/>
            </w:pPr>
          </w:p>
          <w:p w14:paraId="2554A518" w14:textId="77777777" w:rsidR="00285291" w:rsidRPr="00285291" w:rsidRDefault="00285291" w:rsidP="00285291">
            <w:pPr>
              <w:jc w:val="right"/>
            </w:pPr>
          </w:p>
          <w:p w14:paraId="3B4E6222" w14:textId="77777777" w:rsidR="00285291" w:rsidRDefault="00285291" w:rsidP="00285291">
            <w:pPr>
              <w:jc w:val="center"/>
            </w:pPr>
          </w:p>
          <w:p w14:paraId="49179914" w14:textId="77777777" w:rsidR="007A2BB9" w:rsidRDefault="007A2BB9" w:rsidP="00285291">
            <w:pPr>
              <w:jc w:val="center"/>
            </w:pPr>
          </w:p>
          <w:p w14:paraId="29586F3B" w14:textId="77777777" w:rsidR="007A2BB9" w:rsidRDefault="007A2BB9" w:rsidP="00285291">
            <w:pPr>
              <w:jc w:val="center"/>
            </w:pPr>
          </w:p>
          <w:p w14:paraId="40AFF18A" w14:textId="472CFB67" w:rsidR="007A2BB9" w:rsidRPr="00285291" w:rsidRDefault="00376F90" w:rsidP="00285291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="007A2BB9">
              <w:rPr>
                <w:sz w:val="22"/>
                <w:szCs w:val="22"/>
              </w:rPr>
              <w:t>0,0</w:t>
            </w:r>
          </w:p>
        </w:tc>
      </w:tr>
      <w:tr w:rsidR="00285291" w:rsidRPr="00285291" w14:paraId="46DCA625" w14:textId="77777777" w:rsidTr="00685B6F">
        <w:trPr>
          <w:trHeight w:val="83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62D2B" w14:textId="77777777" w:rsidR="00285291" w:rsidRPr="00285291" w:rsidRDefault="00285291" w:rsidP="00285291"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1FAE47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6DA3C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2FBAF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23804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03 2 01 0000 0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BE2DB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3AA999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A893BB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3E76CBF" w14:textId="77777777" w:rsidR="00376F90" w:rsidRDefault="00376F90" w:rsidP="00285291">
            <w:pPr>
              <w:jc w:val="right"/>
              <w:rPr>
                <w:b/>
              </w:rPr>
            </w:pPr>
          </w:p>
          <w:p w14:paraId="3DC46286" w14:textId="23B578C9" w:rsidR="00285291" w:rsidRPr="00285291" w:rsidRDefault="007A2BB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2048B5E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C285650" w14:textId="77777777" w:rsidR="00376F90" w:rsidRDefault="00376F90" w:rsidP="00285291">
            <w:pPr>
              <w:jc w:val="center"/>
              <w:rPr>
                <w:b/>
              </w:rPr>
            </w:pPr>
          </w:p>
          <w:p w14:paraId="73636312" w14:textId="604397ED" w:rsidR="00285291" w:rsidRPr="00285291" w:rsidRDefault="007A2BB9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19C9F5F4" w14:textId="77777777" w:rsidTr="00685B6F">
        <w:trPr>
          <w:trHeight w:val="17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DEB5F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в области жилищно-коммунального хозяйства в рамках подпрограммы " «Ремонт и содержание дорог»   Нижнекатуховского сельского поселения " муниципальной программы  "Обеспечение  доступным и комфортным жильем и коммунальными услугами населения Нижнекатуховского сельского поселения Новоусманского муниципального района "    (Закупка товаров, работ и услуг для государственных </w:t>
            </w:r>
            <w:r w:rsidRPr="00285291">
              <w:rPr>
                <w:sz w:val="22"/>
                <w:szCs w:val="22"/>
              </w:rPr>
              <w:lastRenderedPageBreak/>
              <w:t>(муниципальных) нужд))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F81E2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AA5C7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AA434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E4EDC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03 2 01 9125 0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82375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2EFB4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B02D56F" w14:textId="77777777" w:rsidR="00285291" w:rsidRPr="00285291" w:rsidRDefault="00285291" w:rsidP="00285291">
            <w:pPr>
              <w:jc w:val="right"/>
            </w:pPr>
          </w:p>
          <w:p w14:paraId="16C2E5B5" w14:textId="77777777" w:rsidR="00285291" w:rsidRPr="00285291" w:rsidRDefault="00285291" w:rsidP="00285291">
            <w:pPr>
              <w:jc w:val="right"/>
            </w:pPr>
          </w:p>
          <w:p w14:paraId="4DF31730" w14:textId="77777777" w:rsidR="00285291" w:rsidRPr="00285291" w:rsidRDefault="00285291" w:rsidP="00285291">
            <w:pPr>
              <w:jc w:val="right"/>
            </w:pPr>
          </w:p>
          <w:p w14:paraId="01CD5C64" w14:textId="77777777" w:rsidR="00285291" w:rsidRPr="00285291" w:rsidRDefault="00285291" w:rsidP="00285291">
            <w:pPr>
              <w:jc w:val="right"/>
            </w:pPr>
          </w:p>
          <w:p w14:paraId="3E5E1489" w14:textId="77777777" w:rsidR="00285291" w:rsidRPr="00285291" w:rsidRDefault="00285291" w:rsidP="00285291">
            <w:pPr>
              <w:jc w:val="right"/>
            </w:pPr>
          </w:p>
          <w:p w14:paraId="3A46AC0E" w14:textId="77777777" w:rsidR="00285291" w:rsidRDefault="00285291" w:rsidP="00285291">
            <w:pPr>
              <w:jc w:val="right"/>
            </w:pPr>
          </w:p>
          <w:p w14:paraId="44436F3A" w14:textId="77777777" w:rsidR="007A2BB9" w:rsidRDefault="007A2BB9" w:rsidP="00285291">
            <w:pPr>
              <w:jc w:val="right"/>
            </w:pPr>
          </w:p>
          <w:p w14:paraId="6A0ECB40" w14:textId="77777777" w:rsidR="007A2BB9" w:rsidRDefault="007A2BB9" w:rsidP="00285291">
            <w:pPr>
              <w:jc w:val="right"/>
            </w:pPr>
          </w:p>
          <w:p w14:paraId="54984585" w14:textId="77777777" w:rsidR="007A2BB9" w:rsidRPr="00285291" w:rsidRDefault="007A2BB9" w:rsidP="00285291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AFCF0A" w14:textId="77777777" w:rsidR="00285291" w:rsidRPr="00285291" w:rsidRDefault="00285291" w:rsidP="00285291">
            <w:pPr>
              <w:jc w:val="right"/>
            </w:pPr>
          </w:p>
          <w:p w14:paraId="23A696AA" w14:textId="77777777" w:rsidR="00285291" w:rsidRPr="00285291" w:rsidRDefault="00285291" w:rsidP="00285291">
            <w:pPr>
              <w:jc w:val="right"/>
            </w:pPr>
          </w:p>
          <w:p w14:paraId="48EEBE1E" w14:textId="77777777" w:rsidR="00285291" w:rsidRPr="00285291" w:rsidRDefault="00285291" w:rsidP="00285291">
            <w:pPr>
              <w:jc w:val="right"/>
            </w:pPr>
          </w:p>
          <w:p w14:paraId="0A004DE2" w14:textId="77777777" w:rsidR="00285291" w:rsidRPr="00285291" w:rsidRDefault="00285291" w:rsidP="00285291">
            <w:pPr>
              <w:jc w:val="right"/>
            </w:pPr>
          </w:p>
          <w:p w14:paraId="48B8876E" w14:textId="77777777" w:rsidR="00285291" w:rsidRPr="00285291" w:rsidRDefault="00285291" w:rsidP="00285291">
            <w:pPr>
              <w:jc w:val="right"/>
            </w:pPr>
          </w:p>
          <w:p w14:paraId="6A3066DE" w14:textId="77777777" w:rsidR="00285291" w:rsidRDefault="00285291" w:rsidP="00285291">
            <w:pPr>
              <w:jc w:val="center"/>
            </w:pPr>
          </w:p>
          <w:p w14:paraId="5DE73FAB" w14:textId="77777777" w:rsidR="007A2BB9" w:rsidRDefault="007A2BB9" w:rsidP="00285291">
            <w:pPr>
              <w:jc w:val="center"/>
            </w:pPr>
          </w:p>
          <w:p w14:paraId="0B8267FA" w14:textId="77777777" w:rsidR="007A2BB9" w:rsidRDefault="007A2BB9" w:rsidP="00285291">
            <w:pPr>
              <w:jc w:val="center"/>
            </w:pPr>
          </w:p>
          <w:p w14:paraId="24DBA808" w14:textId="77777777" w:rsidR="007A2BB9" w:rsidRPr="00285291" w:rsidRDefault="007A2BB9" w:rsidP="0028529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85291" w:rsidRPr="00285291" w14:paraId="32E8AC4C" w14:textId="77777777" w:rsidTr="00685B6F">
        <w:trPr>
          <w:trHeight w:val="64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D4A35" w14:textId="77777777" w:rsidR="00285291" w:rsidRPr="00285291" w:rsidRDefault="00285291" w:rsidP="00285291">
            <w:r w:rsidRPr="00285291">
              <w:rPr>
                <w:b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44D8C6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3D1824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D412C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E1B70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03 3 01 0000 0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36A995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149B82" w14:textId="2431B5DA" w:rsidR="00285291" w:rsidRPr="00285291" w:rsidRDefault="00953088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127</w:t>
            </w:r>
            <w:r w:rsidR="00376F90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C9EB70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FE03120" w14:textId="77777777" w:rsidR="00285291" w:rsidRDefault="00285291" w:rsidP="00285291">
            <w:pPr>
              <w:jc w:val="right"/>
              <w:rPr>
                <w:b/>
              </w:rPr>
            </w:pPr>
          </w:p>
          <w:p w14:paraId="06C991A3" w14:textId="71C606B1" w:rsidR="0032028B" w:rsidRPr="00285291" w:rsidRDefault="00376F9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316,8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E4DB2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FB939B1" w14:textId="77777777" w:rsidR="00285291" w:rsidRDefault="00285291" w:rsidP="00285291">
            <w:pPr>
              <w:jc w:val="center"/>
              <w:rPr>
                <w:b/>
              </w:rPr>
            </w:pPr>
          </w:p>
          <w:p w14:paraId="0FE72E52" w14:textId="12A2DC13" w:rsidR="0032028B" w:rsidRPr="00285291" w:rsidRDefault="00376F9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184,5</w:t>
            </w:r>
          </w:p>
        </w:tc>
      </w:tr>
      <w:tr w:rsidR="00285291" w:rsidRPr="00285291" w14:paraId="587F5B29" w14:textId="77777777" w:rsidTr="00B0624B">
        <w:trPr>
          <w:trHeight w:val="54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26B56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в области жилищно-коммунального хозяйства в рамках подпрограммы "Благоустройство территорий Нижнекатуховского сельского поселения Нижнекатуховского сельского поселения " муниципальной программы  "Обеспечение  доступным и комфортным жильем и коммунальными услугами населения Нижнекатуховского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F0A096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18B91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80C7E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818CA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03 3 01 9125 0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FDFB8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A70C23" w14:textId="3CBA6DC9" w:rsidR="00285291" w:rsidRPr="00285291" w:rsidRDefault="00953088" w:rsidP="00285291">
            <w:pPr>
              <w:jc w:val="right"/>
            </w:pPr>
            <w:r>
              <w:rPr>
                <w:sz w:val="22"/>
                <w:szCs w:val="22"/>
              </w:rPr>
              <w:t>127</w:t>
            </w:r>
            <w:r w:rsidR="00376F90">
              <w:rPr>
                <w:sz w:val="22"/>
                <w:szCs w:val="22"/>
              </w:rPr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E8966FD" w14:textId="77777777" w:rsidR="00285291" w:rsidRPr="00285291" w:rsidRDefault="00285291" w:rsidP="00285291">
            <w:pPr>
              <w:jc w:val="right"/>
            </w:pPr>
          </w:p>
          <w:p w14:paraId="7840F4AA" w14:textId="77777777" w:rsidR="00285291" w:rsidRPr="00285291" w:rsidRDefault="00285291" w:rsidP="00285291">
            <w:pPr>
              <w:jc w:val="right"/>
            </w:pPr>
          </w:p>
          <w:p w14:paraId="6EF7083A" w14:textId="77777777" w:rsidR="00285291" w:rsidRPr="00285291" w:rsidRDefault="00285291" w:rsidP="00285291">
            <w:pPr>
              <w:jc w:val="right"/>
            </w:pPr>
          </w:p>
          <w:p w14:paraId="16039D9F" w14:textId="77777777" w:rsidR="00285291" w:rsidRPr="00285291" w:rsidRDefault="00285291" w:rsidP="00285291">
            <w:pPr>
              <w:jc w:val="right"/>
            </w:pPr>
          </w:p>
          <w:p w14:paraId="23C29CAD" w14:textId="77777777" w:rsidR="00285291" w:rsidRPr="00285291" w:rsidRDefault="00285291" w:rsidP="00285291">
            <w:pPr>
              <w:jc w:val="right"/>
            </w:pPr>
          </w:p>
          <w:p w14:paraId="7C01705C" w14:textId="77777777" w:rsidR="00285291" w:rsidRPr="00285291" w:rsidRDefault="00285291" w:rsidP="00285291">
            <w:pPr>
              <w:jc w:val="right"/>
            </w:pPr>
          </w:p>
          <w:p w14:paraId="5E407F9E" w14:textId="77777777" w:rsidR="00285291" w:rsidRDefault="00285291" w:rsidP="00285291">
            <w:pPr>
              <w:jc w:val="right"/>
            </w:pPr>
          </w:p>
          <w:p w14:paraId="6B6CB686" w14:textId="77777777" w:rsidR="0032028B" w:rsidRDefault="0032028B" w:rsidP="00285291">
            <w:pPr>
              <w:jc w:val="right"/>
            </w:pPr>
          </w:p>
          <w:p w14:paraId="44A3229F" w14:textId="77777777" w:rsidR="0032028B" w:rsidRDefault="0032028B" w:rsidP="00285291">
            <w:pPr>
              <w:jc w:val="right"/>
            </w:pPr>
          </w:p>
          <w:p w14:paraId="417415FD" w14:textId="77777777" w:rsidR="0032028B" w:rsidRDefault="0032028B" w:rsidP="00285291">
            <w:pPr>
              <w:jc w:val="right"/>
            </w:pPr>
          </w:p>
          <w:p w14:paraId="1D7C57CA" w14:textId="464DCB92" w:rsidR="0032028B" w:rsidRPr="00285291" w:rsidRDefault="00376F90" w:rsidP="00285291">
            <w:pPr>
              <w:jc w:val="right"/>
            </w:pPr>
            <w:r>
              <w:rPr>
                <w:sz w:val="22"/>
                <w:szCs w:val="22"/>
              </w:rPr>
              <w:t>316,8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640A1CC" w14:textId="77777777" w:rsidR="00285291" w:rsidRPr="00285291" w:rsidRDefault="00285291" w:rsidP="00285291">
            <w:pPr>
              <w:jc w:val="right"/>
            </w:pPr>
          </w:p>
          <w:p w14:paraId="388BD88A" w14:textId="77777777" w:rsidR="00285291" w:rsidRPr="00285291" w:rsidRDefault="00285291" w:rsidP="00285291">
            <w:pPr>
              <w:jc w:val="right"/>
            </w:pPr>
          </w:p>
          <w:p w14:paraId="67FF0045" w14:textId="77777777" w:rsidR="00285291" w:rsidRPr="00285291" w:rsidRDefault="00285291" w:rsidP="00285291">
            <w:pPr>
              <w:jc w:val="right"/>
            </w:pPr>
          </w:p>
          <w:p w14:paraId="3CBA449D" w14:textId="77777777" w:rsidR="00285291" w:rsidRPr="00285291" w:rsidRDefault="00285291" w:rsidP="00285291">
            <w:pPr>
              <w:jc w:val="right"/>
            </w:pPr>
          </w:p>
          <w:p w14:paraId="50E703F1" w14:textId="77777777" w:rsidR="00285291" w:rsidRPr="00285291" w:rsidRDefault="00285291" w:rsidP="00285291">
            <w:pPr>
              <w:jc w:val="right"/>
            </w:pPr>
          </w:p>
          <w:p w14:paraId="498F0446" w14:textId="77777777" w:rsidR="00285291" w:rsidRPr="00285291" w:rsidRDefault="00285291" w:rsidP="00285291">
            <w:pPr>
              <w:jc w:val="right"/>
            </w:pPr>
          </w:p>
          <w:p w14:paraId="0EA3D576" w14:textId="77777777" w:rsidR="00285291" w:rsidRDefault="00285291" w:rsidP="00285291">
            <w:pPr>
              <w:jc w:val="center"/>
            </w:pPr>
          </w:p>
          <w:p w14:paraId="3E40D626" w14:textId="77777777" w:rsidR="0032028B" w:rsidRDefault="0032028B" w:rsidP="00285291">
            <w:pPr>
              <w:jc w:val="center"/>
            </w:pPr>
          </w:p>
          <w:p w14:paraId="5864582E" w14:textId="77777777" w:rsidR="0032028B" w:rsidRDefault="0032028B" w:rsidP="00285291">
            <w:pPr>
              <w:jc w:val="center"/>
            </w:pPr>
          </w:p>
          <w:p w14:paraId="1C97B787" w14:textId="77777777" w:rsidR="0032028B" w:rsidRDefault="0032028B" w:rsidP="00285291">
            <w:pPr>
              <w:jc w:val="center"/>
            </w:pPr>
          </w:p>
          <w:p w14:paraId="03686F38" w14:textId="4E264518" w:rsidR="0032028B" w:rsidRPr="00285291" w:rsidRDefault="00376F90" w:rsidP="00376F90">
            <w:r>
              <w:rPr>
                <w:sz w:val="22"/>
                <w:szCs w:val="22"/>
              </w:rPr>
              <w:t>184,5</w:t>
            </w:r>
          </w:p>
        </w:tc>
      </w:tr>
      <w:tr w:rsidR="00B0624B" w:rsidRPr="00285291" w14:paraId="69461664" w14:textId="77777777" w:rsidTr="00B0624B">
        <w:trPr>
          <w:trHeight w:val="13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28D906FE" w14:textId="77777777" w:rsidR="00B0624B" w:rsidRPr="00285291" w:rsidRDefault="00B0624B" w:rsidP="00285291">
            <w:r>
              <w:rPr>
                <w:sz w:val="22"/>
                <w:szCs w:val="22"/>
              </w:rPr>
              <w:t>Реализация программы в рамках инициативного бюджетирования по проекту устройство спортивной площадки по адресу: Воронежская обл., Новоусманский район, с.Нижняя Катуховка (Закупка товаров, работ и услуг для обеспечения государственных (муниципальных)нужд)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EE029C" w14:textId="77777777" w:rsidR="00B0624B" w:rsidRPr="00285291" w:rsidRDefault="00B0624B" w:rsidP="00285291">
            <w:r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E6E753" w14:textId="77777777" w:rsidR="00B0624B" w:rsidRPr="00285291" w:rsidRDefault="00B0624B" w:rsidP="00285291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452E06" w14:textId="77777777" w:rsidR="00B0624B" w:rsidRPr="00285291" w:rsidRDefault="00B0624B" w:rsidP="00285291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0371F9" w14:textId="77777777" w:rsidR="00B0624B" w:rsidRDefault="00B0624B" w:rsidP="00285291">
            <w:pPr>
              <w:jc w:val="center"/>
            </w:pPr>
            <w:r>
              <w:rPr>
                <w:sz w:val="22"/>
                <w:szCs w:val="22"/>
              </w:rPr>
              <w:t>03 3 01</w:t>
            </w:r>
          </w:p>
          <w:p w14:paraId="32383679" w14:textId="77777777" w:rsidR="00B0624B" w:rsidRPr="00B0624B" w:rsidRDefault="00B0624B" w:rsidP="00285291">
            <w:pPr>
              <w:jc w:val="center"/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891 0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8E91B4" w14:textId="77777777" w:rsidR="00B0624B" w:rsidRPr="00285291" w:rsidRDefault="00B0624B" w:rsidP="0028529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7886C0" w14:textId="3DEF57A1" w:rsidR="00B0624B" w:rsidRDefault="00376F90" w:rsidP="00285291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1A80ABE" w14:textId="77777777" w:rsidR="00B0624B" w:rsidRPr="00376F90" w:rsidRDefault="00B0624B" w:rsidP="00285291">
            <w:pPr>
              <w:jc w:val="right"/>
            </w:pPr>
          </w:p>
          <w:p w14:paraId="198703CF" w14:textId="77777777" w:rsidR="00376F90" w:rsidRPr="00376F90" w:rsidRDefault="00376F90" w:rsidP="00285291">
            <w:pPr>
              <w:jc w:val="right"/>
            </w:pPr>
          </w:p>
          <w:p w14:paraId="70C9C0E4" w14:textId="77777777" w:rsidR="00376F90" w:rsidRPr="00376F90" w:rsidRDefault="00376F90" w:rsidP="00285291">
            <w:pPr>
              <w:jc w:val="right"/>
            </w:pPr>
          </w:p>
          <w:p w14:paraId="3A6FFE09" w14:textId="77777777" w:rsidR="00376F90" w:rsidRPr="00376F90" w:rsidRDefault="00376F90" w:rsidP="00285291">
            <w:pPr>
              <w:jc w:val="right"/>
            </w:pPr>
          </w:p>
          <w:p w14:paraId="1DBB9349" w14:textId="77777777" w:rsidR="00376F90" w:rsidRPr="00376F90" w:rsidRDefault="00376F90" w:rsidP="00285291">
            <w:pPr>
              <w:jc w:val="right"/>
            </w:pPr>
          </w:p>
          <w:p w14:paraId="7BEA1A93" w14:textId="77777777" w:rsidR="00376F90" w:rsidRDefault="00376F90" w:rsidP="00285291">
            <w:pPr>
              <w:jc w:val="right"/>
            </w:pPr>
          </w:p>
          <w:p w14:paraId="3BD63DDB" w14:textId="7F36FF39" w:rsidR="00376F90" w:rsidRPr="00376F90" w:rsidRDefault="00376F90" w:rsidP="00285291">
            <w:pPr>
              <w:jc w:val="right"/>
            </w:pPr>
            <w:r w:rsidRPr="00376F90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4FA99DC" w14:textId="77777777" w:rsidR="00B0624B" w:rsidRPr="00376F90" w:rsidRDefault="00B0624B" w:rsidP="00285291">
            <w:pPr>
              <w:jc w:val="center"/>
            </w:pPr>
          </w:p>
          <w:p w14:paraId="1D4F38B3" w14:textId="77777777" w:rsidR="00376F90" w:rsidRPr="00376F90" w:rsidRDefault="00376F90" w:rsidP="00285291">
            <w:pPr>
              <w:jc w:val="center"/>
            </w:pPr>
          </w:p>
          <w:p w14:paraId="2126A74B" w14:textId="77777777" w:rsidR="00376F90" w:rsidRPr="00376F90" w:rsidRDefault="00376F90" w:rsidP="00285291">
            <w:pPr>
              <w:jc w:val="center"/>
            </w:pPr>
          </w:p>
          <w:p w14:paraId="2A69AD85" w14:textId="77777777" w:rsidR="00376F90" w:rsidRPr="00376F90" w:rsidRDefault="00376F90" w:rsidP="00285291">
            <w:pPr>
              <w:jc w:val="center"/>
            </w:pPr>
          </w:p>
          <w:p w14:paraId="3820EFEB" w14:textId="77777777" w:rsidR="00376F90" w:rsidRPr="00376F90" w:rsidRDefault="00376F90" w:rsidP="00285291">
            <w:pPr>
              <w:jc w:val="center"/>
            </w:pPr>
          </w:p>
          <w:p w14:paraId="2F7AC5F9" w14:textId="77777777" w:rsidR="00376F90" w:rsidRDefault="00376F90" w:rsidP="00285291">
            <w:pPr>
              <w:jc w:val="center"/>
            </w:pPr>
          </w:p>
          <w:p w14:paraId="250FC6B0" w14:textId="5F0A76C1" w:rsidR="00376F90" w:rsidRPr="00376F90" w:rsidRDefault="00376F90" w:rsidP="00285291">
            <w:pPr>
              <w:jc w:val="center"/>
            </w:pPr>
            <w:r w:rsidRPr="00376F90">
              <w:rPr>
                <w:sz w:val="22"/>
                <w:szCs w:val="22"/>
              </w:rPr>
              <w:t>0,0</w:t>
            </w:r>
          </w:p>
        </w:tc>
      </w:tr>
      <w:tr w:rsidR="00285291" w:rsidRPr="00285291" w14:paraId="7ACAD708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D5ECF8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F0BC7C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BCB72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38AB8E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1A49F1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9376D9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32392" w14:textId="60800DBE" w:rsidR="00285291" w:rsidRPr="00285291" w:rsidRDefault="00376F9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DB86F7B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7999A8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056F5E78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A8368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A3FE296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E4414D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A9F247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C05653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BC816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BCF853" w14:textId="2CBF8A64" w:rsidR="00285291" w:rsidRPr="00285291" w:rsidRDefault="00376F9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F8F72ED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7D38C1CA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85291" w:rsidRPr="00285291" w14:paraId="79E4178E" w14:textId="77777777" w:rsidTr="00685B6F">
        <w:trPr>
          <w:trHeight w:val="86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7CD48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r w:rsidRPr="00285291">
              <w:rPr>
                <w:b/>
                <w:sz w:val="22"/>
                <w:szCs w:val="22"/>
              </w:rPr>
              <w:t>Нижнекатуховского</w:t>
            </w:r>
            <w:r w:rsidRPr="00285291">
              <w:rPr>
                <w:b/>
              </w:rPr>
              <w:t xml:space="preserve"> </w:t>
            </w:r>
            <w:r w:rsidRPr="00285291">
              <w:rPr>
                <w:b/>
              </w:rP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0DAF2AA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9C1D6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1FDFDE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DC020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01 1 01 0000 0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464067" w14:textId="77777777" w:rsidR="00285291" w:rsidRPr="00285291" w:rsidRDefault="00285291" w:rsidP="00285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166F0" w14:textId="236E829C" w:rsidR="00285291" w:rsidRPr="00285291" w:rsidRDefault="00CC19E9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876F5E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6C3B0C6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2C617552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1DE9904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43A0FA35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1AB8F3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DA2AB50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649316F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0,0</w:t>
            </w:r>
          </w:p>
        </w:tc>
      </w:tr>
      <w:tr w:rsidR="00285291" w:rsidRPr="00285291" w14:paraId="60CA6E10" w14:textId="77777777" w:rsidTr="00685B6F">
        <w:trPr>
          <w:trHeight w:val="216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689407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содержанию объектов культуры  и проведению массовых мероприятий Нижнекатуховского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D03AAA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B7C2C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B7556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53605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A3342F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15B55C" w14:textId="79E94A76" w:rsidR="00285291" w:rsidRPr="00285291" w:rsidRDefault="00CC19E9" w:rsidP="00285291">
            <w:pPr>
              <w:jc w:val="right"/>
            </w:pPr>
            <w:r>
              <w:rPr>
                <w:sz w:val="22"/>
                <w:szCs w:val="22"/>
              </w:rPr>
              <w:t>1168,0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34DB4C6F" w14:textId="77777777" w:rsidR="00285291" w:rsidRPr="00285291" w:rsidRDefault="00285291" w:rsidP="00285291">
            <w:pPr>
              <w:jc w:val="right"/>
            </w:pPr>
          </w:p>
          <w:p w14:paraId="5C101923" w14:textId="77777777" w:rsidR="00285291" w:rsidRPr="00285291" w:rsidRDefault="00285291" w:rsidP="00285291">
            <w:pPr>
              <w:jc w:val="right"/>
            </w:pPr>
          </w:p>
          <w:p w14:paraId="70A1333F" w14:textId="77777777" w:rsidR="00285291" w:rsidRPr="00285291" w:rsidRDefault="00285291" w:rsidP="00285291">
            <w:pPr>
              <w:jc w:val="right"/>
            </w:pPr>
          </w:p>
          <w:p w14:paraId="7337E86D" w14:textId="77777777" w:rsidR="00285291" w:rsidRPr="00285291" w:rsidRDefault="00285291" w:rsidP="00285291">
            <w:pPr>
              <w:jc w:val="right"/>
            </w:pPr>
          </w:p>
          <w:p w14:paraId="42DC9735" w14:textId="77777777" w:rsidR="00285291" w:rsidRPr="00285291" w:rsidRDefault="00285291" w:rsidP="00285291">
            <w:pPr>
              <w:jc w:val="right"/>
            </w:pPr>
          </w:p>
          <w:p w14:paraId="23A19E9A" w14:textId="77777777" w:rsidR="00285291" w:rsidRPr="00285291" w:rsidRDefault="00285291" w:rsidP="00285291">
            <w:pPr>
              <w:jc w:val="right"/>
            </w:pPr>
          </w:p>
          <w:p w14:paraId="0A4E4554" w14:textId="77777777" w:rsidR="00285291" w:rsidRPr="00285291" w:rsidRDefault="00285291" w:rsidP="00285291">
            <w:pPr>
              <w:jc w:val="right"/>
            </w:pPr>
          </w:p>
          <w:p w14:paraId="77C650A6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0E10E5CC" w14:textId="77777777" w:rsidR="00285291" w:rsidRPr="00285291" w:rsidRDefault="00285291" w:rsidP="00285291">
            <w:pPr>
              <w:jc w:val="right"/>
            </w:pPr>
          </w:p>
          <w:p w14:paraId="394C6F65" w14:textId="77777777" w:rsidR="00285291" w:rsidRPr="00285291" w:rsidRDefault="00285291" w:rsidP="00285291">
            <w:pPr>
              <w:jc w:val="right"/>
            </w:pPr>
          </w:p>
          <w:p w14:paraId="445A3694" w14:textId="77777777" w:rsidR="00285291" w:rsidRPr="00285291" w:rsidRDefault="00285291" w:rsidP="00285291">
            <w:pPr>
              <w:jc w:val="right"/>
            </w:pPr>
          </w:p>
          <w:p w14:paraId="53ECB125" w14:textId="77777777" w:rsidR="00285291" w:rsidRPr="00285291" w:rsidRDefault="00285291" w:rsidP="00285291">
            <w:pPr>
              <w:jc w:val="right"/>
            </w:pPr>
          </w:p>
          <w:p w14:paraId="3A54A911" w14:textId="77777777" w:rsidR="00285291" w:rsidRPr="00285291" w:rsidRDefault="00285291" w:rsidP="00285291">
            <w:pPr>
              <w:jc w:val="center"/>
            </w:pPr>
          </w:p>
          <w:p w14:paraId="5CE6B5BC" w14:textId="77777777" w:rsidR="00285291" w:rsidRPr="00285291" w:rsidRDefault="00285291" w:rsidP="00285291">
            <w:pPr>
              <w:jc w:val="center"/>
            </w:pPr>
          </w:p>
          <w:p w14:paraId="19D6CED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17EDE0C2" w14:textId="77777777" w:rsidTr="00685B6F">
        <w:trPr>
          <w:trHeight w:val="15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ED5918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содержанию объектов культуры  и проведению массовых мероприятий Нижнекатуховского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7FBC2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629E48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EEFC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213A93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01 1 01 9059 0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D0E35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EFE9D" w14:textId="4A8A7BB5" w:rsidR="00285291" w:rsidRPr="00285291" w:rsidRDefault="00CC19E9" w:rsidP="00285291">
            <w:pPr>
              <w:jc w:val="right"/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36A9DBB" w14:textId="77777777" w:rsidR="00285291" w:rsidRPr="00285291" w:rsidRDefault="00285291" w:rsidP="00285291">
            <w:pPr>
              <w:jc w:val="right"/>
            </w:pPr>
          </w:p>
          <w:p w14:paraId="5C3200D3" w14:textId="77777777" w:rsidR="00285291" w:rsidRPr="00285291" w:rsidRDefault="00285291" w:rsidP="00285291">
            <w:pPr>
              <w:jc w:val="right"/>
            </w:pPr>
          </w:p>
          <w:p w14:paraId="05567C18" w14:textId="77777777" w:rsidR="00285291" w:rsidRPr="00285291" w:rsidRDefault="00285291" w:rsidP="00285291">
            <w:pPr>
              <w:jc w:val="right"/>
            </w:pPr>
          </w:p>
          <w:p w14:paraId="61E3453C" w14:textId="77777777" w:rsidR="00285291" w:rsidRPr="00285291" w:rsidRDefault="00285291" w:rsidP="00285291">
            <w:pPr>
              <w:jc w:val="right"/>
            </w:pPr>
          </w:p>
          <w:p w14:paraId="66E4088E" w14:textId="77777777" w:rsidR="00285291" w:rsidRPr="00285291" w:rsidRDefault="00285291" w:rsidP="00285291">
            <w:pPr>
              <w:jc w:val="right"/>
            </w:pPr>
          </w:p>
          <w:p w14:paraId="55290FCB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34FC147" w14:textId="77777777" w:rsidR="00285291" w:rsidRPr="00285291" w:rsidRDefault="00285291" w:rsidP="00285291">
            <w:pPr>
              <w:jc w:val="right"/>
            </w:pPr>
          </w:p>
          <w:p w14:paraId="45B6952A" w14:textId="77777777" w:rsidR="00285291" w:rsidRPr="00285291" w:rsidRDefault="00285291" w:rsidP="00285291">
            <w:pPr>
              <w:jc w:val="right"/>
            </w:pPr>
          </w:p>
          <w:p w14:paraId="088533F8" w14:textId="77777777" w:rsidR="00285291" w:rsidRPr="00285291" w:rsidRDefault="00285291" w:rsidP="00285291">
            <w:pPr>
              <w:jc w:val="right"/>
            </w:pPr>
          </w:p>
          <w:p w14:paraId="79275E0C" w14:textId="77777777" w:rsidR="00285291" w:rsidRPr="00285291" w:rsidRDefault="00285291" w:rsidP="00285291">
            <w:pPr>
              <w:jc w:val="right"/>
            </w:pPr>
          </w:p>
          <w:p w14:paraId="764FF1F6" w14:textId="77777777" w:rsidR="00285291" w:rsidRPr="00285291" w:rsidRDefault="00285291" w:rsidP="00285291">
            <w:pPr>
              <w:jc w:val="right"/>
            </w:pPr>
          </w:p>
          <w:p w14:paraId="74025117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0,0</w:t>
            </w:r>
          </w:p>
        </w:tc>
      </w:tr>
      <w:tr w:rsidR="00285291" w:rsidRPr="00285291" w14:paraId="59EDAEE0" w14:textId="77777777" w:rsidTr="00685B6F">
        <w:trPr>
          <w:trHeight w:val="117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440A1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по библиотечному обслуживанию  Нижнекатуховского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C02546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2BE87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4218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F7F644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01 2 01 0000 0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AF52A9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313EF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82078EF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10CC631C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C02ED6F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75B810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C7100B8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6356843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0,0</w:t>
            </w:r>
          </w:p>
        </w:tc>
      </w:tr>
      <w:tr w:rsidR="00285291" w:rsidRPr="00285291" w14:paraId="7A1717EC" w14:textId="77777777" w:rsidTr="00685B6F">
        <w:trPr>
          <w:trHeight w:val="239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AADB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Мероприятия по библиотечному обслуживанию населения Нижнекатуховского сельского поселения  в рамках подпрограммы "Развитие библиотечного обслуживания населения Нижнекатуховского сельского поселения" муниципальной программы  "Развитие культуры, физической культуры и спорта "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C7970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FACFC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02AB8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B8C3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BF3E4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5D06A" w14:textId="77777777" w:rsidR="00285291" w:rsidRPr="00285291" w:rsidRDefault="00285291" w:rsidP="00285291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0D92E13" w14:textId="77777777" w:rsidR="00285291" w:rsidRPr="00285291" w:rsidRDefault="00285291" w:rsidP="00285291">
            <w:pPr>
              <w:jc w:val="right"/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C97841" w14:textId="77777777" w:rsidR="00285291" w:rsidRPr="00285291" w:rsidRDefault="00285291" w:rsidP="00285291">
            <w:pPr>
              <w:jc w:val="right"/>
            </w:pPr>
          </w:p>
        </w:tc>
      </w:tr>
      <w:tr w:rsidR="00285291" w:rsidRPr="00285291" w14:paraId="7615B17C" w14:textId="77777777" w:rsidTr="00685B6F">
        <w:trPr>
          <w:trHeight w:val="149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DAF6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библиотечному обслуживанию населения Нижнекатуховского сельского поселения  в рамках подпрограммы "Развитие библиотечного обслуживания населения Нижнекатуховского сельского поселения" муниципальной программы  "Развитие культуры, физической культуры и спорта "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3F9149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B5693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918E8A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1602C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01 2 01 9059 0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753A1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41C411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0B9FDB" w14:textId="77777777" w:rsidR="00285291" w:rsidRPr="00285291" w:rsidRDefault="00285291" w:rsidP="00285291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900930B" w14:textId="77777777" w:rsidR="00285291" w:rsidRPr="00285291" w:rsidRDefault="00285291" w:rsidP="00285291">
            <w:pPr>
              <w:jc w:val="right"/>
            </w:pPr>
          </w:p>
        </w:tc>
      </w:tr>
      <w:tr w:rsidR="00285291" w:rsidRPr="00285291" w14:paraId="3EDFDA24" w14:textId="77777777" w:rsidTr="00685B6F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46CD7F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C4646E5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1A9D26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0BB29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D01BE2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CA87B1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C45BEE" w14:textId="79E017FC" w:rsidR="00285291" w:rsidRPr="00285291" w:rsidRDefault="00376F9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232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8079002" w14:textId="15645B88" w:rsidR="00285291" w:rsidRPr="00285291" w:rsidRDefault="00376F9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52C4855" w14:textId="04C13742" w:rsidR="00285291" w:rsidRPr="00285291" w:rsidRDefault="00376F90" w:rsidP="002852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215,0</w:t>
            </w:r>
          </w:p>
        </w:tc>
      </w:tr>
      <w:tr w:rsidR="00285291" w:rsidRPr="00285291" w14:paraId="69FA19F8" w14:textId="77777777" w:rsidTr="00685B6F">
        <w:trPr>
          <w:trHeight w:val="204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07B42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F456732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94C94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FB443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760458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918DB0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F5A475" w14:textId="77777777" w:rsidR="005E48CF" w:rsidRDefault="005E48CF" w:rsidP="00285291">
            <w:pPr>
              <w:jc w:val="right"/>
              <w:rPr>
                <w:b/>
              </w:rPr>
            </w:pPr>
          </w:p>
          <w:p w14:paraId="5AB2D85F" w14:textId="2BFD3E35" w:rsidR="00285291" w:rsidRPr="00285291" w:rsidRDefault="00376F9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230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A239360" w14:textId="77777777" w:rsidR="00285291" w:rsidRDefault="00285291" w:rsidP="00285291">
            <w:pPr>
              <w:jc w:val="right"/>
              <w:rPr>
                <w:b/>
              </w:rPr>
            </w:pPr>
          </w:p>
          <w:p w14:paraId="61D97BB3" w14:textId="588C0CB0" w:rsidR="005E48CF" w:rsidRPr="00285291" w:rsidRDefault="00376F90" w:rsidP="00285291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F6B7A36" w14:textId="77777777" w:rsidR="005E48CF" w:rsidRDefault="005E48CF" w:rsidP="00285291">
            <w:pPr>
              <w:jc w:val="center"/>
              <w:rPr>
                <w:b/>
              </w:rPr>
            </w:pPr>
          </w:p>
          <w:p w14:paraId="093C50F2" w14:textId="59987764" w:rsidR="00285291" w:rsidRPr="00285291" w:rsidRDefault="00376F9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</w:tr>
      <w:tr w:rsidR="00285291" w:rsidRPr="00285291" w14:paraId="30652036" w14:textId="77777777" w:rsidTr="00685B6F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338EE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Основное мероприятие « Доплаты к пенсиям муниципальных служащих Нижнекатуховского сельского поселения»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6BC345" w14:textId="77777777" w:rsidR="00285291" w:rsidRPr="00285291" w:rsidRDefault="00285291" w:rsidP="00285291">
            <w:pPr>
              <w:rPr>
                <w:b/>
              </w:rPr>
            </w:pPr>
          </w:p>
          <w:p w14:paraId="372F32D7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  <w:p w14:paraId="28BE36DA" w14:textId="77777777" w:rsidR="00285291" w:rsidRPr="00285291" w:rsidRDefault="00285291" w:rsidP="002852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4B0D6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4D275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EA298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02 1 01 0000 0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8682D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D16668" w14:textId="48B92F9D" w:rsidR="00285291" w:rsidRPr="00285291" w:rsidRDefault="00376F9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5E48CF">
              <w:rPr>
                <w:b/>
                <w:sz w:val="22"/>
                <w:szCs w:val="22"/>
              </w:rPr>
              <w:t>0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2527861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0E0D77D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CB79D5F" w14:textId="30C7B7D6" w:rsidR="00285291" w:rsidRPr="00285291" w:rsidRDefault="00376F9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B1D1083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550F6AF9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B87B630" w14:textId="3F791437" w:rsidR="00285291" w:rsidRPr="00285291" w:rsidRDefault="00376F90" w:rsidP="002852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</w:tr>
      <w:tr w:rsidR="00285291" w:rsidRPr="00285291" w14:paraId="1618918E" w14:textId="77777777" w:rsidTr="00685B6F">
        <w:trPr>
          <w:trHeight w:val="155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18A1D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Мероприятия по доплате к пенсиям муниципальных служащих Нижнекатуховского сельского поселения в рамках подпрограммы </w:t>
            </w:r>
            <w:r w:rsidRPr="00285291">
              <w:rPr>
                <w:sz w:val="22"/>
                <w:szCs w:val="22"/>
              </w:rPr>
              <w:lastRenderedPageBreak/>
              <w:t>"Развитие мер социальной поддержки отдельных категорий граждан" муниципальной программы Новоусманского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6C53DA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D9997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E0C70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FB00E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02 1 01 9047 0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51ED7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10BD8A" w14:textId="22027A74" w:rsidR="00285291" w:rsidRPr="00285291" w:rsidRDefault="00376F90" w:rsidP="00285291">
            <w:pPr>
              <w:jc w:val="right"/>
            </w:pPr>
            <w:r>
              <w:rPr>
                <w:sz w:val="22"/>
                <w:szCs w:val="22"/>
              </w:rPr>
              <w:t>23</w:t>
            </w:r>
            <w:r w:rsidR="005E48CF">
              <w:rPr>
                <w:sz w:val="22"/>
                <w:szCs w:val="22"/>
              </w:rPr>
              <w:t>0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744049E" w14:textId="77777777" w:rsidR="00285291" w:rsidRPr="00376F90" w:rsidRDefault="00285291" w:rsidP="00285291">
            <w:pPr>
              <w:jc w:val="right"/>
            </w:pPr>
          </w:p>
          <w:p w14:paraId="7771DEB0" w14:textId="77777777" w:rsidR="00285291" w:rsidRPr="00376F90" w:rsidRDefault="00285291" w:rsidP="00285291">
            <w:pPr>
              <w:jc w:val="right"/>
            </w:pPr>
          </w:p>
          <w:p w14:paraId="6678F61A" w14:textId="40A9A6A6" w:rsidR="00285291" w:rsidRPr="00376F90" w:rsidRDefault="00376F90" w:rsidP="00285291">
            <w:pPr>
              <w:jc w:val="right"/>
            </w:pPr>
            <w:r w:rsidRPr="00376F90">
              <w:rPr>
                <w:sz w:val="22"/>
                <w:szCs w:val="22"/>
              </w:rPr>
              <w:t>200,0</w:t>
            </w:r>
          </w:p>
          <w:p w14:paraId="49864080" w14:textId="77777777" w:rsidR="00285291" w:rsidRPr="00376F90" w:rsidRDefault="00285291" w:rsidP="00285291">
            <w:pPr>
              <w:jc w:val="right"/>
            </w:pPr>
          </w:p>
          <w:p w14:paraId="3E654E69" w14:textId="77777777" w:rsidR="00285291" w:rsidRPr="00376F90" w:rsidRDefault="00285291" w:rsidP="00285291">
            <w:pPr>
              <w:jc w:val="right"/>
            </w:pPr>
          </w:p>
          <w:p w14:paraId="4F7DD8CD" w14:textId="77777777" w:rsidR="00285291" w:rsidRPr="00376F90" w:rsidRDefault="00285291" w:rsidP="00285291">
            <w:pPr>
              <w:jc w:val="right"/>
            </w:pPr>
          </w:p>
          <w:p w14:paraId="29F31554" w14:textId="77777777" w:rsidR="005E48CF" w:rsidRPr="00376F90" w:rsidRDefault="005E48CF" w:rsidP="00285291">
            <w:pPr>
              <w:jc w:val="right"/>
            </w:pPr>
          </w:p>
          <w:p w14:paraId="6D85FDB9" w14:textId="51572BE4" w:rsidR="005E48CF" w:rsidRPr="00376F90" w:rsidRDefault="005E48CF" w:rsidP="00285291">
            <w:pPr>
              <w:jc w:val="right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863839D" w14:textId="77777777" w:rsidR="00285291" w:rsidRPr="00376F90" w:rsidRDefault="00285291" w:rsidP="00285291">
            <w:pPr>
              <w:jc w:val="right"/>
            </w:pPr>
          </w:p>
          <w:p w14:paraId="2CBCFCF9" w14:textId="77777777" w:rsidR="00285291" w:rsidRPr="00376F90" w:rsidRDefault="00285291" w:rsidP="00285291">
            <w:pPr>
              <w:jc w:val="right"/>
            </w:pPr>
          </w:p>
          <w:p w14:paraId="69419540" w14:textId="761A49D1" w:rsidR="00285291" w:rsidRPr="00376F90" w:rsidRDefault="00376F90" w:rsidP="00285291">
            <w:pPr>
              <w:jc w:val="right"/>
            </w:pPr>
            <w:r w:rsidRPr="00376F90">
              <w:rPr>
                <w:sz w:val="22"/>
                <w:szCs w:val="22"/>
              </w:rPr>
              <w:t>210,0</w:t>
            </w:r>
          </w:p>
          <w:p w14:paraId="1407AC51" w14:textId="77777777" w:rsidR="00285291" w:rsidRPr="00376F90" w:rsidRDefault="00285291" w:rsidP="00285291">
            <w:pPr>
              <w:jc w:val="right"/>
            </w:pPr>
          </w:p>
          <w:p w14:paraId="056A60C4" w14:textId="77777777" w:rsidR="00285291" w:rsidRPr="00376F90" w:rsidRDefault="00285291" w:rsidP="00285291">
            <w:pPr>
              <w:jc w:val="right"/>
            </w:pPr>
          </w:p>
          <w:p w14:paraId="5D0F01AA" w14:textId="77777777" w:rsidR="00285291" w:rsidRPr="00376F90" w:rsidRDefault="00285291" w:rsidP="00285291">
            <w:pPr>
              <w:jc w:val="center"/>
            </w:pPr>
          </w:p>
          <w:p w14:paraId="23BFB505" w14:textId="77777777" w:rsidR="005E48CF" w:rsidRPr="00376F90" w:rsidRDefault="005E48CF" w:rsidP="00285291">
            <w:pPr>
              <w:jc w:val="center"/>
            </w:pPr>
          </w:p>
          <w:p w14:paraId="0C9047A1" w14:textId="62829F67" w:rsidR="005E48CF" w:rsidRPr="00376F90" w:rsidRDefault="005E48CF" w:rsidP="00285291">
            <w:pPr>
              <w:jc w:val="center"/>
            </w:pPr>
          </w:p>
        </w:tc>
      </w:tr>
      <w:tr w:rsidR="00285291" w:rsidRPr="00285291" w14:paraId="5D028E6A" w14:textId="77777777" w:rsidTr="00685B6F">
        <w:trPr>
          <w:trHeight w:val="19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94B28D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lastRenderedPageBreak/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E92AD61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C123A2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724CE04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0A45BB6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3033E2C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190674D" w14:textId="1E6CE316" w:rsidR="00285291" w:rsidRPr="00285291" w:rsidRDefault="00376F90" w:rsidP="0028529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E48CF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BD7E1D8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3FFF263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 5,0</w:t>
            </w:r>
          </w:p>
        </w:tc>
      </w:tr>
      <w:tr w:rsidR="00285291" w:rsidRPr="00285291" w14:paraId="21FDB95D" w14:textId="77777777" w:rsidTr="00685B6F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461E592A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Основное мероприятие « Оказание социальной помощи отдельным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4F863D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  <w:p w14:paraId="26DD8DCE" w14:textId="77777777" w:rsidR="00285291" w:rsidRPr="00285291" w:rsidRDefault="00285291" w:rsidP="002852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95E1C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3E6F0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BF55E2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02 01 02 0000 0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4EB0FF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E8DDB6" w14:textId="32248D96" w:rsidR="00285291" w:rsidRPr="00285291" w:rsidRDefault="00376F90" w:rsidP="0028529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E48CF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D8E5600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48861165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A562FE6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37786D16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 5,0</w:t>
            </w:r>
          </w:p>
        </w:tc>
      </w:tr>
      <w:tr w:rsidR="00285291" w:rsidRPr="00285291" w14:paraId="2312B3BB" w14:textId="77777777" w:rsidTr="00685B6F">
        <w:trPr>
          <w:trHeight w:val="1537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14:paraId="1DBCEC7E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C97117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047EF6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8763BB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09D7E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02 1 02 9062 0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AC59A9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4F890B3" w14:textId="656CB18F" w:rsidR="00285291" w:rsidRPr="00285291" w:rsidRDefault="00376F90" w:rsidP="00285291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ED3D083" w14:textId="77777777" w:rsidR="00285291" w:rsidRPr="00285291" w:rsidRDefault="00285291" w:rsidP="00285291">
            <w:pPr>
              <w:jc w:val="right"/>
            </w:pPr>
          </w:p>
          <w:p w14:paraId="3EF2EEE2" w14:textId="77777777" w:rsidR="00285291" w:rsidRPr="00285291" w:rsidRDefault="00285291" w:rsidP="00285291">
            <w:pPr>
              <w:jc w:val="right"/>
            </w:pPr>
          </w:p>
          <w:p w14:paraId="08C31DE9" w14:textId="77777777" w:rsidR="00285291" w:rsidRPr="00285291" w:rsidRDefault="00285291" w:rsidP="00285291">
            <w:pPr>
              <w:jc w:val="right"/>
            </w:pPr>
          </w:p>
          <w:p w14:paraId="405F23E6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CF1077F" w14:textId="77777777" w:rsidR="00285291" w:rsidRPr="00285291" w:rsidRDefault="00285291" w:rsidP="00285291">
            <w:pPr>
              <w:jc w:val="right"/>
            </w:pPr>
          </w:p>
          <w:p w14:paraId="65B95DEA" w14:textId="77777777" w:rsidR="00285291" w:rsidRPr="00285291" w:rsidRDefault="00285291" w:rsidP="00285291">
            <w:pPr>
              <w:jc w:val="right"/>
            </w:pPr>
          </w:p>
          <w:p w14:paraId="1354BE7D" w14:textId="77777777" w:rsidR="00285291" w:rsidRPr="00285291" w:rsidRDefault="00285291" w:rsidP="00285291">
            <w:pPr>
              <w:jc w:val="right"/>
            </w:pPr>
          </w:p>
          <w:p w14:paraId="351C8B24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  <w:tr w:rsidR="00285291" w:rsidRPr="00285291" w14:paraId="33C4698B" w14:textId="77777777" w:rsidTr="00685B6F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C3A2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AEE841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ED9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787E60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D05C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4F0F" w14:textId="77777777" w:rsidR="00285291" w:rsidRPr="00285291" w:rsidRDefault="00285291" w:rsidP="00285291">
            <w:pPr>
              <w:jc w:val="center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7EA09" w14:textId="71CB0996" w:rsidR="00285291" w:rsidRPr="00285291" w:rsidRDefault="00376F90" w:rsidP="0028529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85291" w:rsidRPr="0028529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E2A3136" w14:textId="77777777" w:rsidR="00285291" w:rsidRPr="00285291" w:rsidRDefault="00285291" w:rsidP="00285291">
            <w:pPr>
              <w:jc w:val="right"/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3AECB92" w14:textId="77777777" w:rsidR="00285291" w:rsidRPr="00285291" w:rsidRDefault="00285291" w:rsidP="00285291">
            <w:pPr>
              <w:rPr>
                <w:b/>
                <w:bCs/>
              </w:rPr>
            </w:pPr>
            <w:r w:rsidRPr="00285291">
              <w:rPr>
                <w:b/>
                <w:bCs/>
                <w:sz w:val="22"/>
                <w:szCs w:val="22"/>
              </w:rPr>
              <w:t xml:space="preserve"> 5,0</w:t>
            </w:r>
          </w:p>
        </w:tc>
      </w:tr>
      <w:tr w:rsidR="00285291" w:rsidRPr="00285291" w14:paraId="60F19017" w14:textId="77777777" w:rsidTr="00685B6F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DA9B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FC2F5E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18CC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6DF01A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CC7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F155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69FB08" w14:textId="55481D00" w:rsidR="00285291" w:rsidRPr="00285291" w:rsidRDefault="00376F90" w:rsidP="0028529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85291" w:rsidRPr="0028529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2FD041BE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6376D5B6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 5,0</w:t>
            </w:r>
          </w:p>
        </w:tc>
      </w:tr>
      <w:tr w:rsidR="00285291" w:rsidRPr="00285291" w14:paraId="5DABDDEC" w14:textId="77777777" w:rsidTr="00685B6F">
        <w:trPr>
          <w:trHeight w:val="79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AE8E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23C27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>914</w:t>
            </w:r>
          </w:p>
          <w:p w14:paraId="47CA7158" w14:textId="77777777" w:rsidR="00285291" w:rsidRPr="00285291" w:rsidRDefault="00285291" w:rsidP="002852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B1A41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DB0EEB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4F5F" w14:textId="77777777" w:rsidR="00285291" w:rsidRPr="00285291" w:rsidRDefault="00285291" w:rsidP="00285291">
            <w:pPr>
              <w:jc w:val="center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>01 3 01 0000 0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CF0C" w14:textId="77777777" w:rsidR="00285291" w:rsidRPr="00285291" w:rsidRDefault="00285291" w:rsidP="002852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38C989" w14:textId="5D479F28" w:rsidR="00285291" w:rsidRPr="00285291" w:rsidRDefault="00376F90" w:rsidP="0028529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85291" w:rsidRPr="00285291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198863A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036249C6" w14:textId="77777777" w:rsidR="00285291" w:rsidRPr="00285291" w:rsidRDefault="00285291" w:rsidP="00285291">
            <w:pPr>
              <w:jc w:val="right"/>
              <w:rPr>
                <w:b/>
              </w:rPr>
            </w:pPr>
            <w:r w:rsidRPr="00285291">
              <w:rPr>
                <w:b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CB4D737" w14:textId="77777777" w:rsidR="00285291" w:rsidRPr="00285291" w:rsidRDefault="00285291" w:rsidP="00285291">
            <w:pPr>
              <w:jc w:val="right"/>
              <w:rPr>
                <w:b/>
              </w:rPr>
            </w:pPr>
          </w:p>
          <w:p w14:paraId="70B15236" w14:textId="77777777" w:rsidR="00285291" w:rsidRPr="00285291" w:rsidRDefault="00285291" w:rsidP="00285291">
            <w:pPr>
              <w:rPr>
                <w:b/>
              </w:rPr>
            </w:pPr>
            <w:r w:rsidRPr="00285291">
              <w:rPr>
                <w:b/>
              </w:rPr>
              <w:t xml:space="preserve"> 5,0</w:t>
            </w:r>
          </w:p>
        </w:tc>
      </w:tr>
      <w:tr w:rsidR="00285291" w:rsidRPr="00285291" w14:paraId="0748A4F2" w14:textId="77777777" w:rsidTr="00685B6F">
        <w:trPr>
          <w:trHeight w:val="174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8DC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E4424F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D40D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63BA3C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5C85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 xml:space="preserve"> 01 3 01 9041 0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65A84" w14:textId="77777777" w:rsidR="00285291" w:rsidRPr="00285291" w:rsidRDefault="00285291" w:rsidP="00285291">
            <w:pPr>
              <w:jc w:val="center"/>
            </w:pPr>
            <w:r w:rsidRPr="0028529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EB7210" w14:textId="24B176C4" w:rsidR="00285291" w:rsidRPr="00285291" w:rsidRDefault="00376F90" w:rsidP="00285291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85291" w:rsidRPr="00285291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83B02C" w14:textId="77777777" w:rsidR="00285291" w:rsidRPr="00285291" w:rsidRDefault="00285291" w:rsidP="00285291">
            <w:pPr>
              <w:jc w:val="right"/>
            </w:pPr>
          </w:p>
          <w:p w14:paraId="530A5216" w14:textId="77777777" w:rsidR="00285291" w:rsidRPr="00285291" w:rsidRDefault="00285291" w:rsidP="00285291">
            <w:pPr>
              <w:jc w:val="right"/>
            </w:pPr>
          </w:p>
          <w:p w14:paraId="4DFC087B" w14:textId="77777777" w:rsidR="00285291" w:rsidRPr="00285291" w:rsidRDefault="00285291" w:rsidP="00285291">
            <w:pPr>
              <w:jc w:val="right"/>
            </w:pPr>
          </w:p>
          <w:p w14:paraId="58DE4580" w14:textId="77777777" w:rsidR="00285291" w:rsidRPr="00285291" w:rsidRDefault="00285291" w:rsidP="00285291">
            <w:pPr>
              <w:jc w:val="right"/>
            </w:pPr>
          </w:p>
          <w:p w14:paraId="621D3223" w14:textId="77777777" w:rsidR="00285291" w:rsidRPr="00285291" w:rsidRDefault="00285291" w:rsidP="00285291">
            <w:pPr>
              <w:jc w:val="right"/>
            </w:pPr>
            <w:r w:rsidRPr="00285291">
              <w:rPr>
                <w:sz w:val="22"/>
                <w:szCs w:val="22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5196579" w14:textId="77777777" w:rsidR="00285291" w:rsidRPr="00285291" w:rsidRDefault="00285291" w:rsidP="00285291">
            <w:pPr>
              <w:jc w:val="right"/>
            </w:pPr>
          </w:p>
          <w:p w14:paraId="0A5696FF" w14:textId="77777777" w:rsidR="00285291" w:rsidRPr="00285291" w:rsidRDefault="00285291" w:rsidP="00285291">
            <w:pPr>
              <w:jc w:val="right"/>
            </w:pPr>
          </w:p>
          <w:p w14:paraId="36EB656A" w14:textId="77777777" w:rsidR="00285291" w:rsidRPr="00285291" w:rsidRDefault="00285291" w:rsidP="00285291">
            <w:pPr>
              <w:jc w:val="right"/>
            </w:pPr>
          </w:p>
          <w:p w14:paraId="7F9E76DC" w14:textId="77777777" w:rsidR="00285291" w:rsidRPr="00285291" w:rsidRDefault="00285291" w:rsidP="00285291">
            <w:pPr>
              <w:jc w:val="right"/>
            </w:pPr>
          </w:p>
          <w:p w14:paraId="7D42D093" w14:textId="77777777" w:rsidR="00285291" w:rsidRPr="00285291" w:rsidRDefault="00285291" w:rsidP="00285291">
            <w:r w:rsidRPr="00285291">
              <w:rPr>
                <w:sz w:val="22"/>
                <w:szCs w:val="22"/>
              </w:rPr>
              <w:t xml:space="preserve"> 5,0</w:t>
            </w:r>
          </w:p>
        </w:tc>
      </w:tr>
    </w:tbl>
    <w:p w14:paraId="08EC900A" w14:textId="77777777" w:rsidR="00285291" w:rsidRDefault="00285291" w:rsidP="00285291">
      <w:pPr>
        <w:tabs>
          <w:tab w:val="left" w:pos="1740"/>
        </w:tabs>
        <w:rPr>
          <w:sz w:val="32"/>
          <w:szCs w:val="32"/>
        </w:rPr>
      </w:pPr>
    </w:p>
    <w:p w14:paraId="765E84FB" w14:textId="77777777" w:rsidR="00285291" w:rsidRDefault="00285291" w:rsidP="00285291">
      <w:pPr>
        <w:tabs>
          <w:tab w:val="left" w:pos="1740"/>
        </w:tabs>
        <w:rPr>
          <w:sz w:val="32"/>
          <w:szCs w:val="32"/>
        </w:rPr>
      </w:pPr>
    </w:p>
    <w:p w14:paraId="2320779D" w14:textId="77777777" w:rsidR="00285291" w:rsidRDefault="00285291" w:rsidP="00285291">
      <w:pPr>
        <w:tabs>
          <w:tab w:val="left" w:pos="1740"/>
        </w:tabs>
        <w:rPr>
          <w:sz w:val="32"/>
          <w:szCs w:val="32"/>
        </w:rPr>
      </w:pPr>
    </w:p>
    <w:p w14:paraId="704A91A7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701DB433" w14:textId="77777777" w:rsidR="00C5338D" w:rsidRDefault="00C5338D" w:rsidP="00285291">
      <w:pPr>
        <w:tabs>
          <w:tab w:val="left" w:pos="6645"/>
        </w:tabs>
        <w:jc w:val="right"/>
        <w:rPr>
          <w:sz w:val="32"/>
          <w:szCs w:val="32"/>
        </w:rPr>
      </w:pPr>
    </w:p>
    <w:p w14:paraId="2F998133" w14:textId="151F62CB" w:rsidR="00482E95" w:rsidRDefault="00285291" w:rsidP="001D775D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Приложение 4 к решению</w:t>
      </w:r>
    </w:p>
    <w:p w14:paraId="2EFE6017" w14:textId="77777777" w:rsidR="00285291" w:rsidRDefault="00285291" w:rsidP="001D775D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6FB90EAC" w14:textId="77777777" w:rsidR="00285291" w:rsidRDefault="00285291" w:rsidP="001D775D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Нижнекатуховского сельского поселения</w:t>
      </w:r>
    </w:p>
    <w:p w14:paraId="2974BECB" w14:textId="23361D30" w:rsidR="00285291" w:rsidRDefault="005F3ADA" w:rsidP="001D775D">
      <w:pPr>
        <w:tabs>
          <w:tab w:val="left" w:pos="17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D775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от </w:t>
      </w:r>
      <w:r w:rsidR="001D775D">
        <w:rPr>
          <w:sz w:val="32"/>
          <w:szCs w:val="32"/>
        </w:rPr>
        <w:t>27.12.2024</w:t>
      </w:r>
      <w:r>
        <w:rPr>
          <w:sz w:val="32"/>
          <w:szCs w:val="32"/>
        </w:rPr>
        <w:t>г.№</w:t>
      </w:r>
      <w:r w:rsidR="001D775D">
        <w:rPr>
          <w:sz w:val="32"/>
          <w:szCs w:val="32"/>
        </w:rPr>
        <w:t>181</w:t>
      </w:r>
      <w:r w:rsidR="00E6634A">
        <w:rPr>
          <w:sz w:val="32"/>
          <w:szCs w:val="32"/>
        </w:rPr>
        <w:t>_____</w:t>
      </w:r>
    </w:p>
    <w:p w14:paraId="7EC83135" w14:textId="77777777" w:rsidR="00285291" w:rsidRPr="00285291" w:rsidRDefault="00285291" w:rsidP="00285291">
      <w:pPr>
        <w:rPr>
          <w:sz w:val="32"/>
          <w:szCs w:val="32"/>
        </w:rPr>
      </w:pPr>
    </w:p>
    <w:p w14:paraId="6114B8AF" w14:textId="77777777" w:rsidR="00285291" w:rsidRDefault="00285291" w:rsidP="00285291">
      <w:pPr>
        <w:rPr>
          <w:sz w:val="32"/>
          <w:szCs w:val="32"/>
        </w:rPr>
      </w:pPr>
    </w:p>
    <w:p w14:paraId="72FE0A48" w14:textId="4CEDA532" w:rsidR="00285291" w:rsidRDefault="00285291" w:rsidP="00285291">
      <w:pPr>
        <w:tabs>
          <w:tab w:val="left" w:pos="3465"/>
        </w:tabs>
        <w:jc w:val="center"/>
        <w:rPr>
          <w:b/>
          <w:bCs/>
          <w:sz w:val="28"/>
          <w:szCs w:val="28"/>
          <w:lang w:eastAsia="en-US"/>
        </w:rPr>
      </w:pPr>
      <w:r w:rsidRPr="00285291">
        <w:rPr>
          <w:b/>
          <w:bCs/>
          <w:sz w:val="28"/>
          <w:szCs w:val="28"/>
          <w:lang w:eastAsia="en-US"/>
        </w:rPr>
        <w:t xml:space="preserve">Распределение бюджетных ассигнований по целевым статьям (муниципальным программам   </w:t>
      </w:r>
      <w:r w:rsidRPr="00285291">
        <w:rPr>
          <w:b/>
          <w:sz w:val="28"/>
          <w:szCs w:val="28"/>
          <w:lang w:eastAsia="en-US"/>
        </w:rPr>
        <w:t>Нижнекатуховского</w:t>
      </w:r>
      <w:r w:rsidRPr="00285291">
        <w:rPr>
          <w:b/>
          <w:bCs/>
          <w:sz w:val="28"/>
          <w:szCs w:val="28"/>
          <w:lang w:eastAsia="en-US"/>
        </w:rPr>
        <w:t xml:space="preserve">  сельского  поселения), группам видов расходов, разделам, подразделам классификации р</w:t>
      </w:r>
      <w:r w:rsidR="00E6634A">
        <w:rPr>
          <w:b/>
          <w:bCs/>
          <w:sz w:val="28"/>
          <w:szCs w:val="28"/>
          <w:lang w:eastAsia="en-US"/>
        </w:rPr>
        <w:t>асходов местного бюджета на 2025  год и плановый период 2026-2027</w:t>
      </w:r>
      <w:r w:rsidRPr="00285291">
        <w:rPr>
          <w:b/>
          <w:bCs/>
          <w:sz w:val="28"/>
          <w:szCs w:val="28"/>
          <w:lang w:eastAsia="en-US"/>
        </w:rPr>
        <w:t>гг.</w:t>
      </w:r>
    </w:p>
    <w:p w14:paraId="16DD5DE6" w14:textId="77777777" w:rsidR="00285291" w:rsidRPr="00285291" w:rsidRDefault="00285291" w:rsidP="00285291">
      <w:pPr>
        <w:rPr>
          <w:sz w:val="28"/>
          <w:szCs w:val="28"/>
        </w:rPr>
      </w:pPr>
    </w:p>
    <w:p w14:paraId="45681034" w14:textId="77777777" w:rsidR="00285291" w:rsidRDefault="00285291" w:rsidP="00285291">
      <w:pPr>
        <w:rPr>
          <w:b/>
          <w:bCs/>
          <w:sz w:val="28"/>
          <w:szCs w:val="28"/>
          <w:lang w:eastAsia="en-US"/>
        </w:rPr>
      </w:pPr>
    </w:p>
    <w:p w14:paraId="444277F4" w14:textId="77777777" w:rsidR="00285291" w:rsidRPr="00285291" w:rsidRDefault="00285291" w:rsidP="00285291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701"/>
        <w:gridCol w:w="851"/>
        <w:gridCol w:w="708"/>
        <w:gridCol w:w="851"/>
        <w:gridCol w:w="992"/>
        <w:gridCol w:w="992"/>
        <w:gridCol w:w="851"/>
      </w:tblGrid>
      <w:tr w:rsidR="00285291" w:rsidRPr="00285291" w14:paraId="0AA16540" w14:textId="77777777" w:rsidTr="00482E95">
        <w:trPr>
          <w:trHeight w:val="4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00960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890BF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9E13F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71053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E2971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CBA52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B8170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Сумма                                       </w:t>
            </w:r>
          </w:p>
          <w:p w14:paraId="3FF18F56" w14:textId="1EE21DEC" w:rsidR="00285291" w:rsidRPr="00285291" w:rsidRDefault="00E6634A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(т.руб.)  2025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B46E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  <w:p w14:paraId="025A9FCE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(т.руб.)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14C05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  <w:p w14:paraId="51BE3FC6" w14:textId="77777777" w:rsidR="00285291" w:rsidRPr="00285291" w:rsidRDefault="00285291" w:rsidP="00285291">
            <w:pPr>
              <w:spacing w:line="276" w:lineRule="auto"/>
              <w:ind w:left="-108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(т.руб)</w:t>
            </w:r>
          </w:p>
        </w:tc>
      </w:tr>
      <w:tr w:rsidR="00285291" w:rsidRPr="00285291" w14:paraId="2CA464F3" w14:textId="77777777" w:rsidTr="00482E95">
        <w:trPr>
          <w:trHeight w:val="3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60550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CFB1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A7612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04FED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2A91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8ACB5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65FCA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9F87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  <w:p w14:paraId="0A75BB0A" w14:textId="1EB2C760" w:rsidR="00285291" w:rsidRPr="00285291" w:rsidRDefault="00E6634A" w:rsidP="0028529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1C90" w14:textId="77777777" w:rsidR="00285291" w:rsidRPr="00285291" w:rsidRDefault="00285291" w:rsidP="00285291">
            <w:pPr>
              <w:rPr>
                <w:b/>
                <w:bCs/>
                <w:lang w:eastAsia="en-US"/>
              </w:rPr>
            </w:pPr>
          </w:p>
          <w:p w14:paraId="3075A76A" w14:textId="71D25BDB" w:rsidR="00285291" w:rsidRPr="00285291" w:rsidRDefault="00E6634A" w:rsidP="0028529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2027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г.</w:t>
            </w:r>
          </w:p>
        </w:tc>
      </w:tr>
      <w:tr w:rsidR="00285291" w:rsidRPr="00285291" w14:paraId="4F980925" w14:textId="77777777" w:rsidTr="00482E95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C1972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D02A4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F1C1D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A6918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2AA16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7E6AF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B812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21D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B13E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285291" w:rsidRPr="00285291" w14:paraId="5B443E93" w14:textId="77777777" w:rsidTr="00482E95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A3A41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D9C891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F0127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01CE2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4F77D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B5C86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D6DC88" w14:textId="38824647" w:rsidR="00285291" w:rsidRPr="00285291" w:rsidRDefault="00953088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6836,4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2C92" w14:textId="15DA6269" w:rsidR="00285291" w:rsidRPr="00285291" w:rsidRDefault="00953088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4363,7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58461" w14:textId="4F2CD302" w:rsidR="00285291" w:rsidRPr="00285291" w:rsidRDefault="00953088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4528,6</w:t>
            </w:r>
          </w:p>
        </w:tc>
      </w:tr>
      <w:tr w:rsidR="00285291" w:rsidRPr="00285291" w14:paraId="2B4C323B" w14:textId="77777777" w:rsidTr="00482E95">
        <w:trPr>
          <w:trHeight w:val="11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21763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16D54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C1CB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01 0 00 0000 0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5587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EABF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8CC2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6B987A" w14:textId="112D5F59" w:rsidR="00285291" w:rsidRPr="00285291" w:rsidRDefault="00E6634A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56AA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9991A8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19A835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FAD1DC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5F5B790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  <w:p w14:paraId="53402FB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304E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78EE23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F890D7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7D6F5A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C9C17D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285291" w:rsidRPr="00285291" w14:paraId="1F208F37" w14:textId="77777777" w:rsidTr="00482E95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2FDD1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0DB00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E523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01 1 00  0000 0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4B8D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3ADB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BA29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F855F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E05BA0C" w14:textId="6A363AA1" w:rsidR="00285291" w:rsidRPr="00285291" w:rsidRDefault="00E6634A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F1A8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A69816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6873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5CE1C4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500404FB" w14:textId="77777777" w:rsidTr="00482E95">
        <w:trPr>
          <w:trHeight w:val="69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22F145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8EB810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Основное мероприятие «Мероприятия по содержанию объектов культуры и проведению массовых мероприятий Нижнекатуховского 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8090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01 1 01 9059 0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FAC8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BC15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4125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7FC215" w14:textId="2D4B6143" w:rsidR="00285291" w:rsidRPr="00285291" w:rsidRDefault="00E6634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87D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179A96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365EF1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89281F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0286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06A210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81D2D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981B4D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51F0DD0C" w14:textId="77777777" w:rsidTr="00482E95">
        <w:trPr>
          <w:trHeight w:val="126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FFFB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1732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BAC6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 xml:space="preserve"> 01 1 01 9059 0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1FAA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ACA7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513B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83069C" w14:textId="34BB83AE" w:rsidR="00285291" w:rsidRPr="00285291" w:rsidRDefault="00CC19E9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17D6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955375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53879F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2ABDAA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5F06EB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3D557D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7FE1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3FBA58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809F87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18DF7E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E6CFAF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5E4B49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5EF784AE" w14:textId="77777777" w:rsidTr="00482E95">
        <w:trPr>
          <w:trHeight w:val="68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5CE72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DB70A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3C09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01 1 01 9059 0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139E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717D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AE43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1283C6" w14:textId="639B8E44" w:rsidR="00285291" w:rsidRPr="00285291" w:rsidRDefault="00CC19E9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622B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77D990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441E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941737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552CABAA" w14:textId="77777777" w:rsidTr="00482E95">
        <w:trPr>
          <w:trHeight w:val="4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A9E92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1F36E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"Развитие библиотечного обслуживания населения</w:t>
            </w:r>
            <w:r w:rsidRPr="00285291">
              <w:rPr>
                <w:b/>
                <w:sz w:val="22"/>
                <w:szCs w:val="22"/>
                <w:lang w:eastAsia="en-US"/>
              </w:rPr>
              <w:t>Нижнекатуховского  сельского поселения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4854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0 12 00 0000 0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99EC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C212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113F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C6A33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F9A2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A4EC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285291" w:rsidRPr="00285291" w14:paraId="536AF1CA" w14:textId="77777777" w:rsidTr="00482E95">
        <w:trPr>
          <w:trHeight w:val="78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C27944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2FDBF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по библиотечному обслуживанию  Нижнекатуховского сельского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D4C4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01 2 01 9059 0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3E2A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A4C7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3AB5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A0570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6C91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C1C6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7E653138" w14:textId="77777777" w:rsidTr="00482E95">
        <w:trPr>
          <w:trHeight w:val="78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CAB6B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FEA43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AE22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01 2 01 9059 0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A20B5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AE6E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8BF8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F94E5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EB8B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13A4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75442A6F" w14:textId="77777777" w:rsidTr="00482E95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1E2E7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9BEF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09A0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01 2 01  9059 0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18EC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0384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B9B3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3D5E6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B405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0B09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6AF09B8C" w14:textId="77777777" w:rsidTr="00482E95">
        <w:trPr>
          <w:trHeight w:val="5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1CD56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33AEB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7F7D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01 3 01 0000 0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B4B2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F919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0B64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7CAD23" w14:textId="5FDF3FE6" w:rsidR="00285291" w:rsidRPr="00285291" w:rsidRDefault="00E6634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AE32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1B9BF1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DE4A05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8BC8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994FEB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3FCF931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32450389" w14:textId="77777777" w:rsidTr="00482E95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8C466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53FF9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3FE8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01 3 01</w:t>
            </w:r>
          </w:p>
          <w:p w14:paraId="4FE8A7C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9041 0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9D1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262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7020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7697CB" w14:textId="488EBCCE" w:rsidR="00285291" w:rsidRPr="00285291" w:rsidRDefault="00E6634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A363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BEFA6C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3DE6B0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D992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A864C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12FCFD5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214032B8" w14:textId="77777777" w:rsidTr="00482E95">
        <w:trPr>
          <w:trHeight w:val="71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A55A7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3E56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D234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01 3 01</w:t>
            </w:r>
          </w:p>
          <w:p w14:paraId="3660852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9041 0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057B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21D0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0D16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1DAB1E" w14:textId="7A0E90F5" w:rsidR="00285291" w:rsidRPr="00285291" w:rsidRDefault="00E6634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63C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B13C1B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C125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458E46E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40A2E2C9" w14:textId="77777777" w:rsidTr="00482E95">
        <w:trPr>
          <w:trHeight w:val="48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E67FC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FF0D2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67CB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C06F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44DA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3FFA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E34013" w14:textId="2844ABF2" w:rsidR="00285291" w:rsidRPr="00285291" w:rsidRDefault="00E6634A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232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DD84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8FF8258" w14:textId="14425BF0" w:rsidR="00285291" w:rsidRPr="00285291" w:rsidRDefault="00E6634A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8722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9800DEB" w14:textId="0B6C4202" w:rsidR="00285291" w:rsidRPr="00285291" w:rsidRDefault="00E6634A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215,0</w:t>
            </w:r>
          </w:p>
        </w:tc>
      </w:tr>
      <w:tr w:rsidR="00285291" w:rsidRPr="00285291" w14:paraId="2220F819" w14:textId="77777777" w:rsidTr="00482E95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E320F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BB47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48B0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02 1 00 0000 0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601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E418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586F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280CF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E86725D" w14:textId="37011164" w:rsidR="00285291" w:rsidRPr="00285291" w:rsidRDefault="00E6634A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232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E45A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82413A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B11E526" w14:textId="046757BF" w:rsidR="00285291" w:rsidRPr="00285291" w:rsidRDefault="00E6634A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0BE9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3EC944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6003C96" w14:textId="463DF2BE" w:rsidR="00285291" w:rsidRPr="00285291" w:rsidRDefault="00E6634A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215,0</w:t>
            </w:r>
          </w:p>
        </w:tc>
      </w:tr>
      <w:tr w:rsidR="00285291" w:rsidRPr="00285291" w14:paraId="367C4610" w14:textId="77777777" w:rsidTr="00482E95">
        <w:trPr>
          <w:trHeight w:val="80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A93FF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6C9154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«Доплаты к пенсиям муниципальных служащих Нижнекатуховского  сельского поселения»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086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02 1 01 </w:t>
            </w:r>
          </w:p>
          <w:p w14:paraId="171E21F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9047 0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F6E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2D9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53A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D6C873" w14:textId="14CA1024" w:rsidR="00285291" w:rsidRPr="00285291" w:rsidRDefault="00E6634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</w:t>
            </w:r>
            <w:r w:rsidR="00CB1975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4AAE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8AC886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DF9AB43" w14:textId="4B89A7F2" w:rsidR="00285291" w:rsidRPr="00285291" w:rsidRDefault="00E6634A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2C0CF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AFB5C7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81631AA" w14:textId="33CC2C30" w:rsidR="00285291" w:rsidRPr="00285291" w:rsidRDefault="00E6634A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210,0</w:t>
            </w:r>
          </w:p>
        </w:tc>
      </w:tr>
      <w:tr w:rsidR="00285291" w:rsidRPr="00285291" w14:paraId="75BEA896" w14:textId="77777777" w:rsidTr="00482E95">
        <w:trPr>
          <w:trHeight w:val="40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989E9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8EB55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0BF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02 1 01 9047 0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1F1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F2BD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2D46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4BCE83" w14:textId="740DCE90" w:rsidR="00285291" w:rsidRPr="00285291" w:rsidRDefault="00E6634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E2F8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FB3751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FBBA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4EF272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3BAF05CC" w14:textId="77777777" w:rsidTr="00482E95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6680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6673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«Оказание социальной помощи отдельным категориям граждан»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4336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02 1 02 9062 0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5BAC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B70D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5787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7B779F" w14:textId="080717FB" w:rsidR="00285291" w:rsidRPr="00285291" w:rsidRDefault="00E6634A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FB6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6C1AD2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F1CB25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2B98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CC3540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C7BFD3D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4C070495" w14:textId="77777777" w:rsidTr="00482E95">
        <w:trPr>
          <w:trHeight w:val="55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E27A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4ACAE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155B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02 1 02 9062 0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24AC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AE94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49C8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E6401D" w14:textId="2F143E7C" w:rsidR="00285291" w:rsidRPr="00285291" w:rsidRDefault="00E6634A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285291" w:rsidRPr="00285291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542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B4832A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  <w:p w14:paraId="3BCC885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635C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D99455F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4CEBDB5C" w14:textId="77777777" w:rsidTr="00482E95">
        <w:trPr>
          <w:trHeight w:val="131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47B56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F746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"Обеспечение доступным и комфортным жильем и коммунальными услугами населения  </w:t>
            </w:r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сельского поселения Новоусманского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BF24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03 0 00 0000 0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A49F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436B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4B85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41C178" w14:textId="43F0177D" w:rsidR="00285291" w:rsidRPr="00285291" w:rsidRDefault="00953088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1209</w:t>
            </w:r>
            <w:r w:rsidR="003357B2">
              <w:rPr>
                <w:b/>
                <w:bCs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7F1D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CF55F0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C4B89E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8F62E2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755295F" w14:textId="77777777" w:rsid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920D297" w14:textId="58C88720" w:rsidR="00CB1975" w:rsidRPr="00285291" w:rsidRDefault="003357B2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BC3B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ED0540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934060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BD9107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51589238" w14:textId="77777777" w:rsid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4DEE6029" w14:textId="28A7DC0F" w:rsidR="00CB1975" w:rsidRPr="00285291" w:rsidRDefault="003357B2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1543,5</w:t>
            </w:r>
          </w:p>
        </w:tc>
      </w:tr>
      <w:tr w:rsidR="00285291" w:rsidRPr="00285291" w14:paraId="692A0B3C" w14:textId="77777777" w:rsidTr="00482E95">
        <w:trPr>
          <w:trHeight w:val="42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4B49C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5A9D67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"Уличное освещение"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55C2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03 1 01 0000 0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CEE9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9766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0817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D3C4F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2371E0E" w14:textId="176D1FE9" w:rsidR="00285291" w:rsidRPr="00285291" w:rsidRDefault="00953088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CB1975">
              <w:rPr>
                <w:b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88C40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4D4D1DA" w14:textId="7ECD9AF7" w:rsidR="00285291" w:rsidRPr="00285291" w:rsidRDefault="00E3458D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600</w:t>
            </w:r>
            <w:r w:rsidR="00CB1975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83707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47E37A9" w14:textId="03DCF424" w:rsidR="00285291" w:rsidRPr="00285291" w:rsidRDefault="00E3458D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500</w:t>
            </w:r>
            <w:r w:rsidR="00CB1975">
              <w:rPr>
                <w:b/>
                <w:bCs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05F4D0FD" w14:textId="77777777" w:rsidTr="00482E95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CFDE985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</w:p>
          <w:p w14:paraId="03F45C4D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3.1.1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5A64D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9B7E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03 1 01 9125 0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01FC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F3A5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D951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ED4E67" w14:textId="5F76D543" w:rsidR="00285291" w:rsidRPr="00285291" w:rsidRDefault="00953088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CB1975">
              <w:rPr>
                <w:b/>
                <w:sz w:val="22"/>
                <w:szCs w:val="22"/>
                <w:lang w:eastAsia="en-US"/>
              </w:rPr>
              <w:t>00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E57DF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81F321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FD0AA3E" w14:textId="60169697" w:rsidR="00285291" w:rsidRPr="00285291" w:rsidRDefault="00E3458D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1FCDD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62959C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B64D2B9" w14:textId="080450D7" w:rsidR="00285291" w:rsidRPr="00285291" w:rsidRDefault="00E3458D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3FA3E059" w14:textId="77777777" w:rsidTr="00482E95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C021BDB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35EE7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C7C3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03 1 01 9125 0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5271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9555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B454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EE16B5" w14:textId="22D3EB58" w:rsidR="00285291" w:rsidRPr="00285291" w:rsidRDefault="00953088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CB1975">
              <w:rPr>
                <w:b/>
                <w:sz w:val="22"/>
                <w:szCs w:val="22"/>
                <w:lang w:eastAsia="en-US"/>
              </w:rPr>
              <w:t>00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E9C3A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B044D84" w14:textId="74BA1873" w:rsidR="00285291" w:rsidRPr="00285291" w:rsidRDefault="00E3458D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1E907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2988144" w14:textId="72D67465" w:rsidR="00285291" w:rsidRPr="00285291" w:rsidRDefault="00E3458D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1F2A5086" w14:textId="77777777" w:rsidTr="00482E95">
        <w:trPr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E29D9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44281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845D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03 2 00 0000 0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C80C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44DA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485F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75383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0F97E3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D3DE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FECD369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  <w:p w14:paraId="2B772CB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B9D4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70CDB875" w14:textId="77777777" w:rsidR="00285291" w:rsidRPr="00285291" w:rsidRDefault="00CB1975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0,0</w:t>
            </w:r>
          </w:p>
        </w:tc>
      </w:tr>
      <w:tr w:rsidR="00285291" w:rsidRPr="00285291" w14:paraId="47C45E9D" w14:textId="77777777" w:rsidTr="00482E95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5FED70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24A37A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жилищно-коммунального хозяйства» 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453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ADF7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ACC25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6AB8B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9FAFF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609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D1E6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5291" w:rsidRPr="00285291" w14:paraId="65D54C0D" w14:textId="77777777" w:rsidTr="00482E95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6E76E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4CC9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9B80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03 2 01  9125 0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622C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159F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5A75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50534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5D0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535CE40" w14:textId="77777777" w:rsidR="00285291" w:rsidRPr="00285291" w:rsidRDefault="00CB1975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5EF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CE705C6" w14:textId="77777777" w:rsidR="00285291" w:rsidRPr="00285291" w:rsidRDefault="00CB1975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85291" w:rsidRPr="00285291" w14:paraId="5DB976D6" w14:textId="77777777" w:rsidTr="00482E9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D387B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AF82F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Подпрограмма "Благоустройство территорий </w:t>
            </w:r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087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03 3 00  0000 0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11AC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C95C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A3B6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F57E9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405313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63E72E2" w14:textId="2B6349B8" w:rsidR="00285291" w:rsidRPr="00285291" w:rsidRDefault="00953088" w:rsidP="008009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809</w:t>
            </w:r>
            <w:r w:rsidR="00E3458D">
              <w:rPr>
                <w:b/>
                <w:bCs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A28C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A8A807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E6EC426" w14:textId="212F3E36" w:rsidR="00285291" w:rsidRPr="00285291" w:rsidRDefault="00800906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7AFC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6CE8A0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C92259C" w14:textId="30868AB0" w:rsidR="00285291" w:rsidRPr="00285291" w:rsidRDefault="00800906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1043,5</w:t>
            </w:r>
          </w:p>
        </w:tc>
      </w:tr>
      <w:tr w:rsidR="00285291" w:rsidRPr="00285291" w14:paraId="67A21D49" w14:textId="77777777" w:rsidTr="00482E95">
        <w:trPr>
          <w:trHeight w:val="75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10CD2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3.3.1 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C249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B34AE9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03 3 01  9125 0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F1B9D3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C360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28B7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8CCF35" w14:textId="7A268ECE" w:rsidR="00285291" w:rsidRPr="00285291" w:rsidRDefault="00953088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127</w:t>
            </w:r>
            <w:r w:rsidR="00E3458D">
              <w:rPr>
                <w:b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6297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4A0959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F987F66" w14:textId="1E45578A" w:rsidR="00285291" w:rsidRPr="00285291" w:rsidRDefault="00E3458D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645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B813F6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86B4E28" w14:textId="64D472E7" w:rsidR="00285291" w:rsidRPr="00285291" w:rsidRDefault="00E3458D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184,5</w:t>
            </w:r>
          </w:p>
        </w:tc>
      </w:tr>
      <w:tr w:rsidR="00285291" w:rsidRPr="00285291" w14:paraId="7EF02FC1" w14:textId="77777777" w:rsidTr="009F079A">
        <w:trPr>
          <w:trHeight w:val="97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4A61AB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1C965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7ED3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03 3 01  9125 0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4931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D104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69C7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1D0978" w14:textId="5BC33AD1" w:rsidR="00285291" w:rsidRPr="00285291" w:rsidRDefault="00953088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127</w:t>
            </w:r>
            <w:r w:rsidR="00E3458D">
              <w:rPr>
                <w:b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01400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702E527" w14:textId="6DB08A30" w:rsidR="00285291" w:rsidRPr="00285291" w:rsidRDefault="00E3458D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1DC60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422773" w14:textId="3B02193C" w:rsidR="00285291" w:rsidRPr="00285291" w:rsidRDefault="00E3458D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184,5</w:t>
            </w:r>
          </w:p>
        </w:tc>
      </w:tr>
      <w:tr w:rsidR="009F079A" w:rsidRPr="00285291" w14:paraId="6E8F710E" w14:textId="77777777" w:rsidTr="009F079A">
        <w:trPr>
          <w:trHeight w:val="17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F64FC2B" w14:textId="64D13680" w:rsidR="009F079A" w:rsidRPr="00285291" w:rsidRDefault="009F079A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ADD9B" w14:textId="77777777" w:rsidR="009F079A" w:rsidRPr="00285291" w:rsidRDefault="007B36E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50EF" w14:textId="77777777" w:rsidR="009F079A" w:rsidRPr="007B36E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03 3 01 </w:t>
            </w:r>
            <w:r>
              <w:rPr>
                <w:b/>
                <w:sz w:val="22"/>
                <w:szCs w:val="22"/>
                <w:lang w:val="en-US" w:eastAsia="en-US"/>
              </w:rPr>
              <w:t>S</w:t>
            </w:r>
            <w:r>
              <w:rPr>
                <w:b/>
                <w:sz w:val="22"/>
                <w:szCs w:val="22"/>
                <w:lang w:eastAsia="en-US"/>
              </w:rPr>
              <w:t>891 0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1C18F" w14:textId="77777777" w:rsidR="009F079A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B5188" w14:textId="77777777" w:rsidR="009F079A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3AC4B" w14:textId="77777777" w:rsidR="009F079A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358393" w14:textId="1CAB4E39" w:rsidR="009F079A" w:rsidRDefault="00E6634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57F70" w14:textId="77777777" w:rsidR="009F079A" w:rsidRPr="00285291" w:rsidRDefault="009F079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6A7C9" w14:textId="77777777" w:rsidR="009F079A" w:rsidRPr="00285291" w:rsidRDefault="009F079A" w:rsidP="0028529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5291" w:rsidRPr="00285291" w14:paraId="3C8B165F" w14:textId="77777777" w:rsidTr="00482E95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FF11848" w14:textId="77777777" w:rsidR="00285291" w:rsidRPr="00285291" w:rsidRDefault="00285291" w:rsidP="0028529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285291">
              <w:rPr>
                <w:rFonts w:eastAsia="Calibri"/>
                <w:b/>
                <w:sz w:val="22"/>
                <w:szCs w:val="22"/>
                <w:lang w:eastAsia="en-US"/>
              </w:rPr>
              <w:t>3.3.2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45D1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"Дорожное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C3D96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05 0000000 0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39B7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F839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6FDA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CE07C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30D066E" w14:textId="5801027C" w:rsidR="00285291" w:rsidRPr="00285291" w:rsidRDefault="00E3458D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682</w:t>
            </w:r>
            <w:r w:rsidR="007B36E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791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A7E13A4" w14:textId="413FDD62" w:rsidR="00285291" w:rsidRPr="00285291" w:rsidRDefault="00800906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43B7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2A299D" w14:textId="4DCDF65E" w:rsidR="00285291" w:rsidRPr="00285291" w:rsidRDefault="00800906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859</w:t>
            </w:r>
            <w:r w:rsidR="007B36E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1FBE827C" w14:textId="77777777" w:rsidTr="00482E95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EE6060A" w14:textId="2DAACE4A" w:rsidR="00285291" w:rsidRPr="00285291" w:rsidRDefault="00285291" w:rsidP="0028529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28B1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</w:rPr>
              <w:t>Мероприятие по развитие и функционирование дорожного хозяйства и развитие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DF86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05 1010000 0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01AA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A72B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EF93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1AC789" w14:textId="3DBFF118" w:rsidR="00285291" w:rsidRPr="00285291" w:rsidRDefault="00E3458D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7B36E1">
              <w:rPr>
                <w:b/>
                <w:sz w:val="22"/>
                <w:szCs w:val="22"/>
                <w:lang w:eastAsia="en-US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59A7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9E40DA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CEC25D1" w14:textId="52D07436" w:rsidR="00285291" w:rsidRPr="00285291" w:rsidRDefault="00E3458D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678</w:t>
            </w:r>
            <w:r w:rsidR="007B36E1">
              <w:rPr>
                <w:b/>
                <w:lang w:eastAsia="en-US"/>
              </w:rPr>
              <w:t>,0</w:t>
            </w:r>
          </w:p>
          <w:p w14:paraId="3A73A99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D66E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8A1D1D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FAD1E3" w14:textId="3F923BCB" w:rsidR="00285291" w:rsidRPr="00285291" w:rsidRDefault="00E3458D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859</w:t>
            </w:r>
            <w:r w:rsidR="007B36E1">
              <w:rPr>
                <w:b/>
                <w:lang w:eastAsia="en-US"/>
              </w:rPr>
              <w:t>,0</w:t>
            </w:r>
          </w:p>
          <w:p w14:paraId="2B52BA3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76979456" w14:textId="77777777" w:rsidTr="00482E95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AA092DB" w14:textId="5A387B96" w:rsidR="00285291" w:rsidRPr="00285291" w:rsidRDefault="00285291" w:rsidP="0028529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EC429" w14:textId="77777777" w:rsidR="00285291" w:rsidRPr="00285291" w:rsidRDefault="00285291" w:rsidP="00285291">
            <w:pPr>
              <w:spacing w:line="276" w:lineRule="auto"/>
              <w:rPr>
                <w:b/>
              </w:rPr>
            </w:pPr>
            <w:r w:rsidRPr="00285291">
              <w:rPr>
                <w:b/>
                <w:sz w:val="22"/>
                <w:szCs w:val="22"/>
              </w:rPr>
              <w:t xml:space="preserve">Основное мероприятие  «Содержание и ремонт автомобильных дорог общего пользования , местного значения находящихся в </w:t>
            </w:r>
            <w:r w:rsidRPr="00285291">
              <w:rPr>
                <w:b/>
                <w:sz w:val="22"/>
                <w:szCs w:val="22"/>
              </w:rPr>
              <w:lastRenderedPageBreak/>
              <w:t>границах Нижнекатуховского сельского поселения» 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8223F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05 10191290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6C46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A2EB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DEC7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65FCA8" w14:textId="69CF4859" w:rsidR="00285291" w:rsidRPr="00285291" w:rsidRDefault="00E3458D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7B36E1">
              <w:rPr>
                <w:b/>
                <w:sz w:val="22"/>
                <w:szCs w:val="22"/>
                <w:lang w:eastAsia="en-US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87E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55D999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A91A01E" w14:textId="249559E1" w:rsidR="00285291" w:rsidRPr="00285291" w:rsidRDefault="00E3458D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678</w:t>
            </w:r>
            <w:r w:rsidR="007B36E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871C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1F1685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41E39AD" w14:textId="50DD187E" w:rsidR="00285291" w:rsidRPr="00285291" w:rsidRDefault="00E3458D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859</w:t>
            </w:r>
            <w:r w:rsidR="007B36E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6AF2DD50" w14:textId="77777777" w:rsidTr="00482E95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229610" w14:textId="27D3EE44" w:rsidR="00285291" w:rsidRPr="00285291" w:rsidRDefault="00285291" w:rsidP="0028529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3B02A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Мероприятия по направлению расходов местного бюджета по предоставлению субсидий  бюджету района на мероприятия по развитию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A189E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05 1 01 9846  0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F4BA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7037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BC67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5A8B58" w14:textId="0CF13C66" w:rsidR="00285291" w:rsidRPr="00285291" w:rsidRDefault="00E3458D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071F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340865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D6DA1D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1E5F1A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D751B0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B3A6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E1B93C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301DCE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984D4C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7E29821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0,0</w:t>
            </w:r>
          </w:p>
        </w:tc>
      </w:tr>
      <w:tr w:rsidR="00285291" w:rsidRPr="00285291" w14:paraId="39A38B0B" w14:textId="77777777" w:rsidTr="00482E95">
        <w:trPr>
          <w:trHeight w:val="6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21302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17687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Муниципальная программа "Муниципальное управление  </w:t>
            </w:r>
            <w:r w:rsidRPr="00285291">
              <w:rPr>
                <w:b/>
                <w:sz w:val="22"/>
                <w:szCs w:val="22"/>
                <w:lang w:eastAsia="en-US"/>
              </w:rPr>
              <w:t>Нижнекатуховского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CE68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04 0 00  0000 0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4661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E52A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5D4F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18E5B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531AEB1" w14:textId="0E1E3F35" w:rsidR="00285291" w:rsidRPr="00285291" w:rsidRDefault="00C911C0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796E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2434737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B3E260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A466C54" w14:textId="56191F7C" w:rsidR="00285291" w:rsidRPr="00285291" w:rsidRDefault="00827064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2555,9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6C7C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11B016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4411734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6C815B96" w14:textId="4D14C480" w:rsidR="00285291" w:rsidRPr="00285291" w:rsidRDefault="00827064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2765,1</w:t>
            </w:r>
          </w:p>
        </w:tc>
      </w:tr>
      <w:tr w:rsidR="00285291" w:rsidRPr="00285291" w14:paraId="44BFE581" w14:textId="77777777" w:rsidTr="00482E95">
        <w:trPr>
          <w:trHeight w:val="56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1A011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86589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C099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 xml:space="preserve"> 04 1 00 0000 0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9CBD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EB27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1E05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074FC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88C62BB" w14:textId="74F6FDEA" w:rsidR="00285291" w:rsidRPr="00285291" w:rsidRDefault="00C911C0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466D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FD9335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1A92B100" w14:textId="20FA1C8E" w:rsidR="00285291" w:rsidRPr="00285291" w:rsidRDefault="009E4E8A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D092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0B758AF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14:paraId="3761F9FB" w14:textId="6241F11C" w:rsidR="00285291" w:rsidRPr="00285291" w:rsidRDefault="00F61EE7" w:rsidP="002852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2576,0</w:t>
            </w:r>
          </w:p>
        </w:tc>
      </w:tr>
      <w:tr w:rsidR="00285291" w:rsidRPr="00285291" w14:paraId="45BD7B3E" w14:textId="77777777" w:rsidTr="00482E95">
        <w:trPr>
          <w:trHeight w:val="126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D45F1B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14F19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 Расходы на обеспечение деятельности  главы Нижнекатуховского  сельского поселения Новоусманского муниципального района Воронежской области»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4461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04 1 01  9202 0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1387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121B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6A76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309F97" w14:textId="66F598EB" w:rsidR="00285291" w:rsidRPr="00285291" w:rsidRDefault="00C911C0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103</w:t>
            </w:r>
            <w:r w:rsidR="002F1CA1">
              <w:rPr>
                <w:b/>
                <w:sz w:val="22"/>
                <w:szCs w:val="22"/>
                <w:lang w:eastAsia="en-US"/>
              </w:rPr>
              <w:t>6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72BC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307A64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7818BC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FDB9F9F" w14:textId="09F565DD" w:rsidR="00285291" w:rsidRPr="00285291" w:rsidRDefault="009E4E8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50,0</w:t>
            </w:r>
          </w:p>
          <w:p w14:paraId="478750D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4CC7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D94462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C53E8A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A107DF8" w14:textId="144CB3FD" w:rsidR="00285291" w:rsidRPr="00285291" w:rsidRDefault="00F61EE7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50,0</w:t>
            </w:r>
          </w:p>
        </w:tc>
      </w:tr>
      <w:tr w:rsidR="00285291" w:rsidRPr="00285291" w14:paraId="525EB6DD" w14:textId="77777777" w:rsidTr="00482E95">
        <w:trPr>
          <w:trHeight w:val="11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2DE5CC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588A5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7EB0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04 1 01 9202 0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F164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73D6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B391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49E253" w14:textId="336F5160" w:rsidR="00285291" w:rsidRPr="00285291" w:rsidRDefault="00C911C0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103</w:t>
            </w:r>
            <w:r w:rsidR="002F1CA1">
              <w:rPr>
                <w:b/>
                <w:sz w:val="22"/>
                <w:szCs w:val="22"/>
                <w:lang w:eastAsia="en-US"/>
              </w:rPr>
              <w:t>6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621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DCCFC2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65082B" w14:textId="77777777" w:rsidR="00F61EE7" w:rsidRDefault="00F61EE7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8CC5217" w14:textId="77777777" w:rsidR="00F61EE7" w:rsidRDefault="00F61EE7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6645A31" w14:textId="77777777" w:rsidR="00F61EE7" w:rsidRDefault="00F61EE7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BF33E0A" w14:textId="1175FC7F" w:rsidR="00285291" w:rsidRPr="00285291" w:rsidRDefault="009E4E8A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7B36E1">
              <w:rPr>
                <w:b/>
                <w:lang w:eastAsia="en-US"/>
              </w:rPr>
              <w:t>50,0</w:t>
            </w:r>
          </w:p>
          <w:p w14:paraId="0D9FCA7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6281AD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867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26683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4228A1F" w14:textId="77777777" w:rsidR="00F61EE7" w:rsidRDefault="00F61EE7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9DF66D0" w14:textId="77777777" w:rsidR="00F61EE7" w:rsidRDefault="00F61EE7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C1CE1A0" w14:textId="77777777" w:rsidR="00F61EE7" w:rsidRDefault="00F61EE7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677E02A" w14:textId="6A781725" w:rsidR="00285291" w:rsidRPr="00285291" w:rsidRDefault="00F61EE7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7B36E1">
              <w:rPr>
                <w:b/>
                <w:lang w:eastAsia="en-US"/>
              </w:rPr>
              <w:t>50,0</w:t>
            </w:r>
          </w:p>
          <w:p w14:paraId="4FDF863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D2CFFD0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85291" w:rsidRPr="00285291" w14:paraId="25D95470" w14:textId="77777777" w:rsidTr="00482E95">
        <w:trPr>
          <w:trHeight w:val="125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9A1022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sz w:val="22"/>
                <w:szCs w:val="22"/>
                <w:lang w:eastAsia="en-US"/>
              </w:rPr>
              <w:lastRenderedPageBreak/>
              <w:t>4.1.2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9A5A5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«Расходы на обеспечение функций  органов местного самоуправления администрации Нижнекатуховского  сельского поселения Новоусманского муниципального района Воронежской области»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474C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04 1 02 9201 0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F9A0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3F14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D1F1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6F9D50" w14:textId="2F649E1D" w:rsidR="00285291" w:rsidRPr="00285291" w:rsidRDefault="00C911C0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2862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2D09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3A0CF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E10828D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A6D29BF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8E76C03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1279105" w14:textId="17C0A0AF" w:rsidR="00285291" w:rsidRPr="00285291" w:rsidRDefault="00F61EE7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3562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33D721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74E6DE3" w14:textId="77777777" w:rsidR="007B36E1" w:rsidRDefault="007B36E1" w:rsidP="00285291">
            <w:pPr>
              <w:spacing w:line="276" w:lineRule="auto"/>
              <w:rPr>
                <w:b/>
                <w:lang w:eastAsia="en-US"/>
              </w:rPr>
            </w:pPr>
          </w:p>
          <w:p w14:paraId="76DA8AA2" w14:textId="77777777" w:rsidR="007B36E1" w:rsidRDefault="007B36E1" w:rsidP="00285291">
            <w:pPr>
              <w:spacing w:line="276" w:lineRule="auto"/>
              <w:rPr>
                <w:b/>
                <w:lang w:eastAsia="en-US"/>
              </w:rPr>
            </w:pPr>
          </w:p>
          <w:p w14:paraId="39055BA4" w14:textId="77777777" w:rsidR="007B36E1" w:rsidRDefault="007B36E1" w:rsidP="00285291">
            <w:pPr>
              <w:spacing w:line="276" w:lineRule="auto"/>
              <w:rPr>
                <w:b/>
                <w:lang w:eastAsia="en-US"/>
              </w:rPr>
            </w:pPr>
          </w:p>
          <w:p w14:paraId="1D9986E9" w14:textId="48DFE5D0" w:rsidR="00285291" w:rsidRPr="00285291" w:rsidRDefault="00F61EE7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00,0</w:t>
            </w:r>
          </w:p>
        </w:tc>
      </w:tr>
      <w:tr w:rsidR="00285291" w:rsidRPr="00285291" w14:paraId="1F5191D3" w14:textId="77777777" w:rsidTr="00482E95">
        <w:trPr>
          <w:trHeight w:val="130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892495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4D1E14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7B6B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04 1 02  9201 0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94EF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7347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4B82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19CB57" w14:textId="2DEBFB35" w:rsidR="00285291" w:rsidRPr="00285291" w:rsidRDefault="00C911C0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2462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ACFA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81C134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81B6E3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F5F35E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2A2B7A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76D57DE" w14:textId="2426413C" w:rsidR="00285291" w:rsidRPr="00285291" w:rsidRDefault="00F61EE7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0A85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7D67FB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AEDC00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DEDC49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59C614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B4BA04D" w14:textId="3085688E" w:rsidR="00285291" w:rsidRPr="00285291" w:rsidRDefault="00F61EE7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00,0</w:t>
            </w:r>
          </w:p>
        </w:tc>
      </w:tr>
      <w:tr w:rsidR="00285291" w:rsidRPr="00285291" w14:paraId="255E554C" w14:textId="77777777" w:rsidTr="00482E95">
        <w:trPr>
          <w:trHeight w:val="69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541C34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CAB47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AB85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04 1 02  9201 0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F8DE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44AD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6CA4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E9FE67" w14:textId="567DB8E9" w:rsidR="00285291" w:rsidRPr="00285291" w:rsidRDefault="002F1CA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1604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76759BD" w14:textId="77269A76" w:rsidR="00285291" w:rsidRPr="00285291" w:rsidRDefault="00F61EE7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683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5AE28C2" w14:textId="5A0726E8" w:rsidR="00285291" w:rsidRPr="00285291" w:rsidRDefault="00F61EE7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00,0</w:t>
            </w:r>
          </w:p>
        </w:tc>
      </w:tr>
      <w:tr w:rsidR="00285291" w:rsidRPr="00285291" w14:paraId="610172D3" w14:textId="77777777" w:rsidTr="00482E95">
        <w:trPr>
          <w:trHeight w:val="5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FB0EA4" w14:textId="77777777" w:rsidR="00285291" w:rsidRPr="00285291" w:rsidRDefault="00285291" w:rsidP="0028529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6D6EB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E153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04 1 02  9201 0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1913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85291">
              <w:rPr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CAC7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147FE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53B14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551C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113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75608496" w14:textId="77777777" w:rsidTr="00482E95">
        <w:trPr>
          <w:trHeight w:val="107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9EEE8F" w14:textId="77777777" w:rsidR="00285291" w:rsidRPr="00285291" w:rsidRDefault="00285291" w:rsidP="00285291">
            <w:pPr>
              <w:spacing w:line="276" w:lineRule="auto"/>
              <w:rPr>
                <w:b/>
                <w:bCs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  <w:r w:rsidRPr="00285291">
              <w:rPr>
                <w:b/>
                <w:bCs/>
                <w:sz w:val="22"/>
                <w:szCs w:val="22"/>
                <w:lang w:eastAsia="en-US"/>
              </w:rPr>
              <w:t>4.1.3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2989F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«Выполнение других расходных обязательств администрации Нижнекатуховского  сельского поселения Новоусманского муниципального района Воронежской области»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6003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04 1 03  9020 0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288B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35BF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C3F9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E05F6B" w14:textId="26C87A3A" w:rsidR="00285291" w:rsidRPr="00285291" w:rsidRDefault="002F1CA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648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251CAD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6E02886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07F64E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4F1C61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097F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1D3D48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68DE0A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BEFCEF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9E4B0D4" w14:textId="77777777" w:rsidR="00285291" w:rsidRPr="00285291" w:rsidRDefault="007B36E1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4C9DB446" w14:textId="77777777" w:rsidTr="00482E95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2CB6AF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D2BAE1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811F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04 1 03  9020 0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634D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58BC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9FEDD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743E46" w14:textId="2B2A44B5" w:rsidR="00285291" w:rsidRPr="00285291" w:rsidRDefault="002F1CA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85F64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046868B" w14:textId="77777777" w:rsidR="00285291" w:rsidRPr="0028529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A4608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91819AD" w14:textId="77777777" w:rsidR="00285291" w:rsidRPr="00285291" w:rsidRDefault="007B36E1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458D0570" w14:textId="77777777" w:rsidTr="00482E95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19C4A2" w14:textId="234BB5E5" w:rsidR="00285291" w:rsidRPr="00285291" w:rsidRDefault="003357B2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>
              <w:rPr>
                <w:b/>
                <w:bCs/>
                <w:color w:val="C0C0C0"/>
                <w:lang w:eastAsia="en-US"/>
              </w:rPr>
              <w:t>4.1.4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99679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Мероприятие по выполнению расходов местного бюджета на финансовое  обеспечение деятельности председателя </w:t>
            </w: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Контрольно-счетной палаты Новоусманского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73B6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lastRenderedPageBreak/>
              <w:t>04 1 02 9205  0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DF54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81E2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9AB3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79355E" w14:textId="33F846DC" w:rsidR="00285291" w:rsidRPr="00285291" w:rsidRDefault="002F1CA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01245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6DB616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935E51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03E34A6" w14:textId="17B71C58" w:rsidR="00285291" w:rsidRPr="00285291" w:rsidRDefault="00F61EE7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76AA22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C69AE7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D58174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EC4F8E3" w14:textId="0CF7A2F9" w:rsidR="00285291" w:rsidRPr="00285291" w:rsidRDefault="00F61EE7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F1CA1" w:rsidRPr="00285291" w14:paraId="70CA62F2" w14:textId="77777777" w:rsidTr="00482E95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770F30" w14:textId="201C2A61" w:rsidR="002F1CA1" w:rsidRPr="00827064" w:rsidRDefault="003357B2" w:rsidP="00285291">
            <w:pPr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  <w:r w:rsidRPr="00827064">
              <w:rPr>
                <w:b/>
                <w:bCs/>
                <w:color w:val="C0C0C0"/>
                <w:lang w:eastAsia="en-US"/>
              </w:rPr>
              <w:t>4.1.5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094CCF" w14:textId="77777777" w:rsidR="004A40ED" w:rsidRPr="004A40ED" w:rsidRDefault="004A40ED" w:rsidP="004A40ED">
            <w:pPr>
              <w:pStyle w:val="af3"/>
              <w:rPr>
                <w:b/>
              </w:rPr>
            </w:pPr>
            <w:r w:rsidRPr="004A40ED">
              <w:rPr>
                <w:b/>
              </w:rPr>
              <w:t>Мероприятие по выполнению расходов   связанных с подготовкой и проведением выборов в Совет народных депутатов Нижнекатуховского сельского поселения.(Закупка товаров, работ и услуг для государственных(муниципальных) нужд)</w:t>
            </w:r>
          </w:p>
          <w:p w14:paraId="7C8E537D" w14:textId="77777777" w:rsidR="002F1CA1" w:rsidRPr="00285291" w:rsidRDefault="002F1CA1" w:rsidP="0028529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25E54E" w14:textId="13F7794B" w:rsidR="002F1CA1" w:rsidRPr="00285291" w:rsidRDefault="00C83BC6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04 1 03 9011 0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DAEE20" w14:textId="081FC017" w:rsidR="002F1CA1" w:rsidRPr="00285291" w:rsidRDefault="00C83BC6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EE2728" w14:textId="68FC199D" w:rsidR="002F1CA1" w:rsidRPr="00285291" w:rsidRDefault="00C83BC6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60E1CD" w14:textId="16E0A0CD" w:rsidR="002F1CA1" w:rsidRPr="00285291" w:rsidRDefault="00C83BC6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C35F20" w14:textId="2001DB71" w:rsidR="002F1CA1" w:rsidRDefault="00C83BC6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250672" w14:textId="77777777" w:rsidR="002F1CA1" w:rsidRPr="00285291" w:rsidRDefault="002F1CA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75299D" w14:textId="77777777" w:rsidR="002F1CA1" w:rsidRPr="00285291" w:rsidRDefault="002F1CA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53809062" w14:textId="77777777" w:rsidTr="00482E95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E1685E2" w14:textId="531C5C55" w:rsidR="00285291" w:rsidRPr="00285291" w:rsidRDefault="003357B2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4.1.6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1B1407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C441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0 4 1 04 5118 0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CB6E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20E52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C151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E0E645" w14:textId="1D1C39DB" w:rsidR="00285291" w:rsidRPr="00285291" w:rsidRDefault="00C911C0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EECEA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F7A40DE" w14:textId="77777777" w:rsid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01775F1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F146A9A" w14:textId="0E37A273" w:rsidR="007B36E1" w:rsidRPr="00285291" w:rsidRDefault="00827064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177,9</w:t>
            </w:r>
          </w:p>
          <w:p w14:paraId="0D4A7DC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DC8CB8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34103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7600872" w14:textId="77777777" w:rsid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A30C2CB" w14:textId="77777777" w:rsidR="007B36E1" w:rsidRDefault="007B36E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BADED97" w14:textId="6BF4A89F" w:rsidR="007B36E1" w:rsidRPr="00285291" w:rsidRDefault="00827064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184,1</w:t>
            </w:r>
          </w:p>
          <w:p w14:paraId="1A809FD6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5291" w:rsidRPr="00285291" w14:paraId="59E147F1" w14:textId="77777777" w:rsidTr="00482E95">
        <w:trPr>
          <w:trHeight w:val="141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2FEFE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3EEEC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1CACC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0 4 1 04 5118 0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DBFB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08D8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21070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7D92D2" w14:textId="4C83EDA7" w:rsidR="00285291" w:rsidRPr="00285291" w:rsidRDefault="004E06C8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65F1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E2C2A7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F66CB9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59C181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055472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298904B" w14:textId="43F58F63" w:rsidR="00285291" w:rsidRPr="00285291" w:rsidRDefault="00827064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165,9</w:t>
            </w:r>
          </w:p>
          <w:p w14:paraId="11E46C4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0319EE21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4D12CC7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F7808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19C9C0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01B940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D0BEE8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DCA53C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35FE10D4" w14:textId="3D5C8AF1" w:rsidR="00285291" w:rsidRPr="00285291" w:rsidRDefault="00827064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172,1</w:t>
            </w:r>
          </w:p>
          <w:p w14:paraId="6ED86CAE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FCE3CF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26064712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5291" w:rsidRPr="00285291" w14:paraId="14EF60C5" w14:textId="77777777" w:rsidTr="00482E95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91D08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C0C0C0"/>
                <w:lang w:eastAsia="en-US"/>
              </w:rPr>
            </w:pPr>
            <w:r w:rsidRPr="00285291">
              <w:rPr>
                <w:b/>
                <w:bCs/>
                <w:color w:val="C0C0C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8F8F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Закупка товаров работ, и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22EB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0 4 1 04  5118 0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75DE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93F1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5C0E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462135" w14:textId="297A74C2" w:rsidR="00285291" w:rsidRPr="00285291" w:rsidRDefault="004E06C8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A61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5140D1A" w14:textId="7A74226E" w:rsidR="00285291" w:rsidRPr="00285291" w:rsidRDefault="00F61EE7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7955B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E39A803" w14:textId="6D7756EE" w:rsidR="00285291" w:rsidRPr="00285291" w:rsidRDefault="00F61EE7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85291" w:rsidRPr="00285291" w14:paraId="48DF052E" w14:textId="77777777" w:rsidTr="00482E95">
        <w:trPr>
          <w:trHeight w:val="70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02BB3" w14:textId="628ABBA6" w:rsidR="00285291" w:rsidRPr="00285291" w:rsidRDefault="003357B2" w:rsidP="002852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4.1.7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94C78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Основное мероприятие  «Защита  населения и территории  от чрезвычайных ситуаций и пожаров»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7544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04 1 05 9143 0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9534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DA88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84BE4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7450C7" w14:textId="77233891" w:rsidR="00285291" w:rsidRPr="00285291" w:rsidRDefault="002F1CA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BD22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79CA5000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616BF96C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93F5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42D4CAD0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  <w:p w14:paraId="787558DD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</w:tr>
      <w:tr w:rsidR="00285291" w:rsidRPr="00285291" w14:paraId="2BBF426C" w14:textId="77777777" w:rsidTr="00482E95">
        <w:trPr>
          <w:trHeight w:val="70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D688F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85291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0F146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4F533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04 1 05 9143 0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F9F96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A134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2B08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1B4985" w14:textId="3E14C2D6" w:rsidR="00285291" w:rsidRPr="00285291" w:rsidRDefault="002F1CA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02D4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5637202A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DDD3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14:paraId="101FB714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 xml:space="preserve"> 5,0</w:t>
            </w:r>
          </w:p>
        </w:tc>
      </w:tr>
      <w:tr w:rsidR="00285291" w:rsidRPr="00285291" w14:paraId="3B3F0BDF" w14:textId="77777777" w:rsidTr="00482E95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640000" w14:textId="10A100E0" w:rsidR="00285291" w:rsidRPr="00285291" w:rsidRDefault="003357B2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4.1.8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0E6E1" w14:textId="77777777" w:rsidR="00285291" w:rsidRPr="00285291" w:rsidRDefault="000615D2" w:rsidP="002852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Резервный фонд Новоусманского муниципального района, о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сновное мероприятие» 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60847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EF84AA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04 1 05 2057 0</w:t>
            </w:r>
          </w:p>
          <w:p w14:paraId="2654F815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E0A6F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2FEC5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4991D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42EDAA" w14:textId="77777777" w:rsidR="00285291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5D9D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8151F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285291" w:rsidRPr="00285291" w14:paraId="203A370D" w14:textId="77777777" w:rsidTr="00482E95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B73A08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A44D0" w14:textId="77777777" w:rsidR="00285291" w:rsidRPr="00285291" w:rsidRDefault="00285291" w:rsidP="00285291">
            <w:pPr>
              <w:spacing w:line="276" w:lineRule="auto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E9571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04 1 05 2057 0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7B42A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79E3B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E0849" w14:textId="77777777" w:rsidR="00285291" w:rsidRPr="00285291" w:rsidRDefault="0028529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5291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90C3F7" w14:textId="77777777" w:rsidR="00285291" w:rsidRPr="00285291" w:rsidRDefault="007B36E1" w:rsidP="002852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  <w:r w:rsidR="00285291" w:rsidRPr="002852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AC6B4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5B769" w14:textId="77777777" w:rsidR="00285291" w:rsidRPr="00285291" w:rsidRDefault="00285291" w:rsidP="00285291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14:paraId="745EA398" w14:textId="77777777" w:rsidR="00285291" w:rsidRDefault="00285291" w:rsidP="00285291">
      <w:pPr>
        <w:tabs>
          <w:tab w:val="left" w:pos="2430"/>
        </w:tabs>
        <w:rPr>
          <w:sz w:val="28"/>
          <w:szCs w:val="28"/>
        </w:rPr>
      </w:pPr>
    </w:p>
    <w:p w14:paraId="6DB6EF0F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1DFE0192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348EFFE7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6E744BFE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216998B5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7DFC45B4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0943E1C4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7CCB9DA0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6776D328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25D30F1A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1D1E0812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3D703125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4CCE1CE7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66E214FF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2F096A35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7CD42101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1E19BEA3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63A5FA84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1FF38930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03269370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73A5EF16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7BDE0914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34CB2107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09511656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59CDCF6D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2FF6AA88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7E157732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1AFC33A9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0BFD90A5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122170DE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49D341CE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64B4F9B3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7E9441D6" w14:textId="4890590C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Приложение 5 к решению</w:t>
      </w:r>
    </w:p>
    <w:p w14:paraId="18AEA49B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7EED9D81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Нижнекатуховского сельского поселения</w:t>
      </w:r>
    </w:p>
    <w:p w14:paraId="7CC05DD6" w14:textId="40336156" w:rsidR="00482E95" w:rsidRDefault="001B5335" w:rsidP="00482E95">
      <w:pPr>
        <w:tabs>
          <w:tab w:val="left" w:pos="17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D775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от </w:t>
      </w:r>
      <w:r w:rsidR="001C7E08">
        <w:rPr>
          <w:sz w:val="32"/>
          <w:szCs w:val="32"/>
        </w:rPr>
        <w:t>_</w:t>
      </w:r>
      <w:r w:rsidR="001D775D">
        <w:rPr>
          <w:sz w:val="32"/>
          <w:szCs w:val="32"/>
        </w:rPr>
        <w:t>27.12.2024</w:t>
      </w:r>
      <w:r>
        <w:rPr>
          <w:sz w:val="32"/>
          <w:szCs w:val="32"/>
        </w:rPr>
        <w:t>г.№</w:t>
      </w:r>
      <w:r w:rsidR="001C7E08">
        <w:rPr>
          <w:sz w:val="32"/>
          <w:szCs w:val="32"/>
        </w:rPr>
        <w:t>_</w:t>
      </w:r>
      <w:r w:rsidR="001D775D">
        <w:rPr>
          <w:sz w:val="32"/>
          <w:szCs w:val="32"/>
        </w:rPr>
        <w:t>181</w:t>
      </w:r>
      <w:r w:rsidR="001C7E08">
        <w:rPr>
          <w:sz w:val="32"/>
          <w:szCs w:val="32"/>
        </w:rPr>
        <w:t>___</w:t>
      </w:r>
      <w:r>
        <w:rPr>
          <w:sz w:val="32"/>
          <w:szCs w:val="32"/>
        </w:rPr>
        <w:t>__</w:t>
      </w:r>
    </w:p>
    <w:p w14:paraId="7ADCE43B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072CB7A1" w14:textId="77777777" w:rsidR="00482E95" w:rsidRDefault="00482E95" w:rsidP="00285291">
      <w:pPr>
        <w:tabs>
          <w:tab w:val="left" w:pos="2430"/>
        </w:tabs>
        <w:rPr>
          <w:sz w:val="28"/>
          <w:szCs w:val="28"/>
        </w:rPr>
      </w:pPr>
    </w:p>
    <w:p w14:paraId="598D4945" w14:textId="77777777" w:rsidR="00482E95" w:rsidRDefault="00482E95" w:rsidP="00482E95">
      <w:pPr>
        <w:rPr>
          <w:sz w:val="28"/>
          <w:szCs w:val="28"/>
        </w:rPr>
      </w:pPr>
    </w:p>
    <w:p w14:paraId="1C40B53C" w14:textId="77777777" w:rsidR="00482E95" w:rsidRPr="00482E95" w:rsidRDefault="00482E95" w:rsidP="00482E95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482E95">
        <w:rPr>
          <w:sz w:val="28"/>
          <w:szCs w:val="28"/>
        </w:rPr>
        <w:t>Перечень  муниципального имущества, находящегося в муниципальной собственности Нижнекатуховского сельского поселения Новоусманского муниципального района, передаваемого Межмуниципальному обществу с ограниченной ответственностью «Новоусманское коммунальное хозяйство»</w:t>
      </w:r>
    </w:p>
    <w:p w14:paraId="7975781D" w14:textId="77777777" w:rsidR="00482E95" w:rsidRPr="00482E95" w:rsidRDefault="00482E95" w:rsidP="00482E95">
      <w:pPr>
        <w:jc w:val="center"/>
        <w:rPr>
          <w:sz w:val="28"/>
          <w:szCs w:val="28"/>
        </w:rPr>
      </w:pPr>
      <w:r w:rsidRPr="00482E95">
        <w:rPr>
          <w:sz w:val="28"/>
          <w:szCs w:val="28"/>
        </w:rPr>
        <w:t xml:space="preserve"> в аренду</w:t>
      </w:r>
    </w:p>
    <w:p w14:paraId="2A8DEF04" w14:textId="77777777" w:rsidR="00482E95" w:rsidRDefault="00482E95" w:rsidP="00482E95">
      <w:pPr>
        <w:tabs>
          <w:tab w:val="left" w:pos="3180"/>
        </w:tabs>
        <w:rPr>
          <w:sz w:val="28"/>
          <w:szCs w:val="28"/>
        </w:rPr>
      </w:pPr>
    </w:p>
    <w:p w14:paraId="2217374F" w14:textId="77777777" w:rsidR="00482E95" w:rsidRPr="00482E95" w:rsidRDefault="00482E95" w:rsidP="00482E95">
      <w:pPr>
        <w:rPr>
          <w:sz w:val="28"/>
          <w:szCs w:val="28"/>
        </w:rPr>
      </w:pPr>
    </w:p>
    <w:p w14:paraId="6FB196C8" w14:textId="77777777" w:rsidR="00482E95" w:rsidRDefault="00482E95" w:rsidP="00482E95">
      <w:pPr>
        <w:rPr>
          <w:sz w:val="28"/>
          <w:szCs w:val="28"/>
        </w:rPr>
      </w:pPr>
    </w:p>
    <w:p w14:paraId="0AF262A2" w14:textId="77777777" w:rsidR="00482E95" w:rsidRPr="00482E95" w:rsidRDefault="00482E95" w:rsidP="00482E9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8836"/>
      </w:tblGrid>
      <w:tr w:rsidR="00482E95" w:rsidRPr="00482E95" w14:paraId="34E3410B" w14:textId="77777777" w:rsidTr="00CF6A16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8A97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7D01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Наименование и адрес объекта</w:t>
            </w:r>
          </w:p>
        </w:tc>
      </w:tr>
      <w:tr w:rsidR="00482E95" w:rsidRPr="00482E95" w14:paraId="46E2FCEF" w14:textId="77777777" w:rsidTr="00CF6A1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06E2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D54E" w14:textId="77777777" w:rsidR="00482E95" w:rsidRPr="00482E95" w:rsidRDefault="00482E95" w:rsidP="00482E95">
            <w:pPr>
              <w:rPr>
                <w:color w:val="000000"/>
                <w:sz w:val="28"/>
                <w:szCs w:val="28"/>
              </w:rPr>
            </w:pPr>
            <w:r w:rsidRPr="00482E95">
              <w:rPr>
                <w:b/>
                <w:color w:val="000000"/>
                <w:sz w:val="28"/>
                <w:szCs w:val="28"/>
              </w:rPr>
              <w:t>Артскважина</w:t>
            </w:r>
            <w:r w:rsidRPr="00482E95">
              <w:rPr>
                <w:color w:val="000000"/>
                <w:sz w:val="28"/>
                <w:szCs w:val="28"/>
              </w:rPr>
              <w:t>, с.НижняяКатуховка, ул. Ленина</w:t>
            </w:r>
          </w:p>
        </w:tc>
      </w:tr>
      <w:tr w:rsidR="00482E95" w:rsidRPr="00482E95" w14:paraId="00143B8A" w14:textId="77777777" w:rsidTr="00CF6A1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305F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744A" w14:textId="77777777" w:rsidR="00482E95" w:rsidRPr="00482E95" w:rsidRDefault="00482E95" w:rsidP="00482E95">
            <w:pPr>
              <w:rPr>
                <w:color w:val="000000"/>
                <w:sz w:val="28"/>
                <w:szCs w:val="28"/>
              </w:rPr>
            </w:pPr>
            <w:r w:rsidRPr="00482E95">
              <w:rPr>
                <w:b/>
                <w:color w:val="000000"/>
                <w:sz w:val="28"/>
                <w:szCs w:val="28"/>
              </w:rPr>
              <w:t>Водопровод</w:t>
            </w:r>
            <w:r w:rsidRPr="00482E95">
              <w:rPr>
                <w:color w:val="000000"/>
                <w:sz w:val="28"/>
                <w:szCs w:val="28"/>
              </w:rPr>
              <w:t>, с.НижняяКатуховка ул. Ленина, ул. Молодёжная</w:t>
            </w:r>
          </w:p>
        </w:tc>
      </w:tr>
      <w:tr w:rsidR="00482E95" w:rsidRPr="00482E95" w14:paraId="61EDEBC6" w14:textId="77777777" w:rsidTr="00CF6A1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CBF7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8A5C" w14:textId="77777777" w:rsidR="00482E95" w:rsidRPr="00482E95" w:rsidRDefault="00482E95" w:rsidP="00482E95">
            <w:pPr>
              <w:rPr>
                <w:b/>
                <w:color w:val="000000"/>
                <w:sz w:val="28"/>
                <w:szCs w:val="28"/>
              </w:rPr>
            </w:pPr>
            <w:r w:rsidRPr="00482E95">
              <w:rPr>
                <w:b/>
                <w:color w:val="000000"/>
                <w:sz w:val="28"/>
                <w:szCs w:val="28"/>
              </w:rPr>
              <w:t>Башня Рожновского</w:t>
            </w:r>
            <w:r w:rsidRPr="00482E95">
              <w:rPr>
                <w:color w:val="000000"/>
                <w:sz w:val="28"/>
                <w:szCs w:val="28"/>
              </w:rPr>
              <w:t>, с. Нижняя Катуховка ул. Ленина</w:t>
            </w:r>
          </w:p>
        </w:tc>
      </w:tr>
      <w:tr w:rsidR="00482E95" w:rsidRPr="00482E95" w14:paraId="49A6E005" w14:textId="77777777" w:rsidTr="00CF6A1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A9C" w14:textId="77777777" w:rsidR="00482E95" w:rsidRPr="00482E95" w:rsidRDefault="00482E95" w:rsidP="00482E95">
            <w:pPr>
              <w:jc w:val="center"/>
              <w:rPr>
                <w:color w:val="000000"/>
                <w:sz w:val="28"/>
                <w:szCs w:val="28"/>
              </w:rPr>
            </w:pPr>
            <w:r w:rsidRPr="00482E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127" w14:textId="77777777" w:rsidR="00482E95" w:rsidRPr="00482E95" w:rsidRDefault="00482E95" w:rsidP="00482E95">
            <w:pPr>
              <w:rPr>
                <w:color w:val="000000"/>
                <w:sz w:val="28"/>
                <w:szCs w:val="28"/>
              </w:rPr>
            </w:pPr>
            <w:r w:rsidRPr="00482E95">
              <w:rPr>
                <w:b/>
                <w:color w:val="000000"/>
                <w:sz w:val="28"/>
                <w:szCs w:val="28"/>
              </w:rPr>
              <w:t>Павильон</w:t>
            </w:r>
            <w:r w:rsidRPr="00482E95">
              <w:rPr>
                <w:color w:val="000000"/>
                <w:sz w:val="28"/>
                <w:szCs w:val="28"/>
              </w:rPr>
              <w:t>, с.НижняяКатуховка, ул. Ленина</w:t>
            </w:r>
          </w:p>
        </w:tc>
      </w:tr>
    </w:tbl>
    <w:p w14:paraId="21ED0B44" w14:textId="77777777" w:rsidR="00482E95" w:rsidRPr="00482E95" w:rsidRDefault="00482E95" w:rsidP="00482E95">
      <w:pPr>
        <w:rPr>
          <w:sz w:val="28"/>
          <w:szCs w:val="28"/>
        </w:rPr>
      </w:pPr>
    </w:p>
    <w:p w14:paraId="1DD5F550" w14:textId="77777777" w:rsidR="00482E95" w:rsidRPr="00482E95" w:rsidRDefault="00482E95" w:rsidP="00482E95">
      <w:pPr>
        <w:rPr>
          <w:sz w:val="28"/>
          <w:szCs w:val="28"/>
        </w:rPr>
      </w:pPr>
    </w:p>
    <w:p w14:paraId="3430CE16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4F5EFB88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09E46C92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1B25E08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5722BC83" w14:textId="77777777" w:rsidR="00C5338D" w:rsidRDefault="00C5338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1EEF4E16" w14:textId="77777777" w:rsidR="00C5338D" w:rsidRDefault="00C5338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78274EEE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43EF5B28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2D74AC74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197E4A3F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3413DAC4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6E3E23DB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5324F635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2468E3A0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4D4F4B85" w14:textId="77777777" w:rsidR="001D775D" w:rsidRDefault="001D775D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66CF3D1D" w14:textId="66F12CC4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6 к решению</w:t>
      </w:r>
    </w:p>
    <w:p w14:paraId="37687992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3E0CAF6E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Нижнекатуховского сельского поселения</w:t>
      </w:r>
    </w:p>
    <w:p w14:paraId="07B2DD31" w14:textId="0B05D808" w:rsidR="00482E95" w:rsidRDefault="001B5335" w:rsidP="00482E95">
      <w:pPr>
        <w:tabs>
          <w:tab w:val="left" w:pos="17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 </w:t>
      </w:r>
      <w:r w:rsidR="001D775D">
        <w:rPr>
          <w:sz w:val="32"/>
          <w:szCs w:val="32"/>
        </w:rPr>
        <w:t>27.12.2024</w:t>
      </w:r>
      <w:r>
        <w:rPr>
          <w:sz w:val="32"/>
          <w:szCs w:val="32"/>
        </w:rPr>
        <w:t>г.№</w:t>
      </w:r>
      <w:r w:rsidR="001D775D">
        <w:rPr>
          <w:sz w:val="32"/>
          <w:szCs w:val="32"/>
        </w:rPr>
        <w:t>181</w:t>
      </w:r>
    </w:p>
    <w:p w14:paraId="73DC4630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647D91C7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404E6053" w14:textId="2ABB8B1B" w:rsidR="00482E95" w:rsidRPr="00993D42" w:rsidRDefault="00482E95" w:rsidP="00482E95">
      <w:pPr>
        <w:pStyle w:val="ae"/>
        <w:rPr>
          <w:rStyle w:val="ad"/>
          <w:rFonts w:ascii="Times New Roman" w:hAnsi="Times New Roman"/>
          <w:i w:val="0"/>
        </w:rPr>
      </w:pPr>
      <w:r w:rsidRPr="00993D42">
        <w:rPr>
          <w:rStyle w:val="ad"/>
          <w:rFonts w:ascii="Times New Roman" w:hAnsi="Times New Roman"/>
          <w:i w:val="0"/>
        </w:rPr>
        <w:t xml:space="preserve">Программа муниципальных внутренних заимствований </w:t>
      </w:r>
      <w:r>
        <w:rPr>
          <w:rStyle w:val="ad"/>
          <w:rFonts w:ascii="Times New Roman" w:hAnsi="Times New Roman"/>
          <w:i w:val="0"/>
        </w:rPr>
        <w:t>Нижнекатуховского</w:t>
      </w:r>
      <w:r w:rsidRPr="00993D42">
        <w:rPr>
          <w:rStyle w:val="ad"/>
          <w:rFonts w:ascii="Times New Roman" w:hAnsi="Times New Roman"/>
          <w:i w:val="0"/>
        </w:rPr>
        <w:t xml:space="preserve"> сельского поселения Новоусманского муниципального ра</w:t>
      </w:r>
      <w:r w:rsidR="005E5ACC">
        <w:rPr>
          <w:rStyle w:val="ad"/>
          <w:rFonts w:ascii="Times New Roman" w:hAnsi="Times New Roman"/>
          <w:i w:val="0"/>
        </w:rPr>
        <w:t>йона Воронежской области на 2025 год и плановый период 2026 и 2027</w:t>
      </w:r>
      <w:r w:rsidRPr="00993D42">
        <w:rPr>
          <w:rStyle w:val="ad"/>
          <w:rFonts w:ascii="Times New Roman" w:hAnsi="Times New Roman"/>
          <w:i w:val="0"/>
        </w:rPr>
        <w:t xml:space="preserve"> годов</w:t>
      </w:r>
    </w:p>
    <w:p w14:paraId="19D2329C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tbl>
      <w:tblPr>
        <w:tblW w:w="92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206"/>
        <w:gridCol w:w="1417"/>
        <w:gridCol w:w="1418"/>
        <w:gridCol w:w="1420"/>
      </w:tblGrid>
      <w:tr w:rsidR="00482E95" w:rsidRPr="00482E95" w14:paraId="08D5603F" w14:textId="77777777" w:rsidTr="00CF6A16">
        <w:trPr>
          <w:trHeight w:val="349"/>
          <w:tblHeader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C5813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B9CBC" w14:textId="77777777" w:rsidR="00482E95" w:rsidRPr="00482E95" w:rsidRDefault="00482E95" w:rsidP="00482E95">
            <w:pPr>
              <w:spacing w:line="276" w:lineRule="atLeast"/>
              <w:ind w:firstLine="480"/>
              <w:jc w:val="center"/>
            </w:pPr>
            <w:r w:rsidRPr="00482E95">
              <w:rPr>
                <w:b/>
                <w:bCs/>
              </w:rPr>
              <w:t>Наименование обязательств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84E2" w14:textId="43251CBB" w:rsidR="00482E95" w:rsidRPr="00482E95" w:rsidRDefault="005E5ACC" w:rsidP="00482E95">
            <w:pPr>
              <w:spacing w:line="276" w:lineRule="atLeast"/>
              <w:ind w:right="6"/>
              <w:jc w:val="center"/>
            </w:pPr>
            <w:r>
              <w:rPr>
                <w:b/>
                <w:bCs/>
              </w:rPr>
              <w:t>2025</w:t>
            </w:r>
            <w:r w:rsidR="00482E95" w:rsidRPr="00482E95">
              <w:rPr>
                <w:b/>
                <w:bCs/>
              </w:rPr>
              <w:t xml:space="preserve"> г</w:t>
            </w:r>
          </w:p>
          <w:p w14:paraId="4CCE8880" w14:textId="77777777" w:rsidR="00482E95" w:rsidRPr="00482E95" w:rsidRDefault="00482E95" w:rsidP="00482E95">
            <w:pPr>
              <w:spacing w:line="276" w:lineRule="atLeast"/>
              <w:ind w:right="6"/>
              <w:jc w:val="center"/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6B65" w14:textId="72C87CD2" w:rsidR="00482E95" w:rsidRPr="00482E95" w:rsidRDefault="005E5ACC" w:rsidP="00482E95">
            <w:pPr>
              <w:spacing w:line="276" w:lineRule="atLeast"/>
              <w:ind w:right="6"/>
              <w:jc w:val="center"/>
            </w:pPr>
            <w:r>
              <w:rPr>
                <w:b/>
                <w:bCs/>
              </w:rPr>
              <w:t>2026</w:t>
            </w:r>
            <w:r w:rsidR="00482E95" w:rsidRPr="00482E95">
              <w:rPr>
                <w:b/>
                <w:bCs/>
              </w:rPr>
              <w:t xml:space="preserve"> г</w:t>
            </w:r>
          </w:p>
          <w:p w14:paraId="76BFD3CF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AF66" w14:textId="58592125" w:rsidR="00482E95" w:rsidRPr="00482E95" w:rsidRDefault="005E5ACC" w:rsidP="00482E95">
            <w:pPr>
              <w:spacing w:line="276" w:lineRule="atLeast"/>
              <w:ind w:right="6"/>
              <w:jc w:val="center"/>
            </w:pPr>
            <w:r>
              <w:rPr>
                <w:b/>
                <w:bCs/>
              </w:rPr>
              <w:t>2027</w:t>
            </w:r>
            <w:r w:rsidR="00482E95" w:rsidRPr="00482E95">
              <w:rPr>
                <w:b/>
                <w:bCs/>
              </w:rPr>
              <w:t xml:space="preserve"> г</w:t>
            </w:r>
          </w:p>
          <w:p w14:paraId="4BAEB7FE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rPr>
                <w:b/>
                <w:bCs/>
              </w:rPr>
              <w:t>тыс. руб.</w:t>
            </w:r>
          </w:p>
        </w:tc>
      </w:tr>
      <w:tr w:rsidR="00482E95" w:rsidRPr="00482E95" w14:paraId="4E9DAE1D" w14:textId="77777777" w:rsidTr="00CF6A16">
        <w:trPr>
          <w:trHeight w:val="349"/>
          <w:tblHeader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039C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1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976C0" w14:textId="77777777" w:rsidR="00482E95" w:rsidRPr="00482E95" w:rsidRDefault="00482E95" w:rsidP="00482E95">
            <w:pPr>
              <w:spacing w:line="276" w:lineRule="atLeast"/>
              <w:ind w:firstLine="480"/>
              <w:jc w:val="center"/>
            </w:pPr>
            <w:r w:rsidRPr="00482E95"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7FFD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3D763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DFEE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5</w:t>
            </w:r>
          </w:p>
        </w:tc>
      </w:tr>
      <w:tr w:rsidR="00482E95" w:rsidRPr="00482E95" w14:paraId="225D40EB" w14:textId="77777777" w:rsidTr="00CF6A16">
        <w:trPr>
          <w:trHeight w:val="349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63BB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1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7C490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bCs/>
                <w:sz w:val="28"/>
                <w:szCs w:val="28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BB07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53FD8FA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D73DC10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0CE4B92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536003F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536B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7F1043D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43C863A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0F658D4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15BA9D4D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561C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6C1406D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3ED13751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B43EE39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816EBB4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674BA155" w14:textId="77777777" w:rsidTr="00CF6A16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9039D4" w14:textId="77777777" w:rsidR="00482E95" w:rsidRPr="00482E95" w:rsidRDefault="00482E95" w:rsidP="00482E95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77EA4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2088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0222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AE97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56A409F7" w14:textId="77777777" w:rsidTr="00CF6A16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7928D9" w14:textId="77777777" w:rsidR="00482E95" w:rsidRPr="00482E95" w:rsidRDefault="00482E95" w:rsidP="00482E95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0E70B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погашение, 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8582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B760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ADF9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</w:tr>
      <w:tr w:rsidR="00482E95" w:rsidRPr="00482E95" w14:paraId="7BD088D1" w14:textId="77777777" w:rsidTr="00CF6A16">
        <w:trPr>
          <w:trHeight w:val="349"/>
          <w:jc w:val="center"/>
        </w:trPr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F20C5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 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90FD1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погашение реструктуризированной задолженности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8E49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3353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E8D2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</w:tr>
      <w:tr w:rsidR="00482E95" w:rsidRPr="00482E95" w14:paraId="5607D8F3" w14:textId="77777777" w:rsidTr="00CF6A16">
        <w:trPr>
          <w:trHeight w:val="349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B38A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2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D611E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bCs/>
                <w:sz w:val="28"/>
                <w:szCs w:val="28"/>
              </w:rPr>
              <w:t>Кредиты, от кредитных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38746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3697E4C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11ED260" w14:textId="77777777" w:rsidR="00482E95" w:rsidRPr="00482E95" w:rsidRDefault="00482E95" w:rsidP="00482E95">
            <w:pPr>
              <w:spacing w:line="276" w:lineRule="atLeast"/>
            </w:pPr>
            <w:r w:rsidRPr="00482E95">
              <w:t xml:space="preserve">       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5929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85E3AC9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201FB89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9615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1A5958E8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0B47560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715C7B9E" w14:textId="77777777" w:rsidTr="00CF6A16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C842" w14:textId="77777777" w:rsidR="00482E95" w:rsidRPr="00482E95" w:rsidRDefault="00482E95" w:rsidP="00482E95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1479E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68B8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1908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03EF7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19CBFE3D" w14:textId="77777777" w:rsidTr="00CF6A16">
        <w:trPr>
          <w:trHeight w:val="3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6034" w14:textId="77777777" w:rsidR="00482E95" w:rsidRPr="00482E95" w:rsidRDefault="00482E95" w:rsidP="00482E95"/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A4B7B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sz w:val="28"/>
                <w:szCs w:val="28"/>
              </w:rPr>
              <w:t>- погашение кредитов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AE69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CE63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5015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0,00</w:t>
            </w:r>
          </w:p>
        </w:tc>
      </w:tr>
      <w:tr w:rsidR="00482E95" w:rsidRPr="00482E95" w14:paraId="63FB67CC" w14:textId="77777777" w:rsidTr="00CF6A16">
        <w:trPr>
          <w:trHeight w:val="349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3504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3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F9F8A" w14:textId="77777777" w:rsidR="00482E95" w:rsidRPr="00482E95" w:rsidRDefault="00482E95" w:rsidP="00482E95">
            <w:pPr>
              <w:spacing w:line="276" w:lineRule="atLeast"/>
              <w:jc w:val="both"/>
              <w:rPr>
                <w:sz w:val="28"/>
                <w:szCs w:val="28"/>
              </w:rPr>
            </w:pPr>
            <w:r w:rsidRPr="00482E95">
              <w:rPr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36BD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3528E70C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D3490E5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4A7A3B7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E408D82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D816886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D4A4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A5169FF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05C5458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11CA5B7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30E069E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0C20AA87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B4CA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5336889E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6E23EA11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72D771C1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4E33E263" w14:textId="77777777" w:rsidR="00482E95" w:rsidRPr="00482E95" w:rsidRDefault="00482E95" w:rsidP="00482E95">
            <w:pPr>
              <w:spacing w:line="276" w:lineRule="atLeast"/>
              <w:jc w:val="center"/>
            </w:pPr>
          </w:p>
          <w:p w14:paraId="3780D1BF" w14:textId="77777777" w:rsidR="00482E95" w:rsidRPr="00482E95" w:rsidRDefault="00482E95" w:rsidP="00482E95">
            <w:pPr>
              <w:spacing w:line="276" w:lineRule="atLeast"/>
              <w:jc w:val="center"/>
            </w:pPr>
            <w:r w:rsidRPr="00482E95">
              <w:t>-0,00</w:t>
            </w:r>
          </w:p>
        </w:tc>
      </w:tr>
    </w:tbl>
    <w:p w14:paraId="3EC9EE07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63BD521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71041EF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4625C4CC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31FBADB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1F44E728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3164A58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7D2FD8A7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F9774FB" w14:textId="77777777" w:rsidR="00C62F01" w:rsidRDefault="00C62F01" w:rsidP="00482E95">
      <w:pPr>
        <w:tabs>
          <w:tab w:val="left" w:pos="6645"/>
        </w:tabs>
        <w:jc w:val="right"/>
        <w:rPr>
          <w:sz w:val="32"/>
          <w:szCs w:val="32"/>
        </w:rPr>
      </w:pPr>
    </w:p>
    <w:p w14:paraId="606F93D4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7 к решению</w:t>
      </w:r>
    </w:p>
    <w:p w14:paraId="33871345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Совета народных депутатов</w:t>
      </w:r>
    </w:p>
    <w:p w14:paraId="5FFAFD14" w14:textId="77777777" w:rsidR="00482E95" w:rsidRDefault="00482E95" w:rsidP="00482E95">
      <w:pPr>
        <w:tabs>
          <w:tab w:val="left" w:pos="6645"/>
        </w:tabs>
        <w:jc w:val="right"/>
        <w:rPr>
          <w:sz w:val="32"/>
          <w:szCs w:val="32"/>
        </w:rPr>
      </w:pPr>
      <w:r>
        <w:rPr>
          <w:sz w:val="32"/>
          <w:szCs w:val="32"/>
        </w:rPr>
        <w:t>Нижнекатуховского сельского поселения</w:t>
      </w:r>
    </w:p>
    <w:p w14:paraId="3ACBDF41" w14:textId="2E87E5BB" w:rsidR="00482E95" w:rsidRDefault="005E5ACC" w:rsidP="00482E95">
      <w:pPr>
        <w:tabs>
          <w:tab w:val="left" w:pos="174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от</w:t>
      </w:r>
      <w:r w:rsidR="001D775D">
        <w:rPr>
          <w:sz w:val="32"/>
          <w:szCs w:val="32"/>
        </w:rPr>
        <w:t xml:space="preserve"> 27.12.2024</w:t>
      </w:r>
      <w:r w:rsidR="001B5335">
        <w:rPr>
          <w:sz w:val="32"/>
          <w:szCs w:val="32"/>
        </w:rPr>
        <w:t>г.№</w:t>
      </w:r>
      <w:r w:rsidR="001D775D">
        <w:rPr>
          <w:sz w:val="32"/>
          <w:szCs w:val="32"/>
        </w:rPr>
        <w:t>181</w:t>
      </w:r>
    </w:p>
    <w:p w14:paraId="3AA66A4C" w14:textId="77777777" w:rsidR="00CC19E9" w:rsidRDefault="00CC19E9" w:rsidP="00482E95">
      <w:pPr>
        <w:tabs>
          <w:tab w:val="left" w:pos="1740"/>
        </w:tabs>
        <w:jc w:val="right"/>
        <w:rPr>
          <w:sz w:val="32"/>
          <w:szCs w:val="32"/>
        </w:rPr>
      </w:pPr>
    </w:p>
    <w:p w14:paraId="3A40852C" w14:textId="77F637C0" w:rsidR="00482E95" w:rsidRPr="00CC19E9" w:rsidRDefault="00CC19E9" w:rsidP="00CC19E9">
      <w:pPr>
        <w:tabs>
          <w:tab w:val="left" w:pos="2070"/>
        </w:tabs>
        <w:rPr>
          <w:b/>
          <w:sz w:val="28"/>
          <w:szCs w:val="28"/>
        </w:rPr>
      </w:pPr>
      <w:r w:rsidRPr="00CC19E9">
        <w:rPr>
          <w:b/>
          <w:sz w:val="28"/>
          <w:szCs w:val="28"/>
        </w:rPr>
        <w:t>Источники внутреннего финансирования дефицита бюджета Нижнекатуховского сельского поселения Новоусманского муниципального района на 2025 год и плановый период 2026 и 2027 годов</w:t>
      </w:r>
    </w:p>
    <w:p w14:paraId="5841CA8A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694"/>
        <w:gridCol w:w="1559"/>
        <w:gridCol w:w="1276"/>
        <w:gridCol w:w="1417"/>
      </w:tblGrid>
      <w:tr w:rsidR="00482E95" w:rsidRPr="00482E95" w14:paraId="437B4C03" w14:textId="77777777" w:rsidTr="00482E95">
        <w:trPr>
          <w:trHeight w:val="5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D00" w14:textId="77777777" w:rsidR="00482E95" w:rsidRPr="00482E95" w:rsidRDefault="00482E95" w:rsidP="00482E95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649" w14:textId="77777777" w:rsidR="00482E95" w:rsidRPr="00482E95" w:rsidRDefault="00482E95" w:rsidP="00482E95">
            <w:pPr>
              <w:rPr>
                <w:b/>
              </w:rPr>
            </w:pPr>
            <w:r w:rsidRPr="00482E95">
              <w:rPr>
                <w:b/>
              </w:rPr>
              <w:t xml:space="preserve">                  Наименование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69B" w14:textId="77777777" w:rsidR="00482E95" w:rsidRPr="00482E95" w:rsidRDefault="00482E95" w:rsidP="00482E95">
            <w:pPr>
              <w:rPr>
                <w:b/>
              </w:rPr>
            </w:pPr>
            <w:r w:rsidRPr="00482E95">
              <w:rPr>
                <w:b/>
              </w:rPr>
              <w:t xml:space="preserve">Кодклассификации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DE8F7" w14:textId="51E269D3" w:rsidR="00482E95" w:rsidRPr="00482E95" w:rsidRDefault="005E5ACC" w:rsidP="00482E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482E95" w:rsidRPr="00482E95">
              <w:rPr>
                <w:b/>
                <w:bCs/>
              </w:rPr>
              <w:t xml:space="preserve"> год</w:t>
            </w:r>
          </w:p>
          <w:p w14:paraId="7CDF31B4" w14:textId="77777777" w:rsidR="00482E95" w:rsidRPr="00482E95" w:rsidRDefault="00482E95" w:rsidP="00482E95">
            <w:pPr>
              <w:jc w:val="right"/>
              <w:rPr>
                <w:bCs/>
              </w:rPr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2CEC3" w14:textId="68A0ACC7" w:rsidR="00482E95" w:rsidRPr="00482E95" w:rsidRDefault="00482E95" w:rsidP="00482E95">
            <w:pPr>
              <w:jc w:val="right"/>
              <w:rPr>
                <w:b/>
                <w:bCs/>
              </w:rPr>
            </w:pPr>
            <w:r w:rsidRPr="00482E95">
              <w:rPr>
                <w:b/>
                <w:bCs/>
              </w:rPr>
              <w:t>20</w:t>
            </w:r>
            <w:r w:rsidRPr="001B5335">
              <w:rPr>
                <w:b/>
                <w:bCs/>
              </w:rPr>
              <w:t>2</w:t>
            </w:r>
            <w:r w:rsidR="005E5ACC">
              <w:rPr>
                <w:b/>
                <w:bCs/>
              </w:rPr>
              <w:t>6</w:t>
            </w:r>
            <w:r w:rsidRPr="00482E95">
              <w:rPr>
                <w:b/>
                <w:bCs/>
              </w:rPr>
              <w:t xml:space="preserve"> год</w:t>
            </w:r>
          </w:p>
          <w:p w14:paraId="4A42D8CB" w14:textId="77777777" w:rsidR="00482E95" w:rsidRPr="00482E95" w:rsidRDefault="00482E95" w:rsidP="00482E95">
            <w:pPr>
              <w:jc w:val="right"/>
              <w:rPr>
                <w:bCs/>
              </w:rPr>
            </w:pPr>
            <w:r w:rsidRPr="00482E95">
              <w:rPr>
                <w:b/>
                <w:bCs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3C84E" w14:textId="62267E76" w:rsidR="00482E95" w:rsidRPr="00482E95" w:rsidRDefault="005E5ACC" w:rsidP="00482E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="00482E95" w:rsidRPr="00482E95">
              <w:rPr>
                <w:b/>
                <w:bCs/>
              </w:rPr>
              <w:t xml:space="preserve"> год</w:t>
            </w:r>
          </w:p>
          <w:p w14:paraId="37A802AC" w14:textId="77777777" w:rsidR="00482E95" w:rsidRPr="00482E95" w:rsidRDefault="00482E95" w:rsidP="00482E95">
            <w:pPr>
              <w:jc w:val="right"/>
              <w:rPr>
                <w:bCs/>
              </w:rPr>
            </w:pPr>
            <w:r w:rsidRPr="00482E95">
              <w:rPr>
                <w:b/>
                <w:bCs/>
              </w:rPr>
              <w:t>тыс. руб.</w:t>
            </w:r>
          </w:p>
        </w:tc>
      </w:tr>
      <w:tr w:rsidR="00482E95" w:rsidRPr="00482E95" w14:paraId="7DC3DDE6" w14:textId="77777777" w:rsidTr="00482E9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7FD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A24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49D7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90E1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E10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9BE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</w:p>
        </w:tc>
      </w:tr>
      <w:tr w:rsidR="00482E95" w:rsidRPr="00482E95" w14:paraId="582C0030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361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4B29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ИСТОЧНИКИ ВНУТРЕННЕГО ФИНАНСИРОВАНИЯ ДЕФИЦИТА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574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000 0100 00 00 00 0000 000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9A6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C38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9529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</w:tr>
      <w:tr w:rsidR="00482E95" w:rsidRPr="00482E95" w14:paraId="3C954B13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76B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1F84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4E9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rPr>
                <w:b/>
              </w:rPr>
              <w:t>000 01 03 00 00 00 0000 000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CD5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E71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0A8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</w:tr>
      <w:tr w:rsidR="00482E95" w:rsidRPr="00482E95" w14:paraId="4F05246E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AAA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F86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t>Получение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ABB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t>000 01 03 01 00 00 0000 700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5EF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F09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49D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</w:tr>
      <w:tr w:rsidR="00482E95" w:rsidRPr="00482E95" w14:paraId="0E8D7484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F0C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619" w14:textId="77777777" w:rsidR="00482E95" w:rsidRPr="00482E95" w:rsidRDefault="00482E95" w:rsidP="00482E95">
            <w:pPr>
              <w:rPr>
                <w:snapToGrid w:val="0"/>
              </w:rPr>
            </w:pPr>
            <w:r w:rsidRPr="00482E95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EC2E" w14:textId="77777777" w:rsidR="00482E95" w:rsidRPr="00482E95" w:rsidRDefault="00482E95" w:rsidP="00482E95">
            <w:r w:rsidRPr="00482E95">
              <w:t>000 01 03 01 00 10 0000 710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62CE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4E5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78A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</w:tr>
      <w:tr w:rsidR="00482E95" w:rsidRPr="00482E95" w14:paraId="7DA564AB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9516" w14:textId="77777777" w:rsidR="00482E95" w:rsidRPr="00482E95" w:rsidRDefault="00482E95" w:rsidP="00482E95">
            <w:pPr>
              <w:tabs>
                <w:tab w:val="left" w:pos="552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27B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B54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t>000 01 03 01 00 00 0000 800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CC5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094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4C1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</w:tr>
      <w:tr w:rsidR="00482E95" w:rsidRPr="00482E95" w14:paraId="128E2A13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C0A" w14:textId="77777777" w:rsidR="00482E95" w:rsidRPr="00482E95" w:rsidRDefault="00482E95" w:rsidP="00482E95">
            <w:pPr>
              <w:spacing w:after="120" w:line="480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8A8" w14:textId="77777777" w:rsidR="00482E95" w:rsidRPr="00482E95" w:rsidRDefault="00482E95" w:rsidP="00482E95">
            <w:pPr>
              <w:rPr>
                <w:snapToGrid w:val="0"/>
              </w:rPr>
            </w:pPr>
            <w:r w:rsidRPr="00482E95">
              <w:t xml:space="preserve">Погашение бюджетами муниципальных районов кредитов от других бюджетов бюджетной системы Российской Федерации в валюте </w:t>
            </w:r>
            <w:r w:rsidRPr="00482E95">
              <w:lastRenderedPageBreak/>
              <w:t>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385" w14:textId="77777777" w:rsidR="00482E95" w:rsidRPr="00482E95" w:rsidRDefault="00482E95" w:rsidP="00482E95">
            <w:r w:rsidRPr="00482E95">
              <w:lastRenderedPageBreak/>
              <w:t>000 01 03 01 00 10 0000 810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1E3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72DF" w14:textId="77777777" w:rsidR="00482E95" w:rsidRPr="00482E95" w:rsidRDefault="00482E95" w:rsidP="00482E95">
            <w:pPr>
              <w:tabs>
                <w:tab w:val="left" w:pos="552"/>
              </w:tabs>
              <w:jc w:val="center"/>
            </w:pPr>
            <w:r w:rsidRPr="00482E9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B3F2" w14:textId="77777777" w:rsidR="00482E95" w:rsidRPr="00482E95" w:rsidRDefault="00482E95" w:rsidP="00482E95">
            <w:pPr>
              <w:jc w:val="center"/>
            </w:pPr>
            <w:r w:rsidRPr="00482E95">
              <w:t>0</w:t>
            </w:r>
          </w:p>
        </w:tc>
      </w:tr>
      <w:tr w:rsidR="00482E95" w:rsidRPr="00482E95" w14:paraId="59818211" w14:textId="77777777" w:rsidTr="00482E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89A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43A6" w14:textId="77777777" w:rsidR="00482E95" w:rsidRPr="00482E95" w:rsidRDefault="00482E95" w:rsidP="00482E95">
            <w:pPr>
              <w:tabs>
                <w:tab w:val="left" w:pos="552"/>
              </w:tabs>
              <w:rPr>
                <w:b/>
              </w:rPr>
            </w:pPr>
            <w:r w:rsidRPr="00482E9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F9C5" w14:textId="77777777" w:rsidR="00482E95" w:rsidRPr="00482E95" w:rsidRDefault="00482E95" w:rsidP="00482E95">
            <w:pPr>
              <w:tabs>
                <w:tab w:val="left" w:pos="552"/>
              </w:tabs>
            </w:pPr>
            <w:r w:rsidRPr="00482E95">
              <w:rPr>
                <w:b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276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4609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587" w14:textId="77777777" w:rsidR="00482E95" w:rsidRPr="00482E95" w:rsidRDefault="00482E95" w:rsidP="00482E95">
            <w:pPr>
              <w:tabs>
                <w:tab w:val="left" w:pos="552"/>
              </w:tabs>
              <w:jc w:val="center"/>
              <w:rPr>
                <w:b/>
              </w:rPr>
            </w:pPr>
            <w:r w:rsidRPr="00482E95">
              <w:rPr>
                <w:b/>
              </w:rPr>
              <w:t>0</w:t>
            </w:r>
          </w:p>
        </w:tc>
      </w:tr>
      <w:tr w:rsidR="00482E95" w:rsidRPr="00482E95" w14:paraId="749CA262" w14:textId="77777777" w:rsidTr="00482E95">
        <w:trPr>
          <w:cantSplit/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9E97" w14:textId="77777777" w:rsidR="00482E95" w:rsidRPr="00482E95" w:rsidRDefault="00482E95" w:rsidP="00482E95">
            <w:pPr>
              <w:spacing w:after="120" w:line="480" w:lineRule="auto"/>
              <w:rPr>
                <w:snapToGrid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90C" w14:textId="77777777" w:rsidR="00482E95" w:rsidRPr="00482E95" w:rsidRDefault="00482E95" w:rsidP="00482E95">
            <w:r w:rsidRPr="00482E95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144F" w14:textId="77777777" w:rsidR="00482E95" w:rsidRPr="00482E95" w:rsidRDefault="00482E95" w:rsidP="00482E95">
            <w:r w:rsidRPr="00482E95"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D119" w14:textId="65153FF1" w:rsidR="00482E95" w:rsidRPr="00482E95" w:rsidRDefault="007C6440" w:rsidP="00482E95">
            <w:pPr>
              <w:jc w:val="center"/>
            </w:pPr>
            <w:r>
              <w:t>6836,4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80F9" w14:textId="2427C20A" w:rsidR="00482E95" w:rsidRPr="00482E95" w:rsidRDefault="007C6440" w:rsidP="00482E95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C8F1" w14:textId="412CDC3F" w:rsidR="00482E95" w:rsidRPr="00482E95" w:rsidRDefault="007C6440" w:rsidP="00482E9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4712,1</w:t>
            </w:r>
          </w:p>
        </w:tc>
      </w:tr>
      <w:tr w:rsidR="00482E95" w:rsidRPr="00482E95" w14:paraId="4138A759" w14:textId="77777777" w:rsidTr="00482E9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8BD4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22B" w14:textId="77777777" w:rsidR="00482E95" w:rsidRPr="00482E95" w:rsidRDefault="00482E95" w:rsidP="00482E95">
            <w:r w:rsidRPr="00482E95"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069" w14:textId="77777777" w:rsidR="00482E95" w:rsidRPr="00482E95" w:rsidRDefault="00482E95" w:rsidP="00482E95">
            <w:r w:rsidRPr="00482E95">
              <w:t>000 01 05 02 00 00 0000 500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25E1" w14:textId="3F016B40" w:rsidR="00482E95" w:rsidRPr="00482E95" w:rsidRDefault="007C6440" w:rsidP="00482E95">
            <w:pPr>
              <w:jc w:val="center"/>
            </w:pPr>
            <w:r>
              <w:t>6836,4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093E" w14:textId="7C9104B3" w:rsidR="00482E95" w:rsidRPr="00482E95" w:rsidRDefault="007C6440" w:rsidP="00482E95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8DEE" w14:textId="6B6A8C7A" w:rsidR="00482E95" w:rsidRPr="00482E95" w:rsidRDefault="007C6440" w:rsidP="00482E9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4712,1</w:t>
            </w:r>
          </w:p>
        </w:tc>
      </w:tr>
      <w:tr w:rsidR="00482E95" w:rsidRPr="00482E95" w14:paraId="4BDDDD75" w14:textId="77777777" w:rsidTr="00482E9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A8A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55D" w14:textId="77777777" w:rsidR="00482E95" w:rsidRPr="00482E95" w:rsidRDefault="00482E95" w:rsidP="00482E95">
            <w:r w:rsidRPr="00482E95"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4AB1" w14:textId="77777777" w:rsidR="00482E95" w:rsidRPr="00482E95" w:rsidRDefault="00482E95" w:rsidP="00482E95">
            <w:r w:rsidRPr="00482E95">
              <w:t>000 01 05 02 01 00 0000 510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5686" w14:textId="018BB729" w:rsidR="00482E95" w:rsidRPr="00482E95" w:rsidRDefault="007C6440" w:rsidP="00482E95">
            <w:pPr>
              <w:jc w:val="center"/>
            </w:pPr>
            <w:r>
              <w:t>6836,4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D93" w14:textId="199FD067" w:rsidR="00482E95" w:rsidRPr="00482E95" w:rsidRDefault="007C6440" w:rsidP="00482E95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9166" w14:textId="3D809399" w:rsidR="00482E95" w:rsidRPr="00482E95" w:rsidRDefault="007C6440" w:rsidP="00482E9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4712,1</w:t>
            </w:r>
          </w:p>
        </w:tc>
      </w:tr>
      <w:tr w:rsidR="00482E95" w:rsidRPr="00482E95" w14:paraId="073F34DB" w14:textId="77777777" w:rsidTr="00482E95">
        <w:trPr>
          <w:cantSplit/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9E75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B6E3" w14:textId="77777777" w:rsidR="00482E95" w:rsidRPr="00482E95" w:rsidRDefault="00482E95" w:rsidP="00482E95">
            <w:r w:rsidRPr="00482E95"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7C7" w14:textId="77777777" w:rsidR="00482E95" w:rsidRPr="00482E95" w:rsidRDefault="00482E95" w:rsidP="00482E95">
            <w:r w:rsidRPr="00482E95">
              <w:t>000 01 05 02 01 10 0000 510</w:t>
            </w:r>
          </w:p>
          <w:p w14:paraId="65E87171" w14:textId="77777777" w:rsidR="00482E95" w:rsidRPr="00482E95" w:rsidRDefault="00482E95" w:rsidP="00482E9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E614" w14:textId="407E7DC4" w:rsidR="00482E95" w:rsidRPr="00482E95" w:rsidRDefault="007C6440" w:rsidP="00482E95">
            <w:pPr>
              <w:jc w:val="center"/>
            </w:pPr>
            <w:r>
              <w:t>6836,4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4191" w14:textId="7F34774C" w:rsidR="00482E95" w:rsidRPr="00482E95" w:rsidRDefault="007C6440" w:rsidP="00482E95">
            <w:pPr>
              <w:ind w:left="-154"/>
              <w:jc w:val="center"/>
              <w:rPr>
                <w:bCs/>
              </w:rPr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946" w14:textId="7ACA7E81" w:rsidR="00482E95" w:rsidRPr="00482E95" w:rsidRDefault="007C6440" w:rsidP="00482E95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4712,1</w:t>
            </w:r>
          </w:p>
        </w:tc>
      </w:tr>
      <w:tr w:rsidR="00482E95" w:rsidRPr="00482E95" w14:paraId="1E298AD5" w14:textId="77777777" w:rsidTr="00482E9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618B" w14:textId="77777777" w:rsidR="00482E95" w:rsidRPr="00482E95" w:rsidRDefault="00482E95" w:rsidP="00482E95">
            <w:pPr>
              <w:keepNext/>
              <w:spacing w:before="240" w:after="60"/>
              <w:outlineLvl w:val="1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CDF" w14:textId="77777777" w:rsidR="00482E95" w:rsidRPr="00482E95" w:rsidRDefault="00482E95" w:rsidP="00482E95">
            <w:pPr>
              <w:keepNext/>
              <w:spacing w:before="240" w:after="60"/>
              <w:outlineLvl w:val="1"/>
              <w:rPr>
                <w:b/>
                <w:bCs/>
                <w:i/>
                <w:iCs/>
              </w:rPr>
            </w:pPr>
            <w:r w:rsidRPr="00482E95">
              <w:rPr>
                <w:b/>
                <w:bCs/>
                <w:i/>
                <w:iCs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CE1" w14:textId="77777777" w:rsidR="00482E95" w:rsidRPr="00482E95" w:rsidRDefault="00482E95" w:rsidP="00482E95">
            <w:r w:rsidRPr="00482E95">
              <w:t>000 01 05 02 00 00 0000 600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C81" w14:textId="1B6DF90D" w:rsidR="00482E95" w:rsidRPr="00482E95" w:rsidRDefault="007C6440" w:rsidP="00482E95">
            <w:pPr>
              <w:jc w:val="center"/>
            </w:pPr>
            <w:r>
              <w:t>6836,4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8D24" w14:textId="64FC6963" w:rsidR="00482E95" w:rsidRPr="00482E95" w:rsidRDefault="007C6440" w:rsidP="00482E95">
            <w:pPr>
              <w:jc w:val="center"/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ABB1" w14:textId="5A10863F" w:rsidR="00482E95" w:rsidRPr="00482E95" w:rsidRDefault="007C6440" w:rsidP="00482E95">
            <w:pPr>
              <w:jc w:val="center"/>
            </w:pPr>
            <w:r>
              <w:rPr>
                <w:bCs/>
              </w:rPr>
              <w:t>4712,1</w:t>
            </w:r>
          </w:p>
        </w:tc>
      </w:tr>
      <w:tr w:rsidR="00482E95" w:rsidRPr="00482E95" w14:paraId="1C9F8F31" w14:textId="77777777" w:rsidTr="00482E95">
        <w:trPr>
          <w:cantSplit/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C5A7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AF4" w14:textId="77777777" w:rsidR="00482E95" w:rsidRPr="00482E95" w:rsidRDefault="00482E95" w:rsidP="00482E95">
            <w:r w:rsidRPr="00482E95"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20D3" w14:textId="77777777" w:rsidR="00482E95" w:rsidRPr="00482E95" w:rsidRDefault="00482E95" w:rsidP="00482E95">
            <w:r w:rsidRPr="00482E95">
              <w:t>000 01 05 02 01 00 0000 610</w:t>
            </w:r>
          </w:p>
          <w:p w14:paraId="562C24DA" w14:textId="77777777" w:rsidR="00482E95" w:rsidRPr="00482E95" w:rsidRDefault="00482E95" w:rsidP="00482E9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B61A" w14:textId="518B52BF" w:rsidR="00482E95" w:rsidRPr="00482E95" w:rsidRDefault="007C6440" w:rsidP="00482E95">
            <w:pPr>
              <w:jc w:val="center"/>
            </w:pPr>
            <w:r>
              <w:t>6836,4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0DC3" w14:textId="7243B0ED" w:rsidR="00482E95" w:rsidRPr="00482E95" w:rsidRDefault="007C6440" w:rsidP="00482E95">
            <w:pPr>
              <w:jc w:val="center"/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D7AB" w14:textId="5100A793" w:rsidR="00482E95" w:rsidRPr="00482E95" w:rsidRDefault="007C6440" w:rsidP="00482E95">
            <w:pPr>
              <w:jc w:val="center"/>
            </w:pPr>
            <w:r>
              <w:rPr>
                <w:bCs/>
              </w:rPr>
              <w:t>4712,1</w:t>
            </w:r>
          </w:p>
        </w:tc>
      </w:tr>
      <w:tr w:rsidR="00482E95" w:rsidRPr="00482E95" w14:paraId="3F484C82" w14:textId="77777777" w:rsidTr="00482E9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D00" w14:textId="77777777" w:rsidR="00482E95" w:rsidRPr="00482E95" w:rsidRDefault="00482E95" w:rsidP="00482E9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670" w14:textId="77777777" w:rsidR="00482E95" w:rsidRPr="00482E95" w:rsidRDefault="00482E95" w:rsidP="00482E95">
            <w:r w:rsidRPr="00482E95"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34CA" w14:textId="77777777" w:rsidR="00482E95" w:rsidRPr="00482E95" w:rsidRDefault="00482E95" w:rsidP="00482E95">
            <w:r w:rsidRPr="00482E95">
              <w:t>000 01 05 02 01 10 0000 610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E1F" w14:textId="554DB108" w:rsidR="00482E95" w:rsidRPr="00482E95" w:rsidRDefault="007C6440" w:rsidP="00482E95">
            <w:pPr>
              <w:jc w:val="center"/>
            </w:pPr>
            <w:r>
              <w:t>6836,4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64F3" w14:textId="29F69844" w:rsidR="00482E95" w:rsidRPr="00482E95" w:rsidRDefault="007C6440" w:rsidP="00482E95">
            <w:pPr>
              <w:jc w:val="center"/>
            </w:pPr>
            <w:r>
              <w:rPr>
                <w:bCs/>
              </w:rPr>
              <w:t>4453,6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A861" w14:textId="2D60F712" w:rsidR="00482E95" w:rsidRPr="00482E95" w:rsidRDefault="007C6440" w:rsidP="00482E95">
            <w:pPr>
              <w:jc w:val="center"/>
            </w:pPr>
            <w:r>
              <w:rPr>
                <w:bCs/>
              </w:rPr>
              <w:t>4712,1</w:t>
            </w:r>
          </w:p>
        </w:tc>
      </w:tr>
    </w:tbl>
    <w:p w14:paraId="53ABE4B4" w14:textId="77777777" w:rsidR="00482E95" w:rsidRPr="00482E95" w:rsidRDefault="00482E95" w:rsidP="00482E95"/>
    <w:p w14:paraId="0471A031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161B2044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9B1877A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1AA724B2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19377E2F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00F0896D" w14:textId="77777777" w:rsidR="00482E95" w:rsidRDefault="00482E95" w:rsidP="00482E95">
      <w:pPr>
        <w:tabs>
          <w:tab w:val="left" w:pos="2070"/>
        </w:tabs>
        <w:rPr>
          <w:sz w:val="28"/>
          <w:szCs w:val="28"/>
        </w:rPr>
      </w:pPr>
    </w:p>
    <w:p w14:paraId="26D4BE7D" w14:textId="77777777" w:rsidR="00482E95" w:rsidRPr="00482E95" w:rsidRDefault="00482E95" w:rsidP="00482E95">
      <w:pPr>
        <w:tabs>
          <w:tab w:val="left" w:pos="2070"/>
        </w:tabs>
        <w:rPr>
          <w:sz w:val="28"/>
          <w:szCs w:val="28"/>
        </w:rPr>
      </w:pPr>
    </w:p>
    <w:sectPr w:rsidR="00482E95" w:rsidRPr="00482E95" w:rsidSect="0047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D52D7"/>
    <w:multiLevelType w:val="hybridMultilevel"/>
    <w:tmpl w:val="A6AED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527690"/>
    <w:multiLevelType w:val="hybridMultilevel"/>
    <w:tmpl w:val="50403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0B"/>
    <w:rsid w:val="00025DA8"/>
    <w:rsid w:val="00032168"/>
    <w:rsid w:val="00060561"/>
    <w:rsid w:val="000615D2"/>
    <w:rsid w:val="000807B7"/>
    <w:rsid w:val="000A0BBD"/>
    <w:rsid w:val="00106AE1"/>
    <w:rsid w:val="00156A4F"/>
    <w:rsid w:val="00176202"/>
    <w:rsid w:val="00183B9A"/>
    <w:rsid w:val="001B5335"/>
    <w:rsid w:val="001C7E08"/>
    <w:rsid w:val="001D775D"/>
    <w:rsid w:val="00203A9B"/>
    <w:rsid w:val="00211D80"/>
    <w:rsid w:val="002802F2"/>
    <w:rsid w:val="00285291"/>
    <w:rsid w:val="00296C18"/>
    <w:rsid w:val="002A00D6"/>
    <w:rsid w:val="002C6648"/>
    <w:rsid w:val="002C7886"/>
    <w:rsid w:val="002D13D9"/>
    <w:rsid w:val="002F1CA1"/>
    <w:rsid w:val="002F4B9B"/>
    <w:rsid w:val="00314FE6"/>
    <w:rsid w:val="0032028B"/>
    <w:rsid w:val="003357B2"/>
    <w:rsid w:val="00376F90"/>
    <w:rsid w:val="004331DA"/>
    <w:rsid w:val="0047729B"/>
    <w:rsid w:val="00482E95"/>
    <w:rsid w:val="004A40ED"/>
    <w:rsid w:val="004E06C8"/>
    <w:rsid w:val="004E4B5E"/>
    <w:rsid w:val="004E64DB"/>
    <w:rsid w:val="005034B3"/>
    <w:rsid w:val="00527878"/>
    <w:rsid w:val="005462AF"/>
    <w:rsid w:val="005649D1"/>
    <w:rsid w:val="00572C12"/>
    <w:rsid w:val="005A23B1"/>
    <w:rsid w:val="005C3BD0"/>
    <w:rsid w:val="005C63BC"/>
    <w:rsid w:val="005E48CF"/>
    <w:rsid w:val="005E5ACC"/>
    <w:rsid w:val="005F3ADA"/>
    <w:rsid w:val="00613326"/>
    <w:rsid w:val="00614C41"/>
    <w:rsid w:val="00681453"/>
    <w:rsid w:val="00685B6F"/>
    <w:rsid w:val="006F52E0"/>
    <w:rsid w:val="00713E70"/>
    <w:rsid w:val="00714F74"/>
    <w:rsid w:val="00747743"/>
    <w:rsid w:val="007A2BB9"/>
    <w:rsid w:val="007B36E1"/>
    <w:rsid w:val="007C6440"/>
    <w:rsid w:val="007E4E32"/>
    <w:rsid w:val="00800906"/>
    <w:rsid w:val="00827064"/>
    <w:rsid w:val="00841C18"/>
    <w:rsid w:val="00845504"/>
    <w:rsid w:val="008A0570"/>
    <w:rsid w:val="008F51CE"/>
    <w:rsid w:val="00907CD7"/>
    <w:rsid w:val="009441F0"/>
    <w:rsid w:val="00953088"/>
    <w:rsid w:val="00962305"/>
    <w:rsid w:val="0096290B"/>
    <w:rsid w:val="009E4E8A"/>
    <w:rsid w:val="009F079A"/>
    <w:rsid w:val="00A00CEF"/>
    <w:rsid w:val="00A530D1"/>
    <w:rsid w:val="00AC1BE0"/>
    <w:rsid w:val="00AC59BF"/>
    <w:rsid w:val="00AE202C"/>
    <w:rsid w:val="00AE6C4C"/>
    <w:rsid w:val="00B0624B"/>
    <w:rsid w:val="00B10B27"/>
    <w:rsid w:val="00B93D19"/>
    <w:rsid w:val="00BA07C2"/>
    <w:rsid w:val="00BA17F4"/>
    <w:rsid w:val="00BC7832"/>
    <w:rsid w:val="00C0459D"/>
    <w:rsid w:val="00C14CE8"/>
    <w:rsid w:val="00C26606"/>
    <w:rsid w:val="00C5338D"/>
    <w:rsid w:val="00C62F01"/>
    <w:rsid w:val="00C83BC6"/>
    <w:rsid w:val="00C87A3F"/>
    <w:rsid w:val="00C911C0"/>
    <w:rsid w:val="00CB1975"/>
    <w:rsid w:val="00CC19E9"/>
    <w:rsid w:val="00CE1BC7"/>
    <w:rsid w:val="00CF6A16"/>
    <w:rsid w:val="00CF75B9"/>
    <w:rsid w:val="00D7413C"/>
    <w:rsid w:val="00D91AA6"/>
    <w:rsid w:val="00D94225"/>
    <w:rsid w:val="00D96D5B"/>
    <w:rsid w:val="00E3458D"/>
    <w:rsid w:val="00E6634A"/>
    <w:rsid w:val="00EA02A1"/>
    <w:rsid w:val="00EB78EB"/>
    <w:rsid w:val="00EF21FA"/>
    <w:rsid w:val="00F31599"/>
    <w:rsid w:val="00F4067C"/>
    <w:rsid w:val="00F46803"/>
    <w:rsid w:val="00F61EE7"/>
    <w:rsid w:val="00F93415"/>
    <w:rsid w:val="00FA1111"/>
    <w:rsid w:val="00FC2F41"/>
    <w:rsid w:val="00FD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6308"/>
  <w15:docId w15:val="{32C4A82E-DFD7-424D-AAC3-C34D949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2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F21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EF21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EF21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">
    <w:name w:val="Стиль таблицы1"/>
    <w:basedOn w:val="a3"/>
    <w:rsid w:val="00285291"/>
    <w:tblPr/>
  </w:style>
  <w:style w:type="table" w:styleId="a3">
    <w:name w:val="Table Grid"/>
    <w:basedOn w:val="a1"/>
    <w:rsid w:val="002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85291"/>
    <w:pPr>
      <w:spacing w:after="120"/>
    </w:pPr>
  </w:style>
  <w:style w:type="character" w:customStyle="1" w:styleId="a5">
    <w:name w:val="Основной текст Знак"/>
    <w:basedOn w:val="a0"/>
    <w:link w:val="a4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85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285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85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285291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2852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852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852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52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d">
    <w:name w:val="Emphasis"/>
    <w:basedOn w:val="a0"/>
    <w:qFormat/>
    <w:rsid w:val="00285291"/>
    <w:rPr>
      <w:i/>
      <w:iCs/>
    </w:rPr>
  </w:style>
  <w:style w:type="paragraph" w:customStyle="1" w:styleId="ae">
    <w:basedOn w:val="a"/>
    <w:next w:val="a"/>
    <w:qFormat/>
    <w:rsid w:val="00482E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0"/>
    <w:link w:val="af"/>
    <w:rsid w:val="002852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85291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285291"/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12"/>
    <w:qFormat/>
    <w:rsid w:val="00285291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Заголовок Знак"/>
    <w:basedOn w:val="a0"/>
    <w:uiPriority w:val="10"/>
    <w:rsid w:val="002852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3">
    <w:name w:val="Нет списка1"/>
    <w:next w:val="a2"/>
    <w:semiHidden/>
    <w:rsid w:val="00285291"/>
  </w:style>
  <w:style w:type="table" w:customStyle="1" w:styleId="110">
    <w:name w:val="Стиль таблицы11"/>
    <w:basedOn w:val="a3"/>
    <w:rsid w:val="00285291"/>
    <w:tblPr/>
  </w:style>
  <w:style w:type="table" w:customStyle="1" w:styleId="14">
    <w:name w:val="Сетка таблицы1"/>
    <w:basedOn w:val="a1"/>
    <w:next w:val="a3"/>
    <w:rsid w:val="002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CF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44</Pages>
  <Words>9062</Words>
  <Characters>51654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Неклюдова</dc:creator>
  <cp:keywords/>
  <dc:description/>
  <cp:lastModifiedBy>Лариса Неклюдова</cp:lastModifiedBy>
  <cp:revision>123</cp:revision>
  <dcterms:created xsi:type="dcterms:W3CDTF">2022-12-27T05:31:00Z</dcterms:created>
  <dcterms:modified xsi:type="dcterms:W3CDTF">2024-12-24T11:39:00Z</dcterms:modified>
</cp:coreProperties>
</file>